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54498" w14:textId="77777777" w:rsidR="00AA0F2B" w:rsidRDefault="00AA0F2B">
      <w:pPr>
        <w:spacing w:before="60" w:after="80"/>
        <w:jc w:val="center"/>
        <w:rPr>
          <w:b/>
          <w:color w:val="073B7A"/>
          <w:sz w:val="44"/>
          <w:lang w:val="ru-RU"/>
        </w:rPr>
      </w:pPr>
      <w:bookmarkStart w:id="0" w:name="_GoBack"/>
      <w:bookmarkEnd w:id="0"/>
    </w:p>
    <w:p w14:paraId="1CC94B87" w14:textId="11EB7E34" w:rsidR="003C62F2" w:rsidRPr="00AA0F2B" w:rsidRDefault="00244FF3" w:rsidP="00AA0F2B">
      <w:pPr>
        <w:spacing w:before="60" w:after="80"/>
        <w:jc w:val="center"/>
        <w:rPr>
          <w:rFonts w:ascii="Times New Roman" w:hAnsi="Times New Roman" w:cs="Times New Roman"/>
          <w:lang w:val="ru-RU"/>
        </w:rPr>
      </w:pPr>
      <w:r w:rsidRPr="00AA0F2B">
        <w:rPr>
          <w:rFonts w:ascii="Times New Roman" w:hAnsi="Times New Roman" w:cs="Times New Roman"/>
          <w:b/>
          <w:color w:val="073B7A"/>
          <w:sz w:val="44"/>
          <w:lang w:val="ru-RU"/>
        </w:rPr>
        <w:t>ПОКАНА</w:t>
      </w:r>
    </w:p>
    <w:p w14:paraId="7163286C" w14:textId="77777777" w:rsidR="003C62F2" w:rsidRPr="00AA0F2B" w:rsidRDefault="00244FF3" w:rsidP="00AA0F2B">
      <w:pPr>
        <w:spacing w:after="260"/>
        <w:jc w:val="center"/>
        <w:rPr>
          <w:rFonts w:ascii="Times New Roman" w:hAnsi="Times New Roman" w:cs="Times New Roman"/>
          <w:lang w:val="ru-RU"/>
        </w:rPr>
      </w:pPr>
      <w:r w:rsidRPr="00AA0F2B">
        <w:rPr>
          <w:rFonts w:ascii="Times New Roman" w:hAnsi="Times New Roman" w:cs="Times New Roman"/>
          <w:b/>
          <w:color w:val="5B6570"/>
          <w:sz w:val="24"/>
          <w:lang w:val="ru-RU"/>
        </w:rPr>
        <w:t>ЗА ПРЕДСТОЯЩИ ИНФОРМАЦИОННИ СРЕЩИ</w:t>
      </w:r>
    </w:p>
    <w:p w14:paraId="5135DE5A" w14:textId="77777777" w:rsidR="00AA0F2B" w:rsidRPr="00AA0F2B" w:rsidRDefault="00AA0F2B" w:rsidP="00AA0F2B">
      <w:pPr>
        <w:jc w:val="both"/>
        <w:rPr>
          <w:rFonts w:ascii="Times New Roman" w:hAnsi="Times New Roman" w:cs="Times New Roman"/>
          <w:b/>
          <w:lang w:val="ru-RU"/>
        </w:rPr>
      </w:pPr>
    </w:p>
    <w:p w14:paraId="0412A1C9" w14:textId="6C353B6E" w:rsidR="003C62F2" w:rsidRPr="00AA0F2B" w:rsidRDefault="00244FF3" w:rsidP="00AA0F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>Уважаеми</w:t>
      </w:r>
      <w:proofErr w:type="spellEnd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жители и </w:t>
      </w:r>
      <w:proofErr w:type="spellStart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>заинтересовани</w:t>
      </w:r>
      <w:proofErr w:type="spellEnd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лица,</w:t>
      </w:r>
    </w:p>
    <w:p w14:paraId="59D55AE2" w14:textId="77777777" w:rsidR="003C62F2" w:rsidRPr="00AA0F2B" w:rsidRDefault="00244FF3" w:rsidP="00AA0F2B">
      <w:pPr>
        <w:spacing w:after="1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СНЦ „МИГ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Гълъбово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>–Опан–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Симеоновград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“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кани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желаещи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да се включат в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предстоящите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информационни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срещи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насочени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към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популяризиране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дейността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на МИГ и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възможностите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подкрепа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местната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общност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BCCAB00" w14:textId="35096CB2" w:rsidR="00AA0F2B" w:rsidRPr="00AA0F2B" w:rsidRDefault="00244FF3" w:rsidP="00AA0F2B">
      <w:pPr>
        <w:spacing w:after="120"/>
        <w:jc w:val="center"/>
        <w:rPr>
          <w:rFonts w:ascii="Times New Roman" w:hAnsi="Times New Roman" w:cs="Times New Roman"/>
          <w:b/>
          <w:color w:val="073B7A"/>
          <w:sz w:val="28"/>
          <w:szCs w:val="28"/>
          <w:lang w:val="bg-BG"/>
        </w:rPr>
      </w:pPr>
      <w:r w:rsidRPr="00AA0F2B">
        <w:rPr>
          <w:rFonts w:ascii="Times New Roman" w:hAnsi="Times New Roman" w:cs="Times New Roman"/>
          <w:b/>
          <w:color w:val="073B7A"/>
          <w:sz w:val="28"/>
          <w:szCs w:val="28"/>
        </w:rPr>
        <w:t>ГРАФИК НА СРЕЩИТЕ</w:t>
      </w:r>
    </w:p>
    <w:tbl>
      <w:tblPr>
        <w:tblW w:w="0" w:type="auto"/>
        <w:jc w:val="center"/>
        <w:tblBorders>
          <w:top w:val="single" w:sz="5" w:space="0" w:color="C7D5E2"/>
          <w:left w:val="single" w:sz="5" w:space="0" w:color="C7D5E2"/>
          <w:bottom w:val="single" w:sz="5" w:space="0" w:color="C7D5E2"/>
          <w:right w:val="single" w:sz="5" w:space="0" w:color="C7D5E2"/>
          <w:insideH w:val="single" w:sz="5" w:space="0" w:color="C7D5E2"/>
          <w:insideV w:val="single" w:sz="5" w:space="0" w:color="C7D5E2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1701"/>
        <w:gridCol w:w="1134"/>
        <w:gridCol w:w="4876"/>
      </w:tblGrid>
      <w:tr w:rsidR="003C62F2" w:rsidRPr="00AA0F2B" w14:paraId="578C1320" w14:textId="77777777">
        <w:trPr>
          <w:jc w:val="center"/>
        </w:trPr>
        <w:tc>
          <w:tcPr>
            <w:tcW w:w="1814" w:type="dxa"/>
            <w:shd w:val="clear" w:color="auto" w:fill="073B7A"/>
            <w:vAlign w:val="center"/>
          </w:tcPr>
          <w:p w14:paraId="1E9099F9" w14:textId="77777777" w:rsidR="003C62F2" w:rsidRPr="00AA0F2B" w:rsidRDefault="00244FF3" w:rsidP="00AA0F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F2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701" w:type="dxa"/>
            <w:shd w:val="clear" w:color="auto" w:fill="073B7A"/>
            <w:vAlign w:val="center"/>
          </w:tcPr>
          <w:p w14:paraId="2C6F9FE7" w14:textId="77777777" w:rsidR="003C62F2" w:rsidRPr="00AA0F2B" w:rsidRDefault="00244FF3" w:rsidP="00AA0F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Ден</w:t>
            </w:r>
          </w:p>
        </w:tc>
        <w:tc>
          <w:tcPr>
            <w:tcW w:w="1134" w:type="dxa"/>
            <w:shd w:val="clear" w:color="auto" w:fill="073B7A"/>
            <w:vAlign w:val="center"/>
          </w:tcPr>
          <w:p w14:paraId="51562E78" w14:textId="77777777" w:rsidR="003C62F2" w:rsidRPr="00AA0F2B" w:rsidRDefault="00244FF3" w:rsidP="00AA0F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Час</w:t>
            </w:r>
          </w:p>
        </w:tc>
        <w:tc>
          <w:tcPr>
            <w:tcW w:w="4876" w:type="dxa"/>
            <w:shd w:val="clear" w:color="auto" w:fill="073B7A"/>
            <w:vAlign w:val="center"/>
          </w:tcPr>
          <w:p w14:paraId="72418B5B" w14:textId="77777777" w:rsidR="003C62F2" w:rsidRPr="00AA0F2B" w:rsidRDefault="00244FF3" w:rsidP="00AA0F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Място на провеждане</w:t>
            </w:r>
          </w:p>
        </w:tc>
      </w:tr>
      <w:tr w:rsidR="003C62F2" w:rsidRPr="00AA0F2B" w14:paraId="05BAED4E" w14:textId="77777777">
        <w:trPr>
          <w:jc w:val="center"/>
        </w:trPr>
        <w:tc>
          <w:tcPr>
            <w:tcW w:w="1814" w:type="dxa"/>
            <w:shd w:val="clear" w:color="auto" w:fill="F5F8FB"/>
            <w:vAlign w:val="center"/>
          </w:tcPr>
          <w:p w14:paraId="33C69036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b/>
                <w:color w:val="073B7A"/>
                <w:sz w:val="24"/>
                <w:szCs w:val="24"/>
              </w:rPr>
              <w:t>23.11.2026 г.</w:t>
            </w:r>
          </w:p>
        </w:tc>
        <w:tc>
          <w:tcPr>
            <w:tcW w:w="1701" w:type="dxa"/>
            <w:shd w:val="clear" w:color="auto" w:fill="F5F8FB"/>
            <w:vAlign w:val="center"/>
          </w:tcPr>
          <w:p w14:paraId="63973C6F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134" w:type="dxa"/>
            <w:shd w:val="clear" w:color="auto" w:fill="F5F8FB"/>
            <w:vAlign w:val="center"/>
          </w:tcPr>
          <w:p w14:paraId="3BF65FD7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sz w:val="24"/>
                <w:szCs w:val="24"/>
              </w:rPr>
              <w:t>10:00 ч.</w:t>
            </w:r>
          </w:p>
        </w:tc>
        <w:tc>
          <w:tcPr>
            <w:tcW w:w="4876" w:type="dxa"/>
            <w:shd w:val="clear" w:color="auto" w:fill="F5F8FB"/>
            <w:vAlign w:val="center"/>
          </w:tcPr>
          <w:p w14:paraId="75C79C0F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0F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Конферентна</w:t>
            </w:r>
            <w:proofErr w:type="spellEnd"/>
            <w:r w:rsidRPr="00AA0F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зала на Община </w:t>
            </w:r>
            <w:proofErr w:type="spellStart"/>
            <w:r w:rsidRPr="00AA0F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Симеоновград</w:t>
            </w:r>
            <w:proofErr w:type="spellEnd"/>
          </w:p>
        </w:tc>
      </w:tr>
      <w:tr w:rsidR="003C62F2" w:rsidRPr="00AA0F2B" w14:paraId="426359EC" w14:textId="77777777">
        <w:trPr>
          <w:jc w:val="center"/>
        </w:trPr>
        <w:tc>
          <w:tcPr>
            <w:tcW w:w="1814" w:type="dxa"/>
            <w:vAlign w:val="center"/>
          </w:tcPr>
          <w:p w14:paraId="6F2E7491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b/>
                <w:color w:val="073B7A"/>
                <w:sz w:val="24"/>
                <w:szCs w:val="24"/>
              </w:rPr>
              <w:t>25.11.2026 г.</w:t>
            </w:r>
          </w:p>
        </w:tc>
        <w:tc>
          <w:tcPr>
            <w:tcW w:w="1701" w:type="dxa"/>
            <w:vAlign w:val="center"/>
          </w:tcPr>
          <w:p w14:paraId="643AD775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134" w:type="dxa"/>
            <w:vAlign w:val="center"/>
          </w:tcPr>
          <w:p w14:paraId="40689C37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sz w:val="24"/>
                <w:szCs w:val="24"/>
              </w:rPr>
              <w:t>10:00 ч.</w:t>
            </w:r>
          </w:p>
        </w:tc>
        <w:tc>
          <w:tcPr>
            <w:tcW w:w="4876" w:type="dxa"/>
            <w:vAlign w:val="center"/>
          </w:tcPr>
          <w:p w14:paraId="083DB55D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0F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Конферентна</w:t>
            </w:r>
            <w:proofErr w:type="spellEnd"/>
            <w:r w:rsidRPr="00AA0F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зала на Община </w:t>
            </w:r>
            <w:proofErr w:type="spellStart"/>
            <w:r w:rsidRPr="00AA0F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Гълъбово</w:t>
            </w:r>
            <w:proofErr w:type="spellEnd"/>
          </w:p>
        </w:tc>
      </w:tr>
      <w:tr w:rsidR="003C62F2" w:rsidRPr="00AA0F2B" w14:paraId="60B16AD6" w14:textId="77777777">
        <w:trPr>
          <w:jc w:val="center"/>
        </w:trPr>
        <w:tc>
          <w:tcPr>
            <w:tcW w:w="1814" w:type="dxa"/>
            <w:shd w:val="clear" w:color="auto" w:fill="F5F8FB"/>
            <w:vAlign w:val="center"/>
          </w:tcPr>
          <w:p w14:paraId="787D81DB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b/>
                <w:color w:val="073B7A"/>
                <w:sz w:val="24"/>
                <w:szCs w:val="24"/>
              </w:rPr>
              <w:t>27.11.2026 г.</w:t>
            </w:r>
          </w:p>
        </w:tc>
        <w:tc>
          <w:tcPr>
            <w:tcW w:w="1701" w:type="dxa"/>
            <w:shd w:val="clear" w:color="auto" w:fill="F5F8FB"/>
            <w:vAlign w:val="center"/>
          </w:tcPr>
          <w:p w14:paraId="01EBA792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1134" w:type="dxa"/>
            <w:shd w:val="clear" w:color="auto" w:fill="F5F8FB"/>
            <w:vAlign w:val="center"/>
          </w:tcPr>
          <w:p w14:paraId="48884D00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F2B">
              <w:rPr>
                <w:rFonts w:ascii="Times New Roman" w:hAnsi="Times New Roman" w:cs="Times New Roman"/>
                <w:sz w:val="24"/>
                <w:szCs w:val="24"/>
              </w:rPr>
              <w:t>10:00 ч.</w:t>
            </w:r>
          </w:p>
        </w:tc>
        <w:tc>
          <w:tcPr>
            <w:tcW w:w="4876" w:type="dxa"/>
            <w:shd w:val="clear" w:color="auto" w:fill="F5F8FB"/>
            <w:vAlign w:val="center"/>
          </w:tcPr>
          <w:p w14:paraId="2FFEE55A" w14:textId="77777777" w:rsidR="003C62F2" w:rsidRPr="00AA0F2B" w:rsidRDefault="00244FF3" w:rsidP="00AA0F2B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0F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Конферентна</w:t>
            </w:r>
            <w:proofErr w:type="spellEnd"/>
            <w:r w:rsidRPr="00AA0F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зала на Община Опан</w:t>
            </w:r>
          </w:p>
        </w:tc>
      </w:tr>
    </w:tbl>
    <w:p w14:paraId="115C75FA" w14:textId="1A9FF20C" w:rsidR="003C62F2" w:rsidRPr="00AA0F2B" w:rsidRDefault="00244FF3" w:rsidP="00AA0F2B">
      <w:pPr>
        <w:spacing w:before="2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0F2B">
        <w:rPr>
          <w:rFonts w:ascii="Times New Roman" w:hAnsi="Times New Roman" w:cs="Times New Roman"/>
          <w:b/>
          <w:color w:val="073B7A"/>
          <w:sz w:val="24"/>
          <w:szCs w:val="24"/>
          <w:lang w:val="ru-RU"/>
        </w:rPr>
        <w:t>ЦЕЛ НА СРЕЩИТЕ</w:t>
      </w:r>
      <w:r w:rsidR="00AA0F2B" w:rsidRPr="00AA0F2B">
        <w:rPr>
          <w:rFonts w:ascii="Times New Roman" w:hAnsi="Times New Roman" w:cs="Times New Roman"/>
          <w:b/>
          <w:color w:val="073B7A"/>
          <w:sz w:val="24"/>
          <w:szCs w:val="24"/>
          <w:lang w:val="ru-RU"/>
        </w:rPr>
        <w:t>:</w:t>
      </w:r>
    </w:p>
    <w:p w14:paraId="2326B051" w14:textId="77777777" w:rsidR="003C62F2" w:rsidRPr="00AA0F2B" w:rsidRDefault="00244FF3" w:rsidP="00AA0F2B">
      <w:pPr>
        <w:spacing w:after="1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Да представим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Стратегията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за ВОМР (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Водено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общностите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местно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развитие) и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възможностите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кандидатстване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заинтересовани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страни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на МИГ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Гълъбово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>–Опан–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Симеоновград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E46EB9E" w14:textId="77777777" w:rsidR="003C62F2" w:rsidRPr="00AA0F2B" w:rsidRDefault="00244FF3" w:rsidP="00AA0F2B">
      <w:pPr>
        <w:spacing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0F2B">
        <w:rPr>
          <w:rFonts w:ascii="Times New Roman" w:hAnsi="Times New Roman" w:cs="Times New Roman"/>
          <w:b/>
          <w:color w:val="073B7A"/>
          <w:sz w:val="24"/>
          <w:szCs w:val="24"/>
          <w:lang w:val="ru-RU"/>
        </w:rPr>
        <w:t xml:space="preserve">ПО ВРЕМЕ НА СРЕЩИТЕ ЩЕ </w:t>
      </w:r>
      <w:r w:rsidRPr="00AA0F2B">
        <w:rPr>
          <w:rFonts w:ascii="Times New Roman" w:hAnsi="Times New Roman" w:cs="Times New Roman"/>
          <w:b/>
          <w:color w:val="073B7A"/>
          <w:sz w:val="24"/>
          <w:szCs w:val="24"/>
          <w:lang w:val="ru-RU"/>
        </w:rPr>
        <w:t>БЪДАТ РАЗГЛЕДАНИ:</w:t>
      </w:r>
    </w:p>
    <w:p w14:paraId="21C9DE39" w14:textId="77777777" w:rsidR="003C62F2" w:rsidRPr="00AA0F2B" w:rsidRDefault="00244FF3" w:rsidP="00AA0F2B">
      <w:pPr>
        <w:spacing w:after="40"/>
        <w:ind w:left="255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0F2B">
        <w:rPr>
          <w:rFonts w:ascii="Times New Roman" w:hAnsi="Times New Roman" w:cs="Times New Roman"/>
          <w:b/>
          <w:color w:val="6C9B45"/>
          <w:sz w:val="24"/>
          <w:szCs w:val="24"/>
          <w:lang w:val="ru-RU"/>
        </w:rPr>
        <w:t xml:space="preserve">• 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Основните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приоритети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и цели на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стратегията</w:t>
      </w:r>
      <w:proofErr w:type="spellEnd"/>
    </w:p>
    <w:p w14:paraId="585EF1AB" w14:textId="77777777" w:rsidR="003C62F2" w:rsidRPr="00AA0F2B" w:rsidRDefault="00244FF3" w:rsidP="00AA0F2B">
      <w:pPr>
        <w:spacing w:after="40"/>
        <w:ind w:left="255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0F2B">
        <w:rPr>
          <w:rFonts w:ascii="Times New Roman" w:hAnsi="Times New Roman" w:cs="Times New Roman"/>
          <w:b/>
          <w:color w:val="6C9B45"/>
          <w:sz w:val="24"/>
          <w:szCs w:val="24"/>
          <w:lang w:val="ru-RU"/>
        </w:rPr>
        <w:t xml:space="preserve">• 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Допустимите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</w:p>
    <w:p w14:paraId="4D6A1978" w14:textId="77777777" w:rsidR="003C62F2" w:rsidRPr="00AA0F2B" w:rsidRDefault="00244FF3" w:rsidP="00AA0F2B">
      <w:pPr>
        <w:spacing w:after="40"/>
        <w:ind w:left="255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0F2B">
        <w:rPr>
          <w:rFonts w:ascii="Times New Roman" w:hAnsi="Times New Roman" w:cs="Times New Roman"/>
          <w:b/>
          <w:color w:val="6C9B45"/>
          <w:sz w:val="24"/>
          <w:szCs w:val="24"/>
          <w:lang w:val="ru-RU"/>
        </w:rPr>
        <w:t xml:space="preserve">• 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Възможностите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за развитие на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малкия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бизнес</w:t>
      </w:r>
    </w:p>
    <w:p w14:paraId="7A5FDD18" w14:textId="77777777" w:rsidR="003C62F2" w:rsidRPr="00AA0F2B" w:rsidRDefault="00244FF3" w:rsidP="00AA0F2B">
      <w:pPr>
        <w:spacing w:after="40"/>
        <w:ind w:left="255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0F2B">
        <w:rPr>
          <w:rFonts w:ascii="Times New Roman" w:hAnsi="Times New Roman" w:cs="Times New Roman"/>
          <w:b/>
          <w:color w:val="6C9B45"/>
          <w:sz w:val="24"/>
          <w:szCs w:val="24"/>
          <w:lang w:val="ru-RU"/>
        </w:rPr>
        <w:t xml:space="preserve">• 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Насоки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за подготовка на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проектни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предложения</w:t>
      </w:r>
    </w:p>
    <w:p w14:paraId="4AB1CD04" w14:textId="77777777" w:rsidR="003C62F2" w:rsidRPr="00AA0F2B" w:rsidRDefault="00244FF3" w:rsidP="00AA0F2B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Срещите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отворени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за представители на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местния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бизнес,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земеде</w:t>
      </w:r>
      <w:r w:rsidRPr="00AA0F2B">
        <w:rPr>
          <w:rFonts w:ascii="Times New Roman" w:hAnsi="Times New Roman" w:cs="Times New Roman"/>
          <w:sz w:val="24"/>
          <w:szCs w:val="24"/>
          <w:lang w:val="ru-RU"/>
        </w:rPr>
        <w:t>лски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производители,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неправителствени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организации, институции и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заинтересовани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лица от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 xml:space="preserve"> на МИГ 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Гълъбово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>–Опан–</w:t>
      </w:r>
      <w:proofErr w:type="spellStart"/>
      <w:r w:rsidRPr="00AA0F2B">
        <w:rPr>
          <w:rFonts w:ascii="Times New Roman" w:hAnsi="Times New Roman" w:cs="Times New Roman"/>
          <w:sz w:val="24"/>
          <w:szCs w:val="24"/>
          <w:lang w:val="ru-RU"/>
        </w:rPr>
        <w:t>Симеоновград</w:t>
      </w:r>
      <w:proofErr w:type="spellEnd"/>
      <w:r w:rsidRPr="00AA0F2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3C62F2" w:rsidRPr="00AA0F2B" w14:paraId="4BA0C3AD" w14:textId="77777777">
        <w:trPr>
          <w:jc w:val="center"/>
        </w:trPr>
        <w:tc>
          <w:tcPr>
            <w:tcW w:w="10200" w:type="dxa"/>
            <w:shd w:val="clear" w:color="auto" w:fill="EAF2F8"/>
            <w:vAlign w:val="center"/>
          </w:tcPr>
          <w:p w14:paraId="2212F07E" w14:textId="77777777" w:rsidR="003C62F2" w:rsidRPr="00AA0F2B" w:rsidRDefault="00244FF3" w:rsidP="00AA0F2B">
            <w:pPr>
              <w:spacing w:before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F2B">
              <w:rPr>
                <w:rFonts w:ascii="Times New Roman" w:hAnsi="Times New Roman" w:cs="Times New Roman"/>
                <w:b/>
                <w:color w:val="073B7A"/>
                <w:sz w:val="28"/>
                <w:szCs w:val="28"/>
              </w:rPr>
              <w:t>ЗАПОВЯДАЙТЕ!</w:t>
            </w:r>
          </w:p>
        </w:tc>
      </w:tr>
    </w:tbl>
    <w:p w14:paraId="717F9CA3" w14:textId="77777777" w:rsidR="003C62F2" w:rsidRPr="00AA0F2B" w:rsidRDefault="00244FF3" w:rsidP="00AA0F2B">
      <w:pPr>
        <w:spacing w:before="140" w:after="8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Очакваме</w:t>
      </w:r>
      <w:proofErr w:type="spellEnd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Ви, за да представим </w:t>
      </w:r>
      <w:proofErr w:type="spellStart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>актуална</w:t>
      </w:r>
      <w:proofErr w:type="spellEnd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информация, да </w:t>
      </w:r>
      <w:proofErr w:type="spellStart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обсъдим</w:t>
      </w:r>
      <w:proofErr w:type="spellEnd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>възможностите</w:t>
      </w:r>
      <w:proofErr w:type="spellEnd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за участие и да отговорим на </w:t>
      </w:r>
      <w:proofErr w:type="spellStart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Вашите</w:t>
      </w:r>
      <w:proofErr w:type="spellEnd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>въпроси</w:t>
      </w:r>
      <w:proofErr w:type="spellEnd"/>
      <w:r w:rsidRPr="00AA0F2B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14:paraId="47A8FC6B" w14:textId="77777777" w:rsidR="003C62F2" w:rsidRPr="00AA0F2B" w:rsidRDefault="00244FF3" w:rsidP="00AA0F2B">
      <w:p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>Вашето</w:t>
      </w:r>
      <w:proofErr w:type="spellEnd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участие е важно за </w:t>
      </w:r>
      <w:proofErr w:type="spellStart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>развитието</w:t>
      </w:r>
      <w:proofErr w:type="spellEnd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>местната</w:t>
      </w:r>
      <w:proofErr w:type="spellEnd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>общност</w:t>
      </w:r>
      <w:proofErr w:type="spellEnd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>успешното</w:t>
      </w:r>
      <w:proofErr w:type="spellEnd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>реализиране</w:t>
      </w:r>
      <w:proofErr w:type="spellEnd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>инициативите</w:t>
      </w:r>
      <w:proofErr w:type="spellEnd"/>
      <w:r w:rsidRPr="00AA0F2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територията на МИГ.</w:t>
      </w:r>
    </w:p>
    <w:sectPr w:rsidR="003C62F2" w:rsidRPr="00AA0F2B" w:rsidSect="00034616">
      <w:headerReference w:type="default" r:id="rId8"/>
      <w:pgSz w:w="12240" w:h="15840"/>
      <w:pgMar w:top="765" w:right="1020" w:bottom="765" w:left="1020" w:header="312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77D96" w14:textId="77777777" w:rsidR="00244FF3" w:rsidRDefault="00244FF3">
      <w:pPr>
        <w:spacing w:after="0" w:line="240" w:lineRule="auto"/>
      </w:pPr>
      <w:r>
        <w:separator/>
      </w:r>
    </w:p>
  </w:endnote>
  <w:endnote w:type="continuationSeparator" w:id="0">
    <w:p w14:paraId="72751A94" w14:textId="77777777" w:rsidR="00244FF3" w:rsidRDefault="00244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9F2CE" w14:textId="77777777" w:rsidR="00244FF3" w:rsidRDefault="00244FF3">
      <w:pPr>
        <w:spacing w:after="0" w:line="240" w:lineRule="auto"/>
      </w:pPr>
      <w:r>
        <w:separator/>
      </w:r>
    </w:p>
  </w:footnote>
  <w:footnote w:type="continuationSeparator" w:id="0">
    <w:p w14:paraId="2C39FC12" w14:textId="77777777" w:rsidR="00244FF3" w:rsidRDefault="00244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E253E" w14:textId="4C0B2693" w:rsidR="003C62F2" w:rsidRDefault="00AA0F2B">
    <w:pPr>
      <w:pStyle w:val="a5"/>
      <w:jc w:val="center"/>
    </w:pPr>
    <w:r w:rsidRPr="00DF1F27">
      <w:rPr>
        <w:rFonts w:ascii="Calibri" w:eastAsia="Calibri" w:hAnsi="Calibri" w:cs="Calibri"/>
        <w:noProof/>
        <w:color w:val="000000"/>
        <w:kern w:val="2"/>
        <w:sz w:val="72"/>
        <w:szCs w:val="72"/>
        <w14:ligatures w14:val="standardContextual"/>
      </w:rPr>
      <w:drawing>
        <wp:inline distT="0" distB="0" distL="0" distR="0" wp14:anchorId="62D3BA54" wp14:editId="6FA01C0D">
          <wp:extent cx="5999678" cy="1295400"/>
          <wp:effectExtent l="0" t="0" r="0" b="0"/>
          <wp:docPr id="1809434227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4531" cy="12986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4FF3"/>
    <w:rsid w:val="0029639D"/>
    <w:rsid w:val="00326F90"/>
    <w:rsid w:val="003C62F2"/>
    <w:rsid w:val="006210F4"/>
    <w:rsid w:val="008C2798"/>
    <w:rsid w:val="00925E41"/>
    <w:rsid w:val="00AA0F2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D9A38E"/>
  <w14:defaultImageDpi w14:val="300"/>
  <w15:docId w15:val="{F7CAA232-41F2-4C33-A146-227E4B88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eastAsia="Arial" w:hAnsi="Arial"/>
      <w:color w:val="202833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F3E7DC-0CAD-4044-8945-89DB03EDA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Viliyana Vicheva</dc:creator>
  <cp:keywords/>
  <dc:description>generated by python-docx</dc:description>
  <cp:lastModifiedBy>VILIANA</cp:lastModifiedBy>
  <cp:revision>2</cp:revision>
  <dcterms:created xsi:type="dcterms:W3CDTF">2026-11-05T15:09:00Z</dcterms:created>
  <dcterms:modified xsi:type="dcterms:W3CDTF">2026-11-05T15:09:00Z</dcterms:modified>
  <cp:category/>
</cp:coreProperties>
</file>