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80B" w:rsidRPr="005C680B" w:rsidRDefault="00F7440D" w:rsidP="005C680B">
      <w:pPr>
        <w:shd w:val="clear" w:color="auto" w:fill="FFFFFF"/>
        <w:autoSpaceDE w:val="0"/>
        <w:autoSpaceDN w:val="0"/>
        <w:adjustRightInd w:val="0"/>
        <w:spacing w:after="0" w:line="240" w:lineRule="auto"/>
        <w:ind w:left="2124"/>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rPr>
        <w:t xml:space="preserve">          </w:t>
      </w:r>
      <w:r w:rsidR="005C680B" w:rsidRPr="005C680B">
        <w:rPr>
          <w:rFonts w:ascii="Times New Roman" w:eastAsia="Times New Roman" w:hAnsi="Times New Roman" w:cs="Times New Roman"/>
          <w:b/>
          <w:color w:val="000000"/>
          <w:sz w:val="24"/>
          <w:szCs w:val="24"/>
        </w:rPr>
        <w:t>ОДОБРЯВАМ:</w:t>
      </w:r>
      <w:r w:rsidR="005C680B">
        <w:rPr>
          <w:rFonts w:ascii="Times New Roman" w:eastAsia="Times New Roman" w:hAnsi="Times New Roman" w:cs="Times New Roman"/>
          <w:b/>
          <w:color w:val="000000"/>
          <w:sz w:val="24"/>
          <w:szCs w:val="24"/>
          <w:lang w:val="en-US"/>
        </w:rPr>
        <w:t>………………………</w:t>
      </w:r>
    </w:p>
    <w:p w:rsidR="005C680B" w:rsidRPr="005C680B" w:rsidRDefault="005C680B" w:rsidP="005C680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5C680B">
        <w:rPr>
          <w:rFonts w:ascii="Times New Roman" w:eastAsia="Times New Roman" w:hAnsi="Times New Roman" w:cs="Times New Roman"/>
          <w:b/>
          <w:color w:val="000000"/>
          <w:sz w:val="24"/>
          <w:szCs w:val="24"/>
        </w:rPr>
        <w:tab/>
      </w:r>
      <w:r w:rsidRPr="005C680B">
        <w:rPr>
          <w:rFonts w:ascii="Times New Roman" w:eastAsia="Times New Roman" w:hAnsi="Times New Roman" w:cs="Times New Roman"/>
          <w:b/>
          <w:color w:val="000000"/>
          <w:sz w:val="24"/>
          <w:szCs w:val="24"/>
        </w:rPr>
        <w:tab/>
      </w:r>
      <w:r w:rsidRPr="005C680B">
        <w:rPr>
          <w:rFonts w:ascii="Times New Roman" w:eastAsia="Times New Roman" w:hAnsi="Times New Roman" w:cs="Times New Roman"/>
          <w:b/>
          <w:color w:val="000000"/>
          <w:sz w:val="24"/>
          <w:szCs w:val="24"/>
        </w:rPr>
        <w:tab/>
      </w:r>
      <w:r w:rsidRPr="005C680B">
        <w:rPr>
          <w:rFonts w:ascii="Times New Roman" w:eastAsia="Times New Roman" w:hAnsi="Times New Roman" w:cs="Times New Roman"/>
          <w:b/>
          <w:color w:val="000000"/>
          <w:sz w:val="24"/>
          <w:szCs w:val="24"/>
        </w:rPr>
        <w:tab/>
      </w:r>
      <w:r w:rsidRPr="005C680B">
        <w:rPr>
          <w:rFonts w:ascii="Times New Roman" w:eastAsia="Times New Roman" w:hAnsi="Times New Roman" w:cs="Times New Roman"/>
          <w:b/>
          <w:color w:val="000000"/>
          <w:sz w:val="24"/>
          <w:szCs w:val="24"/>
        </w:rPr>
        <w:tab/>
      </w:r>
      <w:r w:rsidRPr="005C680B">
        <w:rPr>
          <w:rFonts w:ascii="Times New Roman" w:eastAsia="Times New Roman" w:hAnsi="Times New Roman" w:cs="Times New Roman"/>
          <w:b/>
          <w:color w:val="000000"/>
          <w:sz w:val="24"/>
          <w:szCs w:val="24"/>
        </w:rPr>
        <w:tab/>
      </w:r>
      <w:r w:rsidRPr="005C680B">
        <w:rPr>
          <w:rFonts w:ascii="Times New Roman" w:eastAsia="Times New Roman" w:hAnsi="Times New Roman" w:cs="Times New Roman"/>
          <w:b/>
          <w:color w:val="000000"/>
          <w:sz w:val="24"/>
          <w:szCs w:val="24"/>
        </w:rPr>
        <w:tab/>
      </w:r>
      <w:r w:rsidRPr="005C680B">
        <w:rPr>
          <w:rFonts w:ascii="Times New Roman" w:eastAsia="Times New Roman" w:hAnsi="Times New Roman" w:cs="Times New Roman"/>
          <w:b/>
          <w:color w:val="000000"/>
          <w:sz w:val="24"/>
          <w:szCs w:val="24"/>
        </w:rPr>
        <w:tab/>
      </w:r>
    </w:p>
    <w:p w:rsidR="005C680B" w:rsidRPr="005C680B" w:rsidRDefault="002935A5" w:rsidP="005C680B">
      <w:pPr>
        <w:shd w:val="clear" w:color="auto" w:fill="FFFFFF"/>
        <w:autoSpaceDE w:val="0"/>
        <w:autoSpaceDN w:val="0"/>
        <w:adjustRightInd w:val="0"/>
        <w:spacing w:after="0" w:line="240" w:lineRule="auto"/>
        <w:ind w:left="2124" w:firstLine="70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ВЪЗЛОЖИТЕЛ:Ми</w:t>
      </w:r>
      <w:r w:rsidR="005C680B" w:rsidRPr="005C680B">
        <w:rPr>
          <w:rFonts w:ascii="Times New Roman" w:eastAsia="Times New Roman" w:hAnsi="Times New Roman" w:cs="Times New Roman"/>
          <w:b/>
          <w:color w:val="000000"/>
          <w:sz w:val="24"/>
          <w:szCs w:val="24"/>
        </w:rPr>
        <w:t>лена Рангелова</w:t>
      </w:r>
    </w:p>
    <w:p w:rsidR="005C680B" w:rsidRPr="005C680B" w:rsidRDefault="00F7440D" w:rsidP="005C680B">
      <w:pPr>
        <w:shd w:val="clear" w:color="auto" w:fill="FFFFFF"/>
        <w:autoSpaceDE w:val="0"/>
        <w:autoSpaceDN w:val="0"/>
        <w:adjustRightInd w:val="0"/>
        <w:spacing w:after="0" w:line="240" w:lineRule="auto"/>
        <w:ind w:left="1416" w:firstLine="70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5C680B" w:rsidRPr="005C680B">
        <w:rPr>
          <w:rFonts w:ascii="Times New Roman" w:eastAsia="Times New Roman" w:hAnsi="Times New Roman" w:cs="Times New Roman"/>
          <w:b/>
          <w:color w:val="000000"/>
          <w:sz w:val="24"/>
          <w:szCs w:val="24"/>
        </w:rPr>
        <w:t xml:space="preserve"> Кмет на община Симеоновград</w:t>
      </w:r>
    </w:p>
    <w:p w:rsidR="00AF24A4" w:rsidRPr="00D25315" w:rsidRDefault="00AF24A4" w:rsidP="00AF24A4">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AF24A4" w:rsidRPr="00D25315" w:rsidRDefault="00AF24A4" w:rsidP="00AF24A4">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AF24A4" w:rsidRDefault="00AF24A4" w:rsidP="00AF24A4">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rsidR="00A423F0" w:rsidRDefault="00A423F0" w:rsidP="00AF24A4">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rsidR="00A423F0" w:rsidRDefault="00A423F0" w:rsidP="00AF24A4">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rsidR="00A423F0" w:rsidRDefault="00A423F0" w:rsidP="00AF24A4">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rsidR="00A423F0" w:rsidRDefault="00A423F0" w:rsidP="00AF24A4">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rsidR="00A423F0" w:rsidRPr="00A423F0" w:rsidRDefault="00A423F0" w:rsidP="00AF24A4">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rsidR="00AF24A4" w:rsidRPr="00D25315" w:rsidRDefault="00AF24A4" w:rsidP="00AF24A4">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AF24A4" w:rsidRPr="00D25315" w:rsidRDefault="00381D86" w:rsidP="00AF24A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D25315">
        <w:rPr>
          <w:rFonts w:ascii="Times New Roman" w:eastAsia="Times New Roman" w:hAnsi="Times New Roman" w:cs="Times New Roman"/>
          <w:b/>
          <w:color w:val="000000"/>
          <w:sz w:val="24"/>
          <w:szCs w:val="24"/>
        </w:rPr>
        <w:t>ДОКУМЕНТАЦИЯ</w:t>
      </w:r>
      <w:r w:rsidR="00AF24A4" w:rsidRPr="00D25315">
        <w:rPr>
          <w:rFonts w:ascii="Times New Roman" w:eastAsia="Times New Roman" w:hAnsi="Times New Roman" w:cs="Times New Roman"/>
          <w:b/>
          <w:color w:val="000000"/>
          <w:sz w:val="24"/>
          <w:szCs w:val="24"/>
        </w:rPr>
        <w:t xml:space="preserve"> ЗА УЧАСТИЕ </w:t>
      </w:r>
    </w:p>
    <w:p w:rsidR="00AF24A4" w:rsidRDefault="00AF24A4" w:rsidP="00AF24A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p>
    <w:p w:rsidR="00A423F0" w:rsidRDefault="00A423F0" w:rsidP="00AF24A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p>
    <w:p w:rsidR="00A423F0" w:rsidRPr="00A423F0" w:rsidRDefault="00A423F0" w:rsidP="00AF24A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p>
    <w:p w:rsidR="00ED4768" w:rsidRPr="00D25315" w:rsidRDefault="00ED4768" w:rsidP="00AF24A4">
      <w:pPr>
        <w:shd w:val="clear" w:color="auto" w:fill="FFFFFF"/>
        <w:autoSpaceDE w:val="0"/>
        <w:autoSpaceDN w:val="0"/>
        <w:adjustRightInd w:val="0"/>
        <w:spacing w:after="0" w:line="360" w:lineRule="auto"/>
        <w:jc w:val="center"/>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 xml:space="preserve">в обществена поръчка на стойност по </w:t>
      </w:r>
      <w:r w:rsidRPr="00D25315">
        <w:rPr>
          <w:rFonts w:ascii="Times New Roman" w:eastAsia="Times New Roman" w:hAnsi="Times New Roman" w:cs="Times New Roman"/>
          <w:bCs/>
          <w:color w:val="000000"/>
          <w:sz w:val="24"/>
          <w:szCs w:val="24"/>
        </w:rPr>
        <w:t xml:space="preserve">чл.20, </w:t>
      </w:r>
      <w:r w:rsidRPr="00D25315">
        <w:rPr>
          <w:rFonts w:ascii="Times New Roman" w:eastAsia="Times New Roman" w:hAnsi="Times New Roman" w:cs="Times New Roman"/>
          <w:color w:val="000000"/>
          <w:sz w:val="24"/>
          <w:szCs w:val="24"/>
        </w:rPr>
        <w:t>ал</w:t>
      </w:r>
      <w:r w:rsidR="00AF24A4" w:rsidRPr="00D25315">
        <w:rPr>
          <w:rFonts w:ascii="Times New Roman" w:eastAsia="Times New Roman" w:hAnsi="Times New Roman" w:cs="Times New Roman"/>
          <w:color w:val="000000"/>
          <w:sz w:val="24"/>
          <w:szCs w:val="24"/>
        </w:rPr>
        <w:t xml:space="preserve">. </w:t>
      </w:r>
      <w:r w:rsidRPr="00D25315">
        <w:rPr>
          <w:rFonts w:ascii="Times New Roman" w:eastAsia="Times New Roman" w:hAnsi="Times New Roman" w:cs="Times New Roman"/>
          <w:color w:val="000000"/>
          <w:sz w:val="24"/>
          <w:szCs w:val="24"/>
        </w:rPr>
        <w:t>3от Закона за обществени поръчки с предмет:</w:t>
      </w:r>
    </w:p>
    <w:p w:rsidR="00ED4768" w:rsidRPr="00D25315" w:rsidRDefault="005C680B" w:rsidP="00AF24A4">
      <w:pPr>
        <w:spacing w:line="360" w:lineRule="auto"/>
        <w:jc w:val="center"/>
        <w:rPr>
          <w:rFonts w:ascii="Times New Roman" w:eastAsia="Times New Roman" w:hAnsi="Times New Roman" w:cs="Times New Roman"/>
          <w:b/>
          <w:bCs/>
          <w:color w:val="000000"/>
          <w:sz w:val="24"/>
          <w:szCs w:val="24"/>
        </w:rPr>
      </w:pPr>
      <w:r w:rsidRPr="005C680B">
        <w:rPr>
          <w:rFonts w:ascii="Times New Roman" w:eastAsia="Times New Roman" w:hAnsi="Times New Roman" w:cs="Times New Roman"/>
          <w:b/>
          <w:bCs/>
          <w:color w:val="000000"/>
          <w:sz w:val="24"/>
          <w:szCs w:val="24"/>
        </w:rPr>
        <w:t>„ПРЕУСТРОЙСТВО НА ЧАСТ ОТ ПРИЗЕМЕН ЕТАЖ  ОТ ОБЩИНСКА СГРАДА  ЗА НУЖДИТЕ НА „ ДОМАШЕН СОЦИАЛЕН ПАТРОНАЖ“</w:t>
      </w:r>
    </w:p>
    <w:p w:rsidR="00AF24A4" w:rsidRPr="00D25315" w:rsidRDefault="00AF24A4" w:rsidP="00AF24A4">
      <w:pPr>
        <w:jc w:val="center"/>
        <w:rPr>
          <w:rFonts w:ascii="Times New Roman" w:eastAsia="Times New Roman" w:hAnsi="Times New Roman" w:cs="Times New Roman"/>
          <w:b/>
          <w:bCs/>
          <w:color w:val="000000"/>
          <w:sz w:val="24"/>
          <w:szCs w:val="24"/>
        </w:rPr>
      </w:pPr>
    </w:p>
    <w:p w:rsidR="00AF24A4" w:rsidRPr="00D25315" w:rsidRDefault="00AF24A4" w:rsidP="00AF24A4">
      <w:pPr>
        <w:jc w:val="center"/>
        <w:rPr>
          <w:rFonts w:ascii="Times New Roman" w:eastAsia="Times New Roman" w:hAnsi="Times New Roman" w:cs="Times New Roman"/>
          <w:b/>
          <w:bCs/>
          <w:color w:val="000000"/>
          <w:sz w:val="24"/>
          <w:szCs w:val="24"/>
        </w:rPr>
      </w:pPr>
    </w:p>
    <w:p w:rsidR="00AF24A4" w:rsidRPr="00D25315" w:rsidRDefault="00AF24A4" w:rsidP="00AF24A4">
      <w:pPr>
        <w:jc w:val="center"/>
        <w:rPr>
          <w:rFonts w:ascii="Times New Roman" w:eastAsia="Times New Roman" w:hAnsi="Times New Roman" w:cs="Times New Roman"/>
          <w:b/>
          <w:bCs/>
          <w:color w:val="000000"/>
          <w:sz w:val="24"/>
          <w:szCs w:val="24"/>
        </w:rPr>
      </w:pPr>
    </w:p>
    <w:p w:rsidR="00AF24A4" w:rsidRPr="00D25315" w:rsidRDefault="00AF24A4" w:rsidP="00AF24A4">
      <w:pPr>
        <w:jc w:val="center"/>
        <w:rPr>
          <w:rFonts w:ascii="Times New Roman" w:eastAsia="Times New Roman" w:hAnsi="Times New Roman" w:cs="Times New Roman"/>
          <w:b/>
          <w:bCs/>
          <w:color w:val="000000"/>
          <w:sz w:val="24"/>
          <w:szCs w:val="24"/>
        </w:rPr>
      </w:pPr>
    </w:p>
    <w:p w:rsidR="00AF24A4" w:rsidRPr="00D25315" w:rsidRDefault="00AF24A4" w:rsidP="00AF24A4">
      <w:pPr>
        <w:jc w:val="center"/>
        <w:rPr>
          <w:rFonts w:ascii="Times New Roman" w:eastAsia="Times New Roman" w:hAnsi="Times New Roman" w:cs="Times New Roman"/>
          <w:b/>
          <w:bCs/>
          <w:color w:val="000000"/>
          <w:sz w:val="24"/>
          <w:szCs w:val="24"/>
        </w:rPr>
      </w:pPr>
    </w:p>
    <w:p w:rsidR="00AF24A4" w:rsidRPr="00D25315" w:rsidRDefault="00AF24A4" w:rsidP="00AF24A4">
      <w:pPr>
        <w:jc w:val="center"/>
        <w:rPr>
          <w:rFonts w:ascii="Times New Roman" w:eastAsia="Times New Roman" w:hAnsi="Times New Roman" w:cs="Times New Roman"/>
          <w:b/>
          <w:bCs/>
          <w:color w:val="000000"/>
          <w:sz w:val="24"/>
          <w:szCs w:val="24"/>
        </w:rPr>
      </w:pPr>
    </w:p>
    <w:p w:rsidR="00AF24A4" w:rsidRPr="00D25315" w:rsidRDefault="00AF24A4" w:rsidP="00AF24A4">
      <w:pPr>
        <w:jc w:val="center"/>
        <w:rPr>
          <w:rFonts w:ascii="Times New Roman" w:eastAsia="Times New Roman" w:hAnsi="Times New Roman" w:cs="Times New Roman"/>
          <w:b/>
          <w:bCs/>
          <w:color w:val="000000"/>
          <w:sz w:val="24"/>
          <w:szCs w:val="24"/>
        </w:rPr>
      </w:pPr>
    </w:p>
    <w:p w:rsidR="00AF24A4" w:rsidRPr="00D25315" w:rsidRDefault="00AF24A4" w:rsidP="00AF24A4">
      <w:pPr>
        <w:jc w:val="center"/>
        <w:rPr>
          <w:rFonts w:ascii="Times New Roman" w:eastAsia="Times New Roman" w:hAnsi="Times New Roman" w:cs="Times New Roman"/>
          <w:b/>
          <w:bCs/>
          <w:color w:val="000000"/>
          <w:sz w:val="24"/>
          <w:szCs w:val="24"/>
        </w:rPr>
      </w:pPr>
    </w:p>
    <w:p w:rsidR="00AF24A4" w:rsidRPr="00A423F0" w:rsidRDefault="00AF24A4" w:rsidP="00AF24A4">
      <w:pPr>
        <w:jc w:val="center"/>
        <w:rPr>
          <w:rFonts w:ascii="Times New Roman" w:eastAsia="Times New Roman" w:hAnsi="Times New Roman" w:cs="Times New Roman"/>
          <w:b/>
          <w:bCs/>
          <w:color w:val="000000"/>
          <w:sz w:val="24"/>
          <w:szCs w:val="24"/>
          <w:lang w:val="en-US"/>
        </w:rPr>
      </w:pPr>
    </w:p>
    <w:p w:rsidR="00AF24A4" w:rsidRPr="00D25315" w:rsidRDefault="00AF24A4" w:rsidP="00AF24A4">
      <w:pPr>
        <w:jc w:val="center"/>
        <w:rPr>
          <w:rFonts w:ascii="Times New Roman" w:eastAsia="Times New Roman" w:hAnsi="Times New Roman" w:cs="Times New Roman"/>
          <w:b/>
          <w:bCs/>
          <w:color w:val="000000"/>
          <w:sz w:val="24"/>
          <w:szCs w:val="24"/>
        </w:rPr>
      </w:pPr>
    </w:p>
    <w:p w:rsidR="00AF24A4" w:rsidRPr="00D25315" w:rsidRDefault="00AF24A4" w:rsidP="00AF24A4">
      <w:pPr>
        <w:jc w:val="center"/>
        <w:rPr>
          <w:rFonts w:ascii="Times New Roman" w:eastAsia="Times New Roman" w:hAnsi="Times New Roman" w:cs="Times New Roman"/>
          <w:b/>
          <w:bCs/>
          <w:color w:val="000000"/>
          <w:sz w:val="24"/>
          <w:szCs w:val="24"/>
        </w:rPr>
      </w:pPr>
      <w:r w:rsidRPr="00D25315">
        <w:rPr>
          <w:rFonts w:ascii="Times New Roman" w:eastAsia="Times New Roman" w:hAnsi="Times New Roman" w:cs="Times New Roman"/>
          <w:b/>
          <w:bCs/>
          <w:color w:val="000000"/>
          <w:sz w:val="24"/>
          <w:szCs w:val="24"/>
        </w:rPr>
        <w:t>2018 г.</w:t>
      </w:r>
    </w:p>
    <w:p w:rsidR="00CF1ABC" w:rsidRPr="00D25315" w:rsidRDefault="00CF1ABC" w:rsidP="00AF24A4">
      <w:pPr>
        <w:jc w:val="center"/>
        <w:rPr>
          <w:rFonts w:ascii="Times New Roman" w:eastAsia="Times New Roman" w:hAnsi="Times New Roman" w:cs="Times New Roman"/>
          <w:b/>
          <w:bCs/>
          <w:color w:val="000000"/>
          <w:sz w:val="24"/>
          <w:szCs w:val="24"/>
        </w:rPr>
      </w:pPr>
    </w:p>
    <w:p w:rsidR="004B67F8" w:rsidRDefault="004B67F8" w:rsidP="00AF24A4">
      <w:pPr>
        <w:jc w:val="center"/>
        <w:rPr>
          <w:rFonts w:ascii="Times New Roman" w:eastAsia="Times New Roman" w:hAnsi="Times New Roman" w:cs="Times New Roman"/>
          <w:b/>
          <w:bCs/>
          <w:color w:val="000000"/>
          <w:sz w:val="24"/>
          <w:szCs w:val="24"/>
          <w:lang w:val="en-US"/>
        </w:rPr>
      </w:pPr>
    </w:p>
    <w:p w:rsidR="00A423F0" w:rsidRPr="00A423F0" w:rsidRDefault="00A423F0" w:rsidP="00AF24A4">
      <w:pPr>
        <w:jc w:val="center"/>
        <w:rPr>
          <w:rFonts w:ascii="Times New Roman" w:eastAsia="Times New Roman" w:hAnsi="Times New Roman" w:cs="Times New Roman"/>
          <w:b/>
          <w:bCs/>
          <w:color w:val="000000"/>
          <w:sz w:val="24"/>
          <w:szCs w:val="24"/>
          <w:lang w:val="en-US"/>
        </w:rPr>
      </w:pPr>
    </w:p>
    <w:p w:rsidR="00693EB6" w:rsidRDefault="00693EB6" w:rsidP="00AF24A4">
      <w:pPr>
        <w:suppressAutoHyphens/>
        <w:spacing w:after="20" w:line="240" w:lineRule="auto"/>
        <w:ind w:firstLine="567"/>
        <w:jc w:val="center"/>
        <w:rPr>
          <w:rFonts w:ascii="Times New Roman" w:eastAsia="Times New Roman" w:hAnsi="Times New Roman" w:cs="Times New Roman"/>
          <w:b/>
          <w:bCs/>
          <w:color w:val="000000"/>
          <w:sz w:val="24"/>
          <w:szCs w:val="24"/>
          <w:lang w:val="en-US"/>
        </w:rPr>
      </w:pPr>
    </w:p>
    <w:p w:rsidR="00693EB6" w:rsidRDefault="00693EB6" w:rsidP="00AF24A4">
      <w:pPr>
        <w:suppressAutoHyphens/>
        <w:spacing w:after="20" w:line="240" w:lineRule="auto"/>
        <w:ind w:firstLine="567"/>
        <w:jc w:val="center"/>
        <w:rPr>
          <w:rFonts w:ascii="Times New Roman" w:eastAsia="Times New Roman" w:hAnsi="Times New Roman" w:cs="Times New Roman"/>
          <w:b/>
          <w:bCs/>
          <w:color w:val="000000"/>
          <w:sz w:val="24"/>
          <w:szCs w:val="24"/>
          <w:lang w:val="en-US"/>
        </w:rPr>
      </w:pPr>
    </w:p>
    <w:p w:rsidR="00AF24A4" w:rsidRPr="00D25315" w:rsidRDefault="00AF24A4" w:rsidP="00AF24A4">
      <w:pPr>
        <w:suppressAutoHyphens/>
        <w:spacing w:after="20" w:line="240" w:lineRule="auto"/>
        <w:ind w:firstLine="567"/>
        <w:jc w:val="center"/>
        <w:rPr>
          <w:rFonts w:ascii="Times New Roman" w:eastAsia="Times New Roman" w:hAnsi="Times New Roman" w:cs="Times New Roman"/>
          <w:b/>
          <w:bCs/>
          <w:color w:val="000000"/>
          <w:sz w:val="24"/>
          <w:szCs w:val="24"/>
          <w:u w:val="single"/>
          <w:lang w:eastAsia="ar-SA"/>
        </w:rPr>
      </w:pPr>
      <w:r w:rsidRPr="00D25315">
        <w:rPr>
          <w:rFonts w:ascii="Times New Roman" w:eastAsia="Times New Roman" w:hAnsi="Times New Roman" w:cs="Times New Roman"/>
          <w:b/>
          <w:bCs/>
          <w:color w:val="000000"/>
          <w:sz w:val="24"/>
          <w:szCs w:val="24"/>
          <w:u w:val="single"/>
          <w:lang w:eastAsia="ar-SA"/>
        </w:rPr>
        <w:lastRenderedPageBreak/>
        <w:t>ОБЩА ЧАСТ</w:t>
      </w:r>
    </w:p>
    <w:p w:rsidR="00AF24A4" w:rsidRPr="00D25315" w:rsidRDefault="00AF24A4" w:rsidP="00ED4768">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ED4768" w:rsidRPr="00D25315" w:rsidRDefault="00ED4768" w:rsidP="00DC5143">
      <w:pPr>
        <w:widowControl w:val="0"/>
        <w:suppressAutoHyphens/>
        <w:autoSpaceDE w:val="0"/>
        <w:autoSpaceDN w:val="0"/>
        <w:adjustRightInd w:val="0"/>
        <w:spacing w:afterLines="40" w:line="240" w:lineRule="auto"/>
        <w:jc w:val="both"/>
        <w:rPr>
          <w:rFonts w:ascii="Times New Roman" w:eastAsia="Times New Roman" w:hAnsi="Times New Roman" w:cs="Times New Roman"/>
          <w:sz w:val="24"/>
          <w:szCs w:val="24"/>
          <w:lang w:eastAsia="bg-BG"/>
        </w:rPr>
      </w:pPr>
      <w:r w:rsidRPr="00D25315">
        <w:rPr>
          <w:rFonts w:ascii="Times New Roman" w:hAnsi="Times New Roman" w:cs="Times New Roman"/>
          <w:color w:val="000000"/>
          <w:sz w:val="24"/>
          <w:szCs w:val="24"/>
        </w:rPr>
        <w:t xml:space="preserve">1.   </w:t>
      </w:r>
      <w:r w:rsidR="00AF24A4" w:rsidRPr="00D25315">
        <w:rPr>
          <w:rFonts w:ascii="Times New Roman" w:eastAsia="Times New Roman" w:hAnsi="Times New Roman" w:cs="Times New Roman"/>
          <w:color w:val="000000"/>
          <w:sz w:val="24"/>
          <w:szCs w:val="24"/>
        </w:rPr>
        <w:t>Предмет н</w:t>
      </w:r>
      <w:r w:rsidRPr="00D25315">
        <w:rPr>
          <w:rFonts w:ascii="Times New Roman" w:eastAsia="Times New Roman" w:hAnsi="Times New Roman" w:cs="Times New Roman"/>
          <w:color w:val="000000"/>
          <w:sz w:val="24"/>
          <w:szCs w:val="24"/>
        </w:rPr>
        <w:t xml:space="preserve">а поръчката:  </w:t>
      </w:r>
      <w:r w:rsidR="005C680B" w:rsidRPr="005C680B">
        <w:rPr>
          <w:rFonts w:ascii="Times New Roman" w:eastAsia="Times New Roman" w:hAnsi="Times New Roman" w:cs="Times New Roman"/>
          <w:b/>
          <w:sz w:val="24"/>
          <w:szCs w:val="24"/>
          <w:lang w:eastAsia="ar-SA"/>
        </w:rPr>
        <w:t>„ПРЕУСТРОЙСТВО НА ЧАСТ ОТ ПРИЗЕМЕН ЕТАЖ  ОТ О</w:t>
      </w:r>
      <w:r w:rsidR="005007BC">
        <w:rPr>
          <w:rFonts w:ascii="Times New Roman" w:eastAsia="Times New Roman" w:hAnsi="Times New Roman" w:cs="Times New Roman"/>
          <w:b/>
          <w:sz w:val="24"/>
          <w:szCs w:val="24"/>
          <w:lang w:eastAsia="ar-SA"/>
        </w:rPr>
        <w:t>БЩИНСКА СГРАДА  ЗА НУЖДИТЕ НА „</w:t>
      </w:r>
      <w:r w:rsidR="005C680B" w:rsidRPr="005C680B">
        <w:rPr>
          <w:rFonts w:ascii="Times New Roman" w:eastAsia="Times New Roman" w:hAnsi="Times New Roman" w:cs="Times New Roman"/>
          <w:b/>
          <w:sz w:val="24"/>
          <w:szCs w:val="24"/>
          <w:lang w:eastAsia="ar-SA"/>
        </w:rPr>
        <w:t>ДОМАШЕН СОЦИАЛЕН ПАТРОНАЖ“</w:t>
      </w:r>
    </w:p>
    <w:p w:rsidR="00AF24A4" w:rsidRPr="00D25315" w:rsidRDefault="00ED4768" w:rsidP="00AF24A4">
      <w:pPr>
        <w:shd w:val="clear" w:color="auto" w:fill="FFFFFF"/>
        <w:autoSpaceDE w:val="0"/>
        <w:autoSpaceDN w:val="0"/>
        <w:adjustRightInd w:val="0"/>
        <w:spacing w:after="0" w:line="240" w:lineRule="auto"/>
        <w:rPr>
          <w:rFonts w:ascii="Times New Roman" w:hAnsi="Times New Roman" w:cs="Times New Roman"/>
          <w:sz w:val="24"/>
          <w:szCs w:val="24"/>
        </w:rPr>
      </w:pPr>
      <w:r w:rsidRPr="00D25315">
        <w:rPr>
          <w:rFonts w:ascii="Times New Roman" w:hAnsi="Times New Roman" w:cs="Times New Roman"/>
          <w:color w:val="000000"/>
          <w:sz w:val="24"/>
          <w:szCs w:val="24"/>
        </w:rPr>
        <w:t xml:space="preserve">2. </w:t>
      </w:r>
      <w:r w:rsidR="00AF24A4" w:rsidRPr="00D25315">
        <w:rPr>
          <w:rFonts w:ascii="Times New Roman" w:eastAsia="Times New Roman" w:hAnsi="Times New Roman" w:cs="Times New Roman"/>
          <w:b/>
          <w:color w:val="000000"/>
          <w:sz w:val="24"/>
          <w:szCs w:val="24"/>
        </w:rPr>
        <w:t>ОБЕКТ</w:t>
      </w:r>
      <w:r w:rsidR="00AF24A4" w:rsidRPr="00D25315">
        <w:rPr>
          <w:rFonts w:ascii="Times New Roman" w:eastAsia="Times New Roman" w:hAnsi="Times New Roman" w:cs="Times New Roman"/>
          <w:color w:val="000000"/>
          <w:sz w:val="24"/>
          <w:szCs w:val="24"/>
        </w:rPr>
        <w:t xml:space="preserve"> на обществената поръчка е „строителство” по смисъла на чл. 3, ал. 1, т. 1 от ЗОП - изпълнение на строеж.   </w:t>
      </w:r>
    </w:p>
    <w:p w:rsidR="00AF24A4" w:rsidRPr="00D25315" w:rsidRDefault="00AF24A4" w:rsidP="00AF24A4">
      <w:pPr>
        <w:shd w:val="clear" w:color="auto" w:fill="FFFFFF"/>
        <w:autoSpaceDE w:val="0"/>
        <w:autoSpaceDN w:val="0"/>
        <w:adjustRightInd w:val="0"/>
        <w:spacing w:after="0" w:line="240" w:lineRule="auto"/>
        <w:rPr>
          <w:rFonts w:ascii="Times New Roman" w:hAnsi="Times New Roman" w:cs="Times New Roman"/>
          <w:sz w:val="24"/>
          <w:szCs w:val="24"/>
        </w:rPr>
      </w:pPr>
      <w:r w:rsidRPr="00D25315">
        <w:rPr>
          <w:rFonts w:ascii="Times New Roman" w:hAnsi="Times New Roman" w:cs="Times New Roman"/>
          <w:sz w:val="24"/>
          <w:szCs w:val="24"/>
        </w:rPr>
        <w:t>3</w:t>
      </w:r>
      <w:r w:rsidRPr="00D25315">
        <w:rPr>
          <w:rFonts w:ascii="Times New Roman" w:eastAsia="Calibri" w:hAnsi="Times New Roman" w:cs="Times New Roman"/>
          <w:b/>
          <w:sz w:val="24"/>
          <w:szCs w:val="24"/>
          <w:lang w:eastAsia="bg-BG"/>
        </w:rPr>
        <w:t xml:space="preserve">. Описание на обекта на строителството: </w:t>
      </w:r>
    </w:p>
    <w:p w:rsidR="005C680B" w:rsidRDefault="005C680B" w:rsidP="00435C34">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en-US" w:eastAsia="bg-BG"/>
        </w:rPr>
      </w:pPr>
      <w:r w:rsidRPr="005C680B">
        <w:rPr>
          <w:rFonts w:ascii="Times New Roman" w:eastAsia="Calibri" w:hAnsi="Times New Roman" w:cs="Times New Roman"/>
          <w:sz w:val="24"/>
          <w:szCs w:val="24"/>
          <w:lang w:eastAsia="bg-BG"/>
        </w:rPr>
        <w:t xml:space="preserve">Настоящата обществена поръчка има за цел да даде решение за преустройство на приземен етаж от сграда за нуждите на „Домашен социален патронаж“, който обслужва около 80  жители на общината. Целите на преустройството са – да се използва ефективно общинския сграден фонд, да се създадат хигиенни и здравословни условия на работа на Патронажа, и да се освободи сградата на основното училище. С преустройството ще се осигурят 8 /осем/ самостоятелни помещения. Общата разгъната застроена площ на преустройваното помещение е 192 кв. м. </w:t>
      </w:r>
    </w:p>
    <w:p w:rsidR="00ED4768" w:rsidRPr="00D25315" w:rsidRDefault="00A607F0" w:rsidP="00435C34">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D25315">
        <w:rPr>
          <w:rFonts w:ascii="Times New Roman" w:hAnsi="Times New Roman" w:cs="Times New Roman"/>
          <w:b/>
          <w:color w:val="000000"/>
          <w:sz w:val="24"/>
          <w:szCs w:val="24"/>
        </w:rPr>
        <w:t>4</w:t>
      </w:r>
      <w:r w:rsidR="00AF24A4" w:rsidRPr="00D25315">
        <w:rPr>
          <w:rFonts w:ascii="Times New Roman" w:hAnsi="Times New Roman" w:cs="Times New Roman"/>
          <w:b/>
          <w:color w:val="000000"/>
          <w:sz w:val="24"/>
          <w:szCs w:val="24"/>
        </w:rPr>
        <w:t>.</w:t>
      </w:r>
      <w:r w:rsidR="00ED4768" w:rsidRPr="00D25315">
        <w:rPr>
          <w:rFonts w:ascii="Times New Roman" w:eastAsia="Times New Roman" w:hAnsi="Times New Roman" w:cs="Times New Roman"/>
          <w:b/>
          <w:color w:val="000000"/>
          <w:sz w:val="24"/>
          <w:szCs w:val="24"/>
        </w:rPr>
        <w:t>Прогнозна стойност на обществената поръчка:</w:t>
      </w:r>
      <w:r w:rsidR="00ED4768" w:rsidRPr="00D25315">
        <w:rPr>
          <w:rFonts w:ascii="Times New Roman" w:eastAsia="Times New Roman" w:hAnsi="Times New Roman" w:cs="Times New Roman"/>
          <w:color w:val="000000"/>
          <w:sz w:val="24"/>
          <w:szCs w:val="24"/>
        </w:rPr>
        <w:t xml:space="preserve"> Прогнозната стойност на настоящата процедура за възлагане на обществ</w:t>
      </w:r>
      <w:r w:rsidR="00AF24A4" w:rsidRPr="00D25315">
        <w:rPr>
          <w:rFonts w:ascii="Times New Roman" w:eastAsia="Times New Roman" w:hAnsi="Times New Roman" w:cs="Times New Roman"/>
          <w:color w:val="000000"/>
          <w:sz w:val="24"/>
          <w:szCs w:val="24"/>
        </w:rPr>
        <w:t xml:space="preserve">ена поръчка, е общо в размер на: </w:t>
      </w:r>
      <w:r w:rsidR="00DC5143">
        <w:rPr>
          <w:rFonts w:ascii="Times New Roman" w:eastAsia="Times New Roman" w:hAnsi="Times New Roman" w:cs="Times New Roman"/>
          <w:b/>
          <w:color w:val="000000"/>
          <w:sz w:val="24"/>
          <w:szCs w:val="24"/>
        </w:rPr>
        <w:t>69245,84</w:t>
      </w:r>
      <w:r w:rsidR="005C680B" w:rsidRPr="005C680B">
        <w:rPr>
          <w:rFonts w:ascii="Times New Roman" w:eastAsia="Times New Roman" w:hAnsi="Times New Roman" w:cs="Times New Roman"/>
          <w:b/>
          <w:color w:val="000000"/>
          <w:sz w:val="24"/>
          <w:szCs w:val="24"/>
        </w:rPr>
        <w:t xml:space="preserve"> лв. (</w:t>
      </w:r>
      <w:r w:rsidR="00DC5143">
        <w:rPr>
          <w:rFonts w:ascii="Times New Roman" w:eastAsia="Times New Roman" w:hAnsi="Times New Roman" w:cs="Times New Roman"/>
          <w:b/>
          <w:color w:val="000000"/>
          <w:sz w:val="24"/>
          <w:szCs w:val="24"/>
        </w:rPr>
        <w:t>шестдесет и девет хиляди двеста четиридесет и пет лева и осемдесет и четири стотинки</w:t>
      </w:r>
      <w:r w:rsidR="005C680B" w:rsidRPr="005C680B">
        <w:rPr>
          <w:rFonts w:ascii="Times New Roman" w:eastAsia="Times New Roman" w:hAnsi="Times New Roman" w:cs="Times New Roman"/>
          <w:b/>
          <w:color w:val="000000"/>
          <w:sz w:val="24"/>
          <w:szCs w:val="24"/>
        </w:rPr>
        <w:t xml:space="preserve"> ) или </w:t>
      </w:r>
      <w:r w:rsidR="00DC5143">
        <w:rPr>
          <w:rFonts w:ascii="Times New Roman" w:eastAsia="Times New Roman" w:hAnsi="Times New Roman" w:cs="Times New Roman"/>
          <w:b/>
          <w:color w:val="000000"/>
          <w:sz w:val="24"/>
          <w:szCs w:val="24"/>
        </w:rPr>
        <w:t xml:space="preserve">83095,00 </w:t>
      </w:r>
      <w:r w:rsidR="005C680B" w:rsidRPr="005C680B">
        <w:rPr>
          <w:rFonts w:ascii="Times New Roman" w:eastAsia="Times New Roman" w:hAnsi="Times New Roman" w:cs="Times New Roman"/>
          <w:b/>
          <w:color w:val="000000"/>
          <w:sz w:val="24"/>
          <w:szCs w:val="24"/>
        </w:rPr>
        <w:t>(</w:t>
      </w:r>
      <w:r w:rsidR="00DC5143">
        <w:rPr>
          <w:rFonts w:ascii="Times New Roman" w:eastAsia="Times New Roman" w:hAnsi="Times New Roman" w:cs="Times New Roman"/>
          <w:b/>
          <w:color w:val="000000"/>
          <w:sz w:val="24"/>
          <w:szCs w:val="24"/>
        </w:rPr>
        <w:t xml:space="preserve">осемдесет и </w:t>
      </w:r>
      <w:r w:rsidR="00BC73AB">
        <w:rPr>
          <w:rFonts w:ascii="Times New Roman" w:eastAsia="Times New Roman" w:hAnsi="Times New Roman" w:cs="Times New Roman"/>
          <w:b/>
          <w:color w:val="000000"/>
          <w:sz w:val="24"/>
          <w:szCs w:val="24"/>
        </w:rPr>
        <w:t xml:space="preserve">три хиляди </w:t>
      </w:r>
      <w:r w:rsidR="00DC5143">
        <w:rPr>
          <w:rFonts w:ascii="Times New Roman" w:eastAsia="Times New Roman" w:hAnsi="Times New Roman" w:cs="Times New Roman"/>
          <w:b/>
          <w:color w:val="000000"/>
          <w:sz w:val="24"/>
          <w:szCs w:val="24"/>
        </w:rPr>
        <w:t xml:space="preserve"> деветдесет и пет лева</w:t>
      </w:r>
      <w:r w:rsidR="005C680B" w:rsidRPr="005C680B">
        <w:rPr>
          <w:rFonts w:ascii="Times New Roman" w:eastAsia="Times New Roman" w:hAnsi="Times New Roman" w:cs="Times New Roman"/>
          <w:b/>
          <w:color w:val="000000"/>
          <w:sz w:val="24"/>
          <w:szCs w:val="24"/>
        </w:rPr>
        <w:t>) с включен ДДС.</w:t>
      </w:r>
    </w:p>
    <w:p w:rsidR="00ED4768" w:rsidRPr="005C680B" w:rsidRDefault="00ED4768" w:rsidP="00435C3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 </w:t>
      </w:r>
      <w:r w:rsidRPr="00D25315">
        <w:rPr>
          <w:rFonts w:ascii="Times New Roman" w:eastAsia="Times New Roman" w:hAnsi="Times New Roman" w:cs="Times New Roman"/>
          <w:color w:val="000000"/>
          <w:sz w:val="24"/>
          <w:szCs w:val="24"/>
        </w:rPr>
        <w:t xml:space="preserve">Поръчката ще се финансира </w:t>
      </w:r>
      <w:r w:rsidR="005C680B" w:rsidRPr="005C680B">
        <w:rPr>
          <w:rFonts w:ascii="Times New Roman" w:hAnsi="Times New Roman" w:cs="Times New Roman"/>
          <w:sz w:val="24"/>
          <w:szCs w:val="24"/>
        </w:rPr>
        <w:t>със средства от разрешен банков кредит, предоставен на ВЪЗЛОЖИТЕЛЯ</w:t>
      </w:r>
      <w:r w:rsidRPr="005C680B">
        <w:rPr>
          <w:rFonts w:ascii="Times New Roman" w:eastAsia="Times New Roman" w:hAnsi="Times New Roman" w:cs="Times New Roman"/>
          <w:color w:val="000000"/>
          <w:sz w:val="24"/>
          <w:szCs w:val="24"/>
        </w:rPr>
        <w:t>.</w:t>
      </w:r>
    </w:p>
    <w:p w:rsidR="00C70BB7" w:rsidRPr="00C70BB7" w:rsidRDefault="00C70BB7" w:rsidP="00C70BB7">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70BB7">
        <w:rPr>
          <w:rFonts w:ascii="Times New Roman" w:hAnsi="Times New Roman" w:cs="Times New Roman"/>
          <w:color w:val="000000"/>
          <w:sz w:val="24"/>
          <w:szCs w:val="24"/>
        </w:rPr>
        <w:t xml:space="preserve">Стойностите на обособените поръчки се определят в лева и се предлагат от участника в ценовите му оферти. </w:t>
      </w:r>
    </w:p>
    <w:p w:rsidR="00C70BB7" w:rsidRPr="00C70BB7" w:rsidRDefault="00C70BB7" w:rsidP="00C70BB7">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70BB7">
        <w:rPr>
          <w:rFonts w:ascii="Times New Roman" w:hAnsi="Times New Roman" w:cs="Times New Roman"/>
          <w:color w:val="000000"/>
          <w:sz w:val="24"/>
          <w:szCs w:val="24"/>
        </w:rPr>
        <w:t>В цената се включват всички разходи, свързани с качественото изпълнение на поръчката, в описания вид и обхват в техническата спецификация и проектната документация. Участник, предложил цена, по-висока от прогнозната стойност, ще бъде отстранен от участие в процедурата.</w:t>
      </w:r>
    </w:p>
    <w:p w:rsidR="00C70BB7" w:rsidRPr="00C70BB7" w:rsidRDefault="00C70BB7" w:rsidP="00C70BB7">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70BB7">
        <w:rPr>
          <w:rFonts w:ascii="Times New Roman" w:hAnsi="Times New Roman" w:cs="Times New Roman"/>
          <w:color w:val="000000"/>
          <w:sz w:val="24"/>
          <w:szCs w:val="24"/>
        </w:rPr>
        <w:t>Договорените цени са окончателни и не подлежат на актуализация за срока на договора за обществена</w:t>
      </w:r>
      <w:r>
        <w:rPr>
          <w:rFonts w:ascii="Times New Roman" w:hAnsi="Times New Roman" w:cs="Times New Roman"/>
          <w:color w:val="000000"/>
          <w:sz w:val="24"/>
          <w:szCs w:val="24"/>
        </w:rPr>
        <w:t>та</w:t>
      </w:r>
      <w:r w:rsidRPr="00C70BB7">
        <w:rPr>
          <w:rFonts w:ascii="Times New Roman" w:hAnsi="Times New Roman" w:cs="Times New Roman"/>
          <w:color w:val="000000"/>
          <w:sz w:val="24"/>
          <w:szCs w:val="24"/>
        </w:rPr>
        <w:t xml:space="preserve"> поръчка, освен при условията и по реда, определени в договора и в съответствие с чл. 116 от ЗОП.</w:t>
      </w:r>
    </w:p>
    <w:p w:rsidR="00ED4768" w:rsidRPr="00D25315" w:rsidRDefault="00ED4768" w:rsidP="00C70BB7">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D25315">
        <w:rPr>
          <w:rFonts w:ascii="Times New Roman" w:eastAsia="Times New Roman" w:hAnsi="Times New Roman" w:cs="Times New Roman"/>
          <w:b/>
          <w:color w:val="000000"/>
          <w:sz w:val="24"/>
          <w:szCs w:val="24"/>
        </w:rPr>
        <w:t xml:space="preserve">Начин на формиране на цената и </w:t>
      </w:r>
      <w:r w:rsidR="00435C34" w:rsidRPr="00D25315">
        <w:rPr>
          <w:rFonts w:ascii="Times New Roman" w:eastAsia="Times New Roman" w:hAnsi="Times New Roman" w:cs="Times New Roman"/>
          <w:b/>
          <w:bCs/>
          <w:color w:val="000000"/>
          <w:sz w:val="24"/>
          <w:szCs w:val="24"/>
        </w:rPr>
        <w:t>условия на</w:t>
      </w:r>
      <w:r w:rsidRPr="00D25315">
        <w:rPr>
          <w:rFonts w:ascii="Times New Roman" w:eastAsia="Times New Roman" w:hAnsi="Times New Roman" w:cs="Times New Roman"/>
          <w:b/>
          <w:color w:val="000000"/>
          <w:sz w:val="24"/>
          <w:szCs w:val="24"/>
        </w:rPr>
        <w:t xml:space="preserve"> плащане:</w:t>
      </w:r>
    </w:p>
    <w:p w:rsidR="00C70BB7" w:rsidRDefault="00C70BB7" w:rsidP="00C70BB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Предложената цена се формира </w:t>
      </w:r>
      <w:r w:rsidRPr="00C70BB7">
        <w:rPr>
          <w:rFonts w:ascii="Times New Roman" w:eastAsia="Times New Roman" w:hAnsi="Times New Roman" w:cs="Times New Roman"/>
          <w:color w:val="000000"/>
          <w:sz w:val="24"/>
          <w:szCs w:val="24"/>
        </w:rPr>
        <w:t>въз основа на следните ценообразуващи показатели:</w:t>
      </w:r>
      <w:r>
        <w:rPr>
          <w:rFonts w:ascii="Times New Roman" w:eastAsia="Times New Roman" w:hAnsi="Times New Roman" w:cs="Times New Roman"/>
          <w:color w:val="000000"/>
          <w:sz w:val="24"/>
          <w:szCs w:val="24"/>
        </w:rPr>
        <w:t xml:space="preserve"> Средна часова ставка</w:t>
      </w:r>
      <w:r>
        <w:rPr>
          <w:rFonts w:ascii="Times New Roman" w:eastAsia="Times New Roman" w:hAnsi="Times New Roman" w:cs="Times New Roman"/>
          <w:color w:val="000000"/>
          <w:sz w:val="24"/>
          <w:szCs w:val="24"/>
        </w:rPr>
        <w:tab/>
        <w:t>; Допълнителни разходи за  труд</w:t>
      </w:r>
      <w:r>
        <w:rPr>
          <w:rFonts w:ascii="Times New Roman" w:eastAsia="Times New Roman" w:hAnsi="Times New Roman" w:cs="Times New Roman"/>
          <w:color w:val="000000"/>
          <w:sz w:val="24"/>
          <w:szCs w:val="24"/>
        </w:rPr>
        <w:tab/>
        <w:t>;</w:t>
      </w:r>
      <w:r w:rsidRPr="00C70BB7">
        <w:rPr>
          <w:rFonts w:ascii="Times New Roman" w:eastAsia="Times New Roman" w:hAnsi="Times New Roman" w:cs="Times New Roman"/>
          <w:color w:val="000000"/>
          <w:sz w:val="24"/>
          <w:szCs w:val="24"/>
        </w:rPr>
        <w:t>Допълни</w:t>
      </w:r>
      <w:r>
        <w:rPr>
          <w:rFonts w:ascii="Times New Roman" w:eastAsia="Times New Roman" w:hAnsi="Times New Roman" w:cs="Times New Roman"/>
          <w:color w:val="000000"/>
          <w:sz w:val="24"/>
          <w:szCs w:val="24"/>
        </w:rPr>
        <w:t xml:space="preserve">телни разходи върху механизация; </w:t>
      </w:r>
      <w:r w:rsidRPr="00C70BB7">
        <w:rPr>
          <w:rFonts w:ascii="Times New Roman" w:eastAsia="Times New Roman" w:hAnsi="Times New Roman" w:cs="Times New Roman"/>
          <w:color w:val="000000"/>
          <w:sz w:val="24"/>
          <w:szCs w:val="24"/>
        </w:rPr>
        <w:t>Доставно-складови разходи</w:t>
      </w:r>
      <w:r>
        <w:rPr>
          <w:rFonts w:ascii="Times New Roman" w:eastAsia="Times New Roman" w:hAnsi="Times New Roman" w:cs="Times New Roman"/>
          <w:color w:val="000000"/>
          <w:sz w:val="24"/>
          <w:szCs w:val="24"/>
        </w:rPr>
        <w:t>; П</w:t>
      </w:r>
      <w:r w:rsidRPr="00C70BB7">
        <w:rPr>
          <w:rFonts w:ascii="Times New Roman" w:eastAsia="Times New Roman" w:hAnsi="Times New Roman" w:cs="Times New Roman"/>
          <w:color w:val="000000"/>
          <w:sz w:val="24"/>
          <w:szCs w:val="24"/>
        </w:rPr>
        <w:t>ечалба</w:t>
      </w:r>
      <w:r>
        <w:rPr>
          <w:rFonts w:ascii="Times New Roman" w:eastAsia="Times New Roman" w:hAnsi="Times New Roman" w:cs="Times New Roman"/>
          <w:color w:val="000000"/>
          <w:sz w:val="24"/>
          <w:szCs w:val="24"/>
        </w:rPr>
        <w:t>.Плащането се извършва от Възложителя на Изпълнителя, по банков път, по следния начин:</w:t>
      </w:r>
    </w:p>
    <w:p w:rsidR="00C70BB7" w:rsidRDefault="00C70BB7" w:rsidP="00C70BB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Pr="00C70BB7">
        <w:rPr>
          <w:rFonts w:ascii="Times New Roman" w:eastAsia="Times New Roman" w:hAnsi="Times New Roman" w:cs="Times New Roman"/>
          <w:color w:val="000000"/>
          <w:sz w:val="24"/>
          <w:szCs w:val="24"/>
        </w:rPr>
        <w:t xml:space="preserve"> Авансово плащане – 50 % /петдесет процента/ от сумата по договор в 7 /седем/ дневен срок от сключване на договора и предст</w:t>
      </w:r>
      <w:r>
        <w:rPr>
          <w:rFonts w:ascii="Times New Roman" w:eastAsia="Times New Roman" w:hAnsi="Times New Roman" w:cs="Times New Roman"/>
          <w:color w:val="000000"/>
          <w:sz w:val="24"/>
          <w:szCs w:val="24"/>
        </w:rPr>
        <w:t>авяне на фактура от ИЗПЪЛНИТЕЛЯ;</w:t>
      </w:r>
    </w:p>
    <w:p w:rsidR="00C70BB7" w:rsidRDefault="00C70BB7" w:rsidP="00C70BB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Pr="00C70BB7">
        <w:rPr>
          <w:rFonts w:ascii="Times New Roman" w:eastAsia="Times New Roman" w:hAnsi="Times New Roman" w:cs="Times New Roman"/>
          <w:color w:val="000000"/>
          <w:sz w:val="24"/>
          <w:szCs w:val="24"/>
        </w:rPr>
        <w:t xml:space="preserve"> Окончателно плащане за изпълнени СМР - в срок до 30 (тридесет) дни след издаване на акт образец 15 и представяне на фактура от ИЗПЪЛНИТЕЛЯ.</w:t>
      </w:r>
    </w:p>
    <w:p w:rsidR="00C70BB7" w:rsidRDefault="00C70BB7" w:rsidP="00C70BB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70BB7">
        <w:rPr>
          <w:rFonts w:ascii="Times New Roman" w:eastAsia="Times New Roman" w:hAnsi="Times New Roman" w:cs="Times New Roman"/>
          <w:color w:val="000000"/>
          <w:sz w:val="24"/>
          <w:szCs w:val="24"/>
        </w:rPr>
        <w:t xml:space="preserve">Посочената цена включва всички разходи по изпълнение на обекта на поръчката, в това число и разходите за отстраняване на всякакви дефекти до изтичане на гаранционните срокове и не подлежи на увеличение. </w:t>
      </w:r>
    </w:p>
    <w:p w:rsidR="00ED4768" w:rsidRDefault="00441D84" w:rsidP="00C70BB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D25315">
        <w:rPr>
          <w:rFonts w:ascii="Times New Roman" w:hAnsi="Times New Roman" w:cs="Times New Roman"/>
          <w:b/>
          <w:color w:val="000000"/>
          <w:sz w:val="24"/>
          <w:szCs w:val="24"/>
        </w:rPr>
        <w:t>6</w:t>
      </w:r>
      <w:r w:rsidR="00ED4768" w:rsidRPr="00D25315">
        <w:rPr>
          <w:rFonts w:ascii="Times New Roman" w:hAnsi="Times New Roman" w:cs="Times New Roman"/>
          <w:b/>
          <w:color w:val="000000"/>
          <w:sz w:val="24"/>
          <w:szCs w:val="24"/>
        </w:rPr>
        <w:t xml:space="preserve">.   </w:t>
      </w:r>
      <w:r w:rsidR="00ED4768" w:rsidRPr="00D25315">
        <w:rPr>
          <w:rFonts w:ascii="Times New Roman" w:eastAsia="Times New Roman" w:hAnsi="Times New Roman" w:cs="Times New Roman"/>
          <w:b/>
          <w:color w:val="000000"/>
          <w:sz w:val="24"/>
          <w:szCs w:val="24"/>
        </w:rPr>
        <w:t>Срок за изпълнение на поръчката</w:t>
      </w:r>
      <w:r w:rsidR="00ED4768" w:rsidRPr="00D25315">
        <w:rPr>
          <w:rFonts w:ascii="Times New Roman" w:eastAsia="Times New Roman" w:hAnsi="Times New Roman" w:cs="Times New Roman"/>
          <w:color w:val="000000"/>
          <w:sz w:val="24"/>
          <w:szCs w:val="24"/>
        </w:rPr>
        <w:t xml:space="preserve"> - </w:t>
      </w:r>
      <w:r w:rsidR="005C680B" w:rsidRPr="005C680B">
        <w:rPr>
          <w:rFonts w:ascii="Times New Roman" w:eastAsia="Times New Roman" w:hAnsi="Times New Roman" w:cs="Times New Roman"/>
          <w:color w:val="000000"/>
          <w:sz w:val="24"/>
          <w:szCs w:val="24"/>
        </w:rPr>
        <w:t>3 месеца</w:t>
      </w:r>
      <w:r w:rsidR="00ED4768" w:rsidRPr="00D25315">
        <w:rPr>
          <w:rFonts w:ascii="Times New Roman" w:eastAsia="Times New Roman" w:hAnsi="Times New Roman" w:cs="Times New Roman"/>
          <w:color w:val="000000"/>
          <w:sz w:val="24"/>
          <w:szCs w:val="24"/>
        </w:rPr>
        <w:t>, считано от датата на подписване на договора.</w:t>
      </w:r>
    </w:p>
    <w:p w:rsidR="005C680B" w:rsidRPr="005C680B" w:rsidRDefault="005C680B" w:rsidP="005C68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Срокътзаизпълнени</w:t>
      </w:r>
      <w:r w:rsidRPr="005C680B">
        <w:rPr>
          <w:rFonts w:ascii="Times New Roman" w:eastAsia="Times New Roman" w:hAnsi="Times New Roman" w:cs="Times New Roman"/>
          <w:color w:val="000000"/>
          <w:sz w:val="24"/>
          <w:szCs w:val="24"/>
          <w:lang w:val="en-US"/>
        </w:rPr>
        <w:t>започвадатечеотдататанаподписваненаПротоколобр. 2 заоткриваненастроителнатаплощадка и определяненастроителналиниянанивонаобектакъмНаредба № 3 засъставяненаактове и протоколиповременастроителството /обн. ДВ бр.72/2003 г. /.</w:t>
      </w:r>
    </w:p>
    <w:p w:rsidR="00ED4768" w:rsidRPr="00D25315" w:rsidRDefault="00441D84" w:rsidP="00ED4768">
      <w:pPr>
        <w:shd w:val="clear" w:color="auto" w:fill="FFFFFF"/>
        <w:autoSpaceDE w:val="0"/>
        <w:autoSpaceDN w:val="0"/>
        <w:adjustRightInd w:val="0"/>
        <w:spacing w:after="0" w:line="240" w:lineRule="auto"/>
        <w:rPr>
          <w:rFonts w:ascii="Times New Roman" w:hAnsi="Times New Roman" w:cs="Times New Roman"/>
          <w:b/>
          <w:sz w:val="24"/>
          <w:szCs w:val="24"/>
        </w:rPr>
      </w:pPr>
      <w:r w:rsidRPr="00D25315">
        <w:rPr>
          <w:rFonts w:ascii="Times New Roman" w:hAnsi="Times New Roman" w:cs="Times New Roman"/>
          <w:b/>
          <w:color w:val="000000"/>
          <w:sz w:val="24"/>
          <w:szCs w:val="24"/>
        </w:rPr>
        <w:t>7</w:t>
      </w:r>
      <w:r w:rsidR="00ED4768" w:rsidRPr="00D25315">
        <w:rPr>
          <w:rFonts w:ascii="Times New Roman" w:hAnsi="Times New Roman" w:cs="Times New Roman"/>
          <w:b/>
          <w:color w:val="000000"/>
          <w:sz w:val="24"/>
          <w:szCs w:val="24"/>
        </w:rPr>
        <w:t xml:space="preserve">. </w:t>
      </w:r>
      <w:r w:rsidR="00ED4768" w:rsidRPr="00D25315">
        <w:rPr>
          <w:rFonts w:ascii="Times New Roman" w:eastAsia="Times New Roman" w:hAnsi="Times New Roman" w:cs="Times New Roman"/>
          <w:b/>
          <w:color w:val="000000"/>
          <w:sz w:val="24"/>
          <w:szCs w:val="24"/>
        </w:rPr>
        <w:t>Обособени позиции:</w:t>
      </w:r>
    </w:p>
    <w:p w:rsidR="00ED4768" w:rsidRPr="00D25315" w:rsidRDefault="00ED4768" w:rsidP="00ED4768">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25315">
        <w:rPr>
          <w:rFonts w:ascii="Times New Roman" w:eastAsia="Times New Roman" w:hAnsi="Times New Roman" w:cs="Times New Roman"/>
          <w:color w:val="000000"/>
          <w:sz w:val="24"/>
          <w:szCs w:val="24"/>
        </w:rPr>
        <w:t>Обществената поръчка не е разделена на обособени позиции.</w:t>
      </w:r>
    </w:p>
    <w:p w:rsidR="00ED4768" w:rsidRPr="00D25315" w:rsidRDefault="00441D84" w:rsidP="00C70BB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hAnsi="Times New Roman" w:cs="Times New Roman"/>
          <w:b/>
          <w:color w:val="000000"/>
          <w:sz w:val="24"/>
          <w:szCs w:val="24"/>
        </w:rPr>
        <w:lastRenderedPageBreak/>
        <w:t>8</w:t>
      </w:r>
      <w:r w:rsidR="00ED4768" w:rsidRPr="00D25315">
        <w:rPr>
          <w:rFonts w:ascii="Times New Roman" w:hAnsi="Times New Roman" w:cs="Times New Roman"/>
          <w:b/>
          <w:color w:val="000000"/>
          <w:sz w:val="24"/>
          <w:szCs w:val="24"/>
        </w:rPr>
        <w:t xml:space="preserve">.  </w:t>
      </w:r>
      <w:r w:rsidR="00ED4768" w:rsidRPr="00D25315">
        <w:rPr>
          <w:rFonts w:ascii="Times New Roman" w:eastAsia="Times New Roman" w:hAnsi="Times New Roman" w:cs="Times New Roman"/>
          <w:b/>
          <w:color w:val="000000"/>
          <w:sz w:val="24"/>
          <w:szCs w:val="24"/>
        </w:rPr>
        <w:t xml:space="preserve">Възможност за представяне на варианти в офертите </w:t>
      </w:r>
      <w:r w:rsidR="00ED4768" w:rsidRPr="00D25315">
        <w:rPr>
          <w:rFonts w:ascii="Times New Roman" w:eastAsia="Times New Roman" w:hAnsi="Times New Roman" w:cs="Times New Roman"/>
          <w:color w:val="000000"/>
          <w:sz w:val="24"/>
          <w:szCs w:val="24"/>
        </w:rPr>
        <w:t>- Всеки кандидат може да представи  само  едно  предложение  по  предмета на процедурата.  Не  се допуска представянето на варианти в офертата.</w:t>
      </w:r>
    </w:p>
    <w:p w:rsidR="00ED60D3" w:rsidRPr="00D25315" w:rsidRDefault="00ED60D3" w:rsidP="00ED60D3">
      <w:pPr>
        <w:shd w:val="clear" w:color="auto" w:fill="FFFFFF"/>
        <w:autoSpaceDE w:val="0"/>
        <w:autoSpaceDN w:val="0"/>
        <w:adjustRightInd w:val="0"/>
        <w:spacing w:after="0" w:line="240" w:lineRule="auto"/>
        <w:rPr>
          <w:rFonts w:ascii="Times New Roman" w:hAnsi="Times New Roman" w:cs="Times New Roman"/>
          <w:sz w:val="24"/>
          <w:szCs w:val="24"/>
        </w:rPr>
      </w:pPr>
    </w:p>
    <w:p w:rsidR="00ED4768" w:rsidRPr="00D25315" w:rsidRDefault="00ED60D3" w:rsidP="00ED60D3">
      <w:pPr>
        <w:shd w:val="clear" w:color="auto" w:fill="FFFFFF"/>
        <w:autoSpaceDE w:val="0"/>
        <w:autoSpaceDN w:val="0"/>
        <w:adjustRightInd w:val="0"/>
        <w:spacing w:after="0" w:line="240" w:lineRule="auto"/>
        <w:rPr>
          <w:rFonts w:ascii="Times New Roman" w:hAnsi="Times New Roman" w:cs="Times New Roman"/>
          <w:sz w:val="24"/>
          <w:szCs w:val="24"/>
        </w:rPr>
      </w:pPr>
      <w:r w:rsidRPr="00D25315">
        <w:rPr>
          <w:rFonts w:ascii="Times New Roman" w:hAnsi="Times New Roman" w:cs="Times New Roman"/>
          <w:b/>
          <w:sz w:val="24"/>
          <w:szCs w:val="24"/>
        </w:rPr>
        <w:t>9.</w:t>
      </w:r>
      <w:r w:rsidRPr="00D25315">
        <w:rPr>
          <w:rFonts w:ascii="Times New Roman" w:eastAsia="Times New Roman" w:hAnsi="Times New Roman" w:cs="Times New Roman"/>
          <w:b/>
          <w:bCs/>
          <w:color w:val="000000"/>
          <w:sz w:val="24"/>
          <w:szCs w:val="24"/>
        </w:rPr>
        <w:t xml:space="preserve">Общи </w:t>
      </w:r>
      <w:r w:rsidRPr="00D25315">
        <w:rPr>
          <w:rFonts w:ascii="Times New Roman" w:eastAsia="Times New Roman" w:hAnsi="Times New Roman" w:cs="Times New Roman"/>
          <w:b/>
          <w:color w:val="000000"/>
          <w:sz w:val="24"/>
          <w:szCs w:val="24"/>
        </w:rPr>
        <w:t>изисквания към участниците</w:t>
      </w:r>
      <w:r w:rsidR="00ED4768" w:rsidRPr="00D25315">
        <w:rPr>
          <w:rFonts w:ascii="Times New Roman" w:eastAsia="Times New Roman" w:hAnsi="Times New Roman" w:cs="Times New Roman"/>
          <w:b/>
          <w:color w:val="000000"/>
          <w:sz w:val="24"/>
          <w:szCs w:val="24"/>
        </w:rPr>
        <w:t>:</w:t>
      </w:r>
    </w:p>
    <w:p w:rsidR="001A76BC" w:rsidRPr="00D25315" w:rsidRDefault="00ED4768" w:rsidP="00435C34">
      <w:pPr>
        <w:pStyle w:val="a3"/>
        <w:numPr>
          <w:ilvl w:val="0"/>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Реда за възлагане на обществената поръчка е събиране на оферти с обява на основание чл. 187, ал. 1 от Закона за обществените поръчки (ЗОП), във връзка с чл. 20</w:t>
      </w:r>
      <w:r w:rsidR="00435C34" w:rsidRPr="00D25315">
        <w:rPr>
          <w:rFonts w:ascii="Times New Roman" w:eastAsia="Times New Roman" w:hAnsi="Times New Roman" w:cs="Times New Roman"/>
          <w:color w:val="000000"/>
          <w:sz w:val="24"/>
          <w:szCs w:val="24"/>
          <w:vertAlign w:val="subscript"/>
        </w:rPr>
        <w:t>,</w:t>
      </w:r>
      <w:r w:rsidRPr="00D25315">
        <w:rPr>
          <w:rFonts w:ascii="Times New Roman" w:eastAsia="Times New Roman" w:hAnsi="Times New Roman" w:cs="Times New Roman"/>
          <w:color w:val="000000"/>
          <w:sz w:val="24"/>
          <w:szCs w:val="24"/>
        </w:rPr>
        <w:t>ал. 3, т. 1 от ЗОП, като дава равни възможности за участие на всички кандидати отговарящи</w:t>
      </w:r>
      <w:r w:rsidR="001A76BC" w:rsidRPr="00D25315">
        <w:rPr>
          <w:rFonts w:ascii="Times New Roman" w:eastAsia="Times New Roman" w:hAnsi="Times New Roman" w:cs="Times New Roman"/>
          <w:color w:val="000000"/>
          <w:sz w:val="24"/>
          <w:szCs w:val="24"/>
        </w:rPr>
        <w:t xml:space="preserve"> на изискванията на Възложителя;</w:t>
      </w:r>
    </w:p>
    <w:p w:rsidR="001A76BC" w:rsidRPr="00D25315" w:rsidRDefault="00ED4768" w:rsidP="00435C34">
      <w:pPr>
        <w:pStyle w:val="a3"/>
        <w:numPr>
          <w:ilvl w:val="0"/>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Редът и условията, при които ще се избере изпълнител на поръчката е съобразен със Закона за обществените поръчки</w:t>
      </w:r>
      <w:r w:rsidR="001A76BC" w:rsidRPr="00D25315">
        <w:rPr>
          <w:rFonts w:ascii="Times New Roman" w:eastAsia="Times New Roman" w:hAnsi="Times New Roman" w:cs="Times New Roman"/>
          <w:color w:val="000000"/>
          <w:sz w:val="24"/>
          <w:szCs w:val="24"/>
        </w:rPr>
        <w:t xml:space="preserve"> и правилника по прилагането му;</w:t>
      </w:r>
    </w:p>
    <w:p w:rsidR="001A76BC" w:rsidRPr="00D25315" w:rsidRDefault="00ED4768" w:rsidP="00435C34">
      <w:pPr>
        <w:pStyle w:val="a3"/>
        <w:numPr>
          <w:ilvl w:val="0"/>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 xml:space="preserve">За изпълнение на настоящата поръчка, </w:t>
      </w:r>
      <w:r w:rsidR="00435C34" w:rsidRPr="00D25315">
        <w:rPr>
          <w:rFonts w:ascii="Times New Roman" w:eastAsia="Times New Roman" w:hAnsi="Times New Roman" w:cs="Times New Roman"/>
          <w:color w:val="000000"/>
          <w:sz w:val="24"/>
          <w:szCs w:val="24"/>
        </w:rPr>
        <w:t>възлагана по реда на чл. 187,ал.</w:t>
      </w:r>
      <w:r w:rsidRPr="00D25315">
        <w:rPr>
          <w:rFonts w:ascii="Times New Roman" w:eastAsia="Times New Roman" w:hAnsi="Times New Roman" w:cs="Times New Roman"/>
          <w:color w:val="000000"/>
          <w:sz w:val="24"/>
          <w:szCs w:val="24"/>
        </w:rPr>
        <w:t>1 във връзка с чл. 20, ал. 3, т. 1 от Закона за обществените поръчки, могат да участват български или чуждестранни физически или юридически лица, включително техни обединения, които отговарят на изискванията, регламентирани от ЗОП и посочените от Възложителя изисквания в обявата и н</w:t>
      </w:r>
      <w:r w:rsidR="001A76BC" w:rsidRPr="00D25315">
        <w:rPr>
          <w:rFonts w:ascii="Times New Roman" w:eastAsia="Times New Roman" w:hAnsi="Times New Roman" w:cs="Times New Roman"/>
          <w:color w:val="000000"/>
          <w:sz w:val="24"/>
          <w:szCs w:val="24"/>
        </w:rPr>
        <w:t>астоящите приложения към същата;</w:t>
      </w:r>
    </w:p>
    <w:p w:rsidR="001A76BC" w:rsidRPr="00D25315" w:rsidRDefault="00ED4768" w:rsidP="00435C34">
      <w:pPr>
        <w:pStyle w:val="a3"/>
        <w:numPr>
          <w:ilvl w:val="0"/>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Всеки участник може да представи само една оферта. Всички документи, които са на чужд език, се представ</w:t>
      </w:r>
      <w:r w:rsidR="001A76BC" w:rsidRPr="00D25315">
        <w:rPr>
          <w:rFonts w:ascii="Times New Roman" w:eastAsia="Times New Roman" w:hAnsi="Times New Roman" w:cs="Times New Roman"/>
          <w:color w:val="000000"/>
          <w:sz w:val="24"/>
          <w:szCs w:val="24"/>
        </w:rPr>
        <w:t>ят и с превод на български език;</w:t>
      </w:r>
    </w:p>
    <w:p w:rsidR="00ED4768" w:rsidRPr="00D25315" w:rsidRDefault="00ED4768" w:rsidP="00435C34">
      <w:pPr>
        <w:pStyle w:val="a3"/>
        <w:numPr>
          <w:ilvl w:val="0"/>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 xml:space="preserve">Възложителят ще отстрани от участие в процедурата всеки участник, </w:t>
      </w:r>
      <w:r w:rsidRPr="00D25315">
        <w:rPr>
          <w:rFonts w:ascii="Times New Roman" w:eastAsia="Times New Roman" w:hAnsi="Times New Roman" w:cs="Times New Roman"/>
          <w:bCs/>
          <w:color w:val="000000"/>
          <w:sz w:val="24"/>
          <w:szCs w:val="24"/>
        </w:rPr>
        <w:t xml:space="preserve">при </w:t>
      </w:r>
      <w:r w:rsidRPr="00D25315">
        <w:rPr>
          <w:rFonts w:ascii="Times New Roman" w:eastAsia="Times New Roman" w:hAnsi="Times New Roman" w:cs="Times New Roman"/>
          <w:color w:val="000000"/>
          <w:sz w:val="24"/>
          <w:szCs w:val="24"/>
        </w:rPr>
        <w:t xml:space="preserve">който е налице някое </w:t>
      </w:r>
      <w:r w:rsidR="00435C34" w:rsidRPr="00D25315">
        <w:rPr>
          <w:rFonts w:ascii="Times New Roman" w:eastAsia="Times New Roman" w:hAnsi="Times New Roman" w:cs="Times New Roman"/>
          <w:color w:val="000000"/>
          <w:sz w:val="24"/>
          <w:szCs w:val="24"/>
        </w:rPr>
        <w:t>от следните обстоятелства по чл.</w:t>
      </w:r>
      <w:r w:rsidRPr="00D25315">
        <w:rPr>
          <w:rFonts w:ascii="Times New Roman" w:eastAsia="Times New Roman" w:hAnsi="Times New Roman" w:cs="Times New Roman"/>
          <w:color w:val="000000"/>
          <w:sz w:val="24"/>
          <w:szCs w:val="24"/>
        </w:rPr>
        <w:t xml:space="preserve"> 54</w:t>
      </w:r>
      <w:r w:rsidR="00435C34" w:rsidRPr="00D25315">
        <w:rPr>
          <w:rFonts w:ascii="Times New Roman" w:eastAsia="Times New Roman" w:hAnsi="Times New Roman" w:cs="Times New Roman"/>
          <w:color w:val="000000"/>
          <w:sz w:val="24"/>
          <w:szCs w:val="24"/>
          <w:vertAlign w:val="subscript"/>
        </w:rPr>
        <w:t>,</w:t>
      </w:r>
      <w:r w:rsidR="00435C34" w:rsidRPr="00D25315">
        <w:rPr>
          <w:rFonts w:ascii="Times New Roman" w:eastAsia="Times New Roman" w:hAnsi="Times New Roman" w:cs="Times New Roman"/>
          <w:color w:val="000000"/>
          <w:sz w:val="24"/>
          <w:szCs w:val="24"/>
        </w:rPr>
        <w:t xml:space="preserve"> ал.</w:t>
      </w:r>
      <w:r w:rsidRPr="00D25315">
        <w:rPr>
          <w:rFonts w:ascii="Times New Roman" w:eastAsia="Times New Roman" w:hAnsi="Times New Roman" w:cs="Times New Roman"/>
          <w:color w:val="000000"/>
          <w:sz w:val="24"/>
          <w:szCs w:val="24"/>
        </w:rPr>
        <w:t xml:space="preserve"> 1 от ЗОП:</w:t>
      </w:r>
    </w:p>
    <w:p w:rsidR="00380FD5" w:rsidRPr="00380FD5" w:rsidRDefault="00380FD5" w:rsidP="00380FD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0FD5">
        <w:rPr>
          <w:rFonts w:ascii="Times New Roman" w:eastAsia="Times New Roman" w:hAnsi="Times New Roman" w:cs="Times New Roman"/>
          <w:color w:val="000000"/>
          <w:sz w:val="24"/>
          <w:szCs w:val="24"/>
        </w:rPr>
        <w:t>1)</w:t>
      </w:r>
      <w:r w:rsidRPr="00380FD5">
        <w:rPr>
          <w:rFonts w:ascii="Times New Roman" w:eastAsia="Times New Roman" w:hAnsi="Times New Roman" w:cs="Times New Roman"/>
          <w:color w:val="000000"/>
          <w:sz w:val="24"/>
          <w:szCs w:val="24"/>
        </w:rPr>
        <w:tab/>
        <w:t>Когато участника е осъден с влязла в сила присъда, освен ако е реабилитиран, за престъпление по чл. 108а, чл. 159а – 159г, чл. 192а, чл. 194-217, чл. 219 – 252, чл. 253 – 260, чл. 301 – 307, 1л. 321, 321а и чл. 352 – 353е от Наказателния кодекс;</w:t>
      </w:r>
    </w:p>
    <w:p w:rsidR="00380FD5" w:rsidRPr="00380FD5" w:rsidRDefault="00380FD5" w:rsidP="00380FD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0FD5">
        <w:rPr>
          <w:rFonts w:ascii="Times New Roman" w:eastAsia="Times New Roman" w:hAnsi="Times New Roman" w:cs="Times New Roman"/>
          <w:color w:val="000000"/>
          <w:sz w:val="24"/>
          <w:szCs w:val="24"/>
        </w:rPr>
        <w:t>2)</w:t>
      </w:r>
      <w:r w:rsidRPr="00380FD5">
        <w:rPr>
          <w:rFonts w:ascii="Times New Roman" w:eastAsia="Times New Roman" w:hAnsi="Times New Roman" w:cs="Times New Roman"/>
          <w:color w:val="000000"/>
          <w:sz w:val="24"/>
          <w:szCs w:val="24"/>
        </w:rPr>
        <w:tab/>
        <w:t>Когато участника е осъден с влязла в сила присъда, освен ако е реабилитиран, за престъпление, аналогично на тези по предходната точка в държава членка или трета страна;</w:t>
      </w:r>
    </w:p>
    <w:p w:rsidR="00380FD5" w:rsidRPr="00380FD5" w:rsidRDefault="00380FD5" w:rsidP="00380FD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0FD5">
        <w:rPr>
          <w:rFonts w:ascii="Times New Roman" w:eastAsia="Times New Roman" w:hAnsi="Times New Roman" w:cs="Times New Roman"/>
          <w:color w:val="000000"/>
          <w:sz w:val="24"/>
          <w:szCs w:val="24"/>
        </w:rPr>
        <w:t>3)</w:t>
      </w:r>
      <w:r w:rsidRPr="00380FD5">
        <w:rPr>
          <w:rFonts w:ascii="Times New Roman" w:eastAsia="Times New Roman" w:hAnsi="Times New Roman" w:cs="Times New Roman"/>
          <w:color w:val="000000"/>
          <w:sz w:val="24"/>
          <w:szCs w:val="24"/>
        </w:rPr>
        <w:tab/>
        <w:t>Когато участника има задължения за данъци и задължителни осигурителни вноски по смисъла на чл. 162, ал. 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380FD5" w:rsidRPr="00380FD5" w:rsidRDefault="00380FD5" w:rsidP="00380FD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0FD5">
        <w:rPr>
          <w:rFonts w:ascii="Times New Roman" w:eastAsia="Times New Roman" w:hAnsi="Times New Roman" w:cs="Times New Roman"/>
          <w:color w:val="000000"/>
          <w:sz w:val="24"/>
          <w:szCs w:val="24"/>
        </w:rPr>
        <w:t>4)</w:t>
      </w:r>
      <w:r w:rsidRPr="00380FD5">
        <w:rPr>
          <w:rFonts w:ascii="Times New Roman" w:eastAsia="Times New Roman" w:hAnsi="Times New Roman" w:cs="Times New Roman"/>
          <w:color w:val="000000"/>
          <w:sz w:val="24"/>
          <w:szCs w:val="24"/>
        </w:rPr>
        <w:tab/>
        <w:t>Когато е налице неравнопоставеност в случаите по чл. 44, ал. 5 от ЗОП;</w:t>
      </w:r>
    </w:p>
    <w:p w:rsidR="00380FD5" w:rsidRPr="00380FD5" w:rsidRDefault="00380FD5" w:rsidP="00380FD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0FD5">
        <w:rPr>
          <w:rFonts w:ascii="Times New Roman" w:eastAsia="Times New Roman" w:hAnsi="Times New Roman" w:cs="Times New Roman"/>
          <w:color w:val="000000"/>
          <w:sz w:val="24"/>
          <w:szCs w:val="24"/>
        </w:rPr>
        <w:t>5)</w:t>
      </w:r>
      <w:r w:rsidRPr="00380FD5">
        <w:rPr>
          <w:rFonts w:ascii="Times New Roman" w:eastAsia="Times New Roman" w:hAnsi="Times New Roman" w:cs="Times New Roman"/>
          <w:color w:val="000000"/>
          <w:sz w:val="24"/>
          <w:szCs w:val="24"/>
        </w:rPr>
        <w:tab/>
        <w:t>Когато е установено, че:</w:t>
      </w:r>
    </w:p>
    <w:p w:rsidR="00380FD5" w:rsidRPr="00380FD5" w:rsidRDefault="00380FD5" w:rsidP="00380FD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0FD5">
        <w:rPr>
          <w:rFonts w:ascii="Times New Roman" w:eastAsia="Times New Roman" w:hAnsi="Times New Roman" w:cs="Times New Roman"/>
          <w:color w:val="000000"/>
          <w:sz w:val="24"/>
          <w:szCs w:val="24"/>
        </w:rPr>
        <w:t>а)</w:t>
      </w:r>
      <w:r w:rsidRPr="00380FD5">
        <w:rPr>
          <w:rFonts w:ascii="Times New Roman" w:eastAsia="Times New Roman" w:hAnsi="Times New Roman" w:cs="Times New Roman"/>
          <w:color w:val="000000"/>
          <w:sz w:val="24"/>
          <w:szCs w:val="24"/>
        </w:rPr>
        <w:tab/>
        <w:t>участника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380FD5" w:rsidRPr="00380FD5" w:rsidRDefault="00380FD5" w:rsidP="00380FD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0FD5">
        <w:rPr>
          <w:rFonts w:ascii="Times New Roman" w:eastAsia="Times New Roman" w:hAnsi="Times New Roman" w:cs="Times New Roman"/>
          <w:color w:val="000000"/>
          <w:sz w:val="24"/>
          <w:szCs w:val="24"/>
        </w:rPr>
        <w:t>б)</w:t>
      </w:r>
      <w:r w:rsidRPr="00380FD5">
        <w:rPr>
          <w:rFonts w:ascii="Times New Roman" w:eastAsia="Times New Roman" w:hAnsi="Times New Roman" w:cs="Times New Roman"/>
          <w:color w:val="000000"/>
          <w:sz w:val="24"/>
          <w:szCs w:val="24"/>
        </w:rPr>
        <w:tab/>
        <w:t>участника не е представил изискваща се информация, свързана с удостоверяване липсата на основания за отстраняване или изпълнението на критериите за подбор.</w:t>
      </w:r>
    </w:p>
    <w:p w:rsidR="00380FD5" w:rsidRPr="00380FD5" w:rsidRDefault="001A342D" w:rsidP="00380FD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380FD5" w:rsidRPr="00380FD5">
        <w:rPr>
          <w:rFonts w:ascii="Times New Roman" w:eastAsia="Times New Roman" w:hAnsi="Times New Roman" w:cs="Times New Roman"/>
          <w:color w:val="000000"/>
          <w:sz w:val="24"/>
          <w:szCs w:val="24"/>
        </w:rPr>
        <w:t>)</w:t>
      </w:r>
      <w:r w:rsidR="00380FD5" w:rsidRPr="00380FD5">
        <w:rPr>
          <w:rFonts w:ascii="Times New Roman" w:eastAsia="Times New Roman" w:hAnsi="Times New Roman" w:cs="Times New Roman"/>
          <w:color w:val="000000"/>
          <w:sz w:val="24"/>
          <w:szCs w:val="24"/>
        </w:rPr>
        <w:tab/>
        <w:t>Когато е налице конфликт на интереси, който не може да бъде отстранен.</w:t>
      </w:r>
    </w:p>
    <w:p w:rsidR="001A76BC" w:rsidRPr="00D25315" w:rsidRDefault="00ED4768" w:rsidP="00435C34">
      <w:pPr>
        <w:pStyle w:val="a3"/>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Възложителят отстранява участниците, за които са нал</w:t>
      </w:r>
      <w:r w:rsidR="007540E0">
        <w:rPr>
          <w:rFonts w:ascii="Times New Roman" w:eastAsia="Times New Roman" w:hAnsi="Times New Roman" w:cs="Times New Roman"/>
          <w:color w:val="000000"/>
          <w:sz w:val="24"/>
          <w:szCs w:val="24"/>
        </w:rPr>
        <w:t xml:space="preserve">ице основанията по чл. 54, ал.1, т. 1-5 и 7 </w:t>
      </w:r>
      <w:r w:rsidRPr="00D25315">
        <w:rPr>
          <w:rFonts w:ascii="Times New Roman" w:eastAsia="Times New Roman" w:hAnsi="Times New Roman" w:cs="Times New Roman"/>
          <w:color w:val="000000"/>
          <w:sz w:val="24"/>
          <w:szCs w:val="24"/>
        </w:rPr>
        <w:t>от ЗОП възникнали преди или по вре</w:t>
      </w:r>
      <w:r w:rsidR="001A76BC" w:rsidRPr="00D25315">
        <w:rPr>
          <w:rFonts w:ascii="Times New Roman" w:eastAsia="Times New Roman" w:hAnsi="Times New Roman" w:cs="Times New Roman"/>
          <w:color w:val="000000"/>
          <w:sz w:val="24"/>
          <w:szCs w:val="24"/>
        </w:rPr>
        <w:t>ме на провеждане на възлагането;</w:t>
      </w:r>
    </w:p>
    <w:p w:rsidR="001A76BC" w:rsidRPr="00D25315" w:rsidRDefault="00ED4768" w:rsidP="00435C34">
      <w:pPr>
        <w:pStyle w:val="a3"/>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Посочените по горе обстоятелства се прилагат и когато участник е обединение от физически и/или юридически лица и за член на обединението е налице някое</w:t>
      </w:r>
      <w:r w:rsidR="001A76BC" w:rsidRPr="00D25315">
        <w:rPr>
          <w:rFonts w:ascii="Times New Roman" w:eastAsia="Times New Roman" w:hAnsi="Times New Roman" w:cs="Times New Roman"/>
          <w:color w:val="000000"/>
          <w:sz w:val="24"/>
          <w:szCs w:val="24"/>
        </w:rPr>
        <w:t xml:space="preserve"> от основанията за отстраняване;</w:t>
      </w:r>
    </w:p>
    <w:p w:rsidR="001A76BC" w:rsidRPr="00D25315" w:rsidRDefault="00ED4768" w:rsidP="00435C34">
      <w:pPr>
        <w:pStyle w:val="a3"/>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Участниците са длъжни да у</w:t>
      </w:r>
      <w:r w:rsidR="001A76BC" w:rsidRPr="00D25315">
        <w:rPr>
          <w:rFonts w:ascii="Times New Roman" w:eastAsia="Times New Roman" w:hAnsi="Times New Roman" w:cs="Times New Roman"/>
          <w:color w:val="000000"/>
          <w:sz w:val="24"/>
          <w:szCs w:val="24"/>
        </w:rPr>
        <w:t>ведомят писмено възложителя в 3-</w:t>
      </w:r>
      <w:r w:rsidRPr="00D25315">
        <w:rPr>
          <w:rFonts w:ascii="Times New Roman" w:eastAsia="Times New Roman" w:hAnsi="Times New Roman" w:cs="Times New Roman"/>
          <w:color w:val="000000"/>
          <w:sz w:val="24"/>
          <w:szCs w:val="24"/>
        </w:rPr>
        <w:t>дневен срок от настъпване на обстояте</w:t>
      </w:r>
      <w:r w:rsidR="00441D84" w:rsidRPr="00D25315">
        <w:rPr>
          <w:rFonts w:ascii="Times New Roman" w:eastAsia="Times New Roman" w:hAnsi="Times New Roman" w:cs="Times New Roman"/>
          <w:color w:val="000000"/>
          <w:sz w:val="24"/>
          <w:szCs w:val="24"/>
        </w:rPr>
        <w:t xml:space="preserve">лство по чл. 54, ал. </w:t>
      </w:r>
      <w:r w:rsidR="00435C34" w:rsidRPr="00D25315">
        <w:rPr>
          <w:rFonts w:ascii="Times New Roman" w:eastAsia="Times New Roman" w:hAnsi="Times New Roman" w:cs="Times New Roman"/>
          <w:color w:val="000000"/>
          <w:sz w:val="24"/>
          <w:szCs w:val="24"/>
        </w:rPr>
        <w:t>1</w:t>
      </w:r>
      <w:r w:rsidR="007540E0">
        <w:rPr>
          <w:rFonts w:ascii="Times New Roman" w:eastAsia="Times New Roman" w:hAnsi="Times New Roman" w:cs="Times New Roman"/>
          <w:color w:val="000000"/>
          <w:sz w:val="24"/>
          <w:szCs w:val="24"/>
        </w:rPr>
        <w:t>, т1-5 и 7 от</w:t>
      </w:r>
      <w:r w:rsidR="001A76BC" w:rsidRPr="00D25315">
        <w:rPr>
          <w:rFonts w:ascii="Times New Roman" w:eastAsia="Times New Roman" w:hAnsi="Times New Roman" w:cs="Times New Roman"/>
          <w:color w:val="000000"/>
          <w:sz w:val="24"/>
          <w:szCs w:val="24"/>
        </w:rPr>
        <w:t xml:space="preserve"> ЗОП;</w:t>
      </w:r>
    </w:p>
    <w:p w:rsidR="00ED4768" w:rsidRPr="00D25315" w:rsidRDefault="00ED4768" w:rsidP="00435C34">
      <w:pPr>
        <w:pStyle w:val="a3"/>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 xml:space="preserve">В случай, че участникът подава оферта като обединение/консорциум, което не е регистрирано като самостоятелно юридическо лице, тогава участниците в обединението/консорциума подписват документ (договор), заверено копие от който </w:t>
      </w:r>
      <w:r w:rsidRPr="00D25315">
        <w:rPr>
          <w:rFonts w:ascii="Times New Roman" w:eastAsia="Times New Roman" w:hAnsi="Times New Roman" w:cs="Times New Roman"/>
          <w:color w:val="000000"/>
          <w:sz w:val="24"/>
          <w:szCs w:val="24"/>
        </w:rPr>
        <w:lastRenderedPageBreak/>
        <w:t>следва да бъде представен от участника към офертата. Документът трябва да съдържа клаузи, които гарантират, че:</w:t>
      </w:r>
    </w:p>
    <w:p w:rsidR="00ED4768" w:rsidRPr="00D25315" w:rsidRDefault="00ED4768" w:rsidP="00435C3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   </w:t>
      </w:r>
      <w:r w:rsidRPr="00D25315">
        <w:rPr>
          <w:rFonts w:ascii="Times New Roman" w:eastAsia="Times New Roman" w:hAnsi="Times New Roman" w:cs="Times New Roman"/>
          <w:color w:val="000000"/>
          <w:sz w:val="24"/>
          <w:szCs w:val="24"/>
        </w:rPr>
        <w:t>Всички   членове   на   обединението/консорциума   са   отговорни   заедно   и поотделно за изпълнението на договора;</w:t>
      </w:r>
    </w:p>
    <w:p w:rsidR="00ED4768" w:rsidRPr="00D25315" w:rsidRDefault="00ED4768" w:rsidP="00435C3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    </w:t>
      </w:r>
      <w:r w:rsidRPr="00D25315">
        <w:rPr>
          <w:rFonts w:ascii="Times New Roman" w:eastAsia="Times New Roman" w:hAnsi="Times New Roman" w:cs="Times New Roman"/>
          <w:color w:val="000000"/>
          <w:sz w:val="24"/>
          <w:szCs w:val="24"/>
        </w:rPr>
        <w:t>Е    определен    представляващият    обединението/консорциума,    който    е упълномощен да задължава, да получава указания за и от името на всеки член на обединението/консорциума.   Допуска   се   повече   от   едно   лице   да   представляват обединението/консорциума заедно и поотделно;</w:t>
      </w:r>
    </w:p>
    <w:p w:rsidR="00ED4768" w:rsidRPr="00D25315" w:rsidRDefault="00ED4768" w:rsidP="00435C3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  </w:t>
      </w:r>
      <w:r w:rsidRPr="00D25315">
        <w:rPr>
          <w:rFonts w:ascii="Times New Roman" w:eastAsia="Times New Roman" w:hAnsi="Times New Roman" w:cs="Times New Roman"/>
          <w:color w:val="000000"/>
          <w:sz w:val="24"/>
          <w:szCs w:val="24"/>
        </w:rPr>
        <w:t>Срокът на обединението е най-малко за времето, за което поръчката ще бъде изпълнена;</w:t>
      </w:r>
    </w:p>
    <w:p w:rsidR="00ED4768" w:rsidRPr="00D25315" w:rsidRDefault="00ED4768" w:rsidP="00435C3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 </w:t>
      </w:r>
      <w:r w:rsidRPr="00D25315">
        <w:rPr>
          <w:rFonts w:ascii="Times New Roman" w:eastAsia="Times New Roman" w:hAnsi="Times New Roman" w:cs="Times New Roman"/>
          <w:color w:val="000000"/>
          <w:sz w:val="24"/>
          <w:szCs w:val="24"/>
        </w:rPr>
        <w:t>Всички членове на обединението/консорциума са задължени да останат в него за целия период на изпълнение на договора;</w:t>
      </w:r>
    </w:p>
    <w:p w:rsidR="00ED4768" w:rsidRPr="00D25315" w:rsidRDefault="00ED4768" w:rsidP="00435C3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   </w:t>
      </w:r>
      <w:r w:rsidRPr="00D25315">
        <w:rPr>
          <w:rFonts w:ascii="Times New Roman" w:eastAsia="Times New Roman" w:hAnsi="Times New Roman" w:cs="Times New Roman"/>
          <w:color w:val="000000"/>
          <w:sz w:val="24"/>
          <w:szCs w:val="24"/>
        </w:rPr>
        <w:t>Разпределение на дейностите от предмета на възлаганата поръчка между участниците в обединението.</w:t>
      </w:r>
    </w:p>
    <w:p w:rsidR="00ED4768" w:rsidRPr="00D25315" w:rsidRDefault="00ED4768" w:rsidP="00435C3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  </w:t>
      </w:r>
      <w:r w:rsidRPr="00D25315">
        <w:rPr>
          <w:rFonts w:ascii="Times New Roman" w:eastAsia="Times New Roman" w:hAnsi="Times New Roman" w:cs="Times New Roman"/>
          <w:color w:val="000000"/>
          <w:sz w:val="24"/>
          <w:szCs w:val="24"/>
        </w:rPr>
        <w:t xml:space="preserve">Представляващият обединението/консорциума е упълномощил да представи офертата от името и за сметка на обединението и </w:t>
      </w:r>
      <w:r w:rsidR="00435C34" w:rsidRPr="00D25315">
        <w:rPr>
          <w:rFonts w:ascii="Times New Roman" w:eastAsia="Times New Roman" w:hAnsi="Times New Roman" w:cs="Times New Roman"/>
          <w:color w:val="000000"/>
          <w:sz w:val="24"/>
          <w:szCs w:val="24"/>
        </w:rPr>
        <w:t>да сключи договор е Възложителя</w:t>
      </w:r>
      <w:r w:rsidRPr="00D25315">
        <w:rPr>
          <w:rFonts w:ascii="Times New Roman" w:eastAsia="Times New Roman" w:hAnsi="Times New Roman" w:cs="Times New Roman"/>
          <w:color w:val="000000"/>
          <w:sz w:val="24"/>
          <w:szCs w:val="24"/>
        </w:rPr>
        <w:t>.</w:t>
      </w:r>
    </w:p>
    <w:p w:rsidR="001A76BC" w:rsidRPr="00D25315" w:rsidRDefault="00ED4768" w:rsidP="00435C34">
      <w:pPr>
        <w:pStyle w:val="a3"/>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Когато в договора не е посочено лицето,</w:t>
      </w:r>
      <w:r w:rsidR="007540E0">
        <w:rPr>
          <w:rFonts w:ascii="Times New Roman" w:eastAsia="Times New Roman" w:hAnsi="Times New Roman" w:cs="Times New Roman"/>
          <w:color w:val="000000"/>
          <w:sz w:val="24"/>
          <w:szCs w:val="24"/>
        </w:rPr>
        <w:t xml:space="preserve"> което представлява участниците  в обединението </w:t>
      </w:r>
      <w:r w:rsidRPr="00D25315">
        <w:rPr>
          <w:rFonts w:ascii="Times New Roman" w:eastAsia="Times New Roman" w:hAnsi="Times New Roman" w:cs="Times New Roman"/>
          <w:color w:val="000000"/>
          <w:sz w:val="24"/>
          <w:szCs w:val="24"/>
        </w:rPr>
        <w:t>се представя документ, под</w:t>
      </w:r>
      <w:r w:rsidR="007540E0">
        <w:rPr>
          <w:rFonts w:ascii="Times New Roman" w:eastAsia="Times New Roman" w:hAnsi="Times New Roman" w:cs="Times New Roman"/>
          <w:color w:val="000000"/>
          <w:sz w:val="24"/>
          <w:szCs w:val="24"/>
        </w:rPr>
        <w:t>писан от лицата в обединението,</w:t>
      </w:r>
      <w:r w:rsidRPr="00D25315">
        <w:rPr>
          <w:rFonts w:ascii="Times New Roman" w:eastAsia="Times New Roman" w:hAnsi="Times New Roman" w:cs="Times New Roman"/>
          <w:color w:val="000000"/>
          <w:sz w:val="24"/>
          <w:szCs w:val="24"/>
        </w:rPr>
        <w:t>в ко</w:t>
      </w:r>
      <w:r w:rsidR="001A76BC" w:rsidRPr="00D25315">
        <w:rPr>
          <w:rFonts w:ascii="Times New Roman" w:eastAsia="Times New Roman" w:hAnsi="Times New Roman" w:cs="Times New Roman"/>
          <w:color w:val="000000"/>
          <w:sz w:val="24"/>
          <w:szCs w:val="24"/>
        </w:rPr>
        <w:t>йто се посочва представляващият;</w:t>
      </w:r>
    </w:p>
    <w:p w:rsidR="001A76BC" w:rsidRPr="00D25315" w:rsidRDefault="00ED4768" w:rsidP="00435C34">
      <w:pPr>
        <w:pStyle w:val="a3"/>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eastAsia="Times New Roman" w:hAnsi="Times New Roman" w:cs="Times New Roman"/>
          <w:color w:val="000000"/>
          <w:sz w:val="24"/>
          <w:szCs w:val="24"/>
        </w:rPr>
        <w:t>Не се допускат промени в състава на обединението след изтичане н</w:t>
      </w:r>
      <w:r w:rsidR="001A76BC" w:rsidRPr="00D25315">
        <w:rPr>
          <w:rFonts w:ascii="Times New Roman" w:eastAsia="Times New Roman" w:hAnsi="Times New Roman" w:cs="Times New Roman"/>
          <w:color w:val="000000"/>
          <w:sz w:val="24"/>
          <w:szCs w:val="24"/>
        </w:rPr>
        <w:t>а срока за подаване на офертите;</w:t>
      </w:r>
    </w:p>
    <w:p w:rsidR="00ED4768" w:rsidRPr="00D25315" w:rsidRDefault="00ED4768" w:rsidP="00435C34">
      <w:pPr>
        <w:pStyle w:val="a3"/>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eastAsia="Times New Roman" w:hAnsi="Times New Roman" w:cs="Times New Roman"/>
          <w:color w:val="000000"/>
          <w:sz w:val="24"/>
          <w:szCs w:val="24"/>
        </w:rPr>
        <w:t>Възложителят не поставя изискване за създаване на юридическо лице, в случай, че избраният за Изпълнител участник е обединение от физически и/или юридически лица.</w:t>
      </w:r>
    </w:p>
    <w:p w:rsidR="00435C34" w:rsidRPr="00D25315" w:rsidRDefault="00435C34" w:rsidP="00435C34">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435C34" w:rsidRPr="00D25315" w:rsidRDefault="00ED60D3" w:rsidP="00ED60D3">
      <w:pPr>
        <w:rPr>
          <w:rFonts w:ascii="Times New Roman" w:eastAsia="Times New Roman" w:hAnsi="Times New Roman" w:cs="Times New Roman"/>
          <w:color w:val="000000"/>
          <w:sz w:val="24"/>
          <w:szCs w:val="24"/>
        </w:rPr>
      </w:pPr>
      <w:r w:rsidRPr="00D25315">
        <w:rPr>
          <w:rFonts w:ascii="Times New Roman" w:eastAsia="Times New Roman" w:hAnsi="Times New Roman" w:cs="Times New Roman"/>
          <w:b/>
          <w:color w:val="000000"/>
          <w:sz w:val="24"/>
          <w:szCs w:val="24"/>
        </w:rPr>
        <w:t>10. Специфични условия към участниците</w:t>
      </w:r>
    </w:p>
    <w:p w:rsidR="001A76BC" w:rsidRPr="00D25315" w:rsidRDefault="00ED60D3" w:rsidP="00435C34">
      <w:pPr>
        <w:jc w:val="both"/>
        <w:rPr>
          <w:rFonts w:ascii="Times New Roman" w:hAnsi="Times New Roman" w:cs="Times New Roman"/>
          <w:sz w:val="24"/>
          <w:szCs w:val="24"/>
        </w:rPr>
      </w:pPr>
      <w:r w:rsidRPr="00D25315">
        <w:rPr>
          <w:rFonts w:ascii="Times New Roman" w:eastAsia="Times New Roman" w:hAnsi="Times New Roman" w:cs="Times New Roman"/>
          <w:b/>
          <w:color w:val="000000"/>
          <w:sz w:val="24"/>
          <w:szCs w:val="24"/>
          <w:u w:val="single"/>
        </w:rPr>
        <w:t xml:space="preserve">10.1. </w:t>
      </w:r>
      <w:r w:rsidR="00ED4768" w:rsidRPr="00D25315">
        <w:rPr>
          <w:rFonts w:ascii="Times New Roman" w:eastAsia="Times New Roman" w:hAnsi="Times New Roman" w:cs="Times New Roman"/>
          <w:b/>
          <w:color w:val="000000"/>
          <w:sz w:val="24"/>
          <w:szCs w:val="24"/>
          <w:u w:val="single"/>
        </w:rPr>
        <w:t>Правоспособност за упражняване на професионална дейност:</w:t>
      </w:r>
    </w:p>
    <w:p w:rsidR="00186969" w:rsidRPr="00471311" w:rsidRDefault="00186969" w:rsidP="00186969">
      <w:pPr>
        <w:spacing w:after="0" w:line="240" w:lineRule="auto"/>
        <w:jc w:val="both"/>
        <w:rPr>
          <w:rFonts w:ascii="Times New Roman" w:hAnsi="Times New Roman" w:cs="Times New Roman"/>
          <w:color w:val="000000" w:themeColor="text1"/>
          <w:sz w:val="24"/>
          <w:szCs w:val="24"/>
        </w:rPr>
      </w:pPr>
      <w:r w:rsidRPr="00471311">
        <w:rPr>
          <w:rFonts w:ascii="Times New Roman" w:hAnsi="Times New Roman" w:cs="Times New Roman"/>
          <w:bCs/>
          <w:color w:val="000000" w:themeColor="text1"/>
          <w:sz w:val="24"/>
          <w:szCs w:val="24"/>
        </w:rPr>
        <w:t>Всеки участник трябва да е вписан</w:t>
      </w:r>
      <w:r w:rsidRPr="00471311">
        <w:rPr>
          <w:rFonts w:ascii="Times New Roman" w:hAnsi="Times New Roman" w:cs="Times New Roman"/>
          <w:color w:val="000000" w:themeColor="text1"/>
          <w:sz w:val="24"/>
          <w:szCs w:val="24"/>
        </w:rPr>
        <w:t xml:space="preserve"> в </w:t>
      </w:r>
      <w:r w:rsidRPr="007540E0">
        <w:rPr>
          <w:rFonts w:ascii="Times New Roman" w:hAnsi="Times New Roman" w:cs="Times New Roman"/>
          <w:color w:val="000000" w:themeColor="text1"/>
          <w:sz w:val="24"/>
          <w:szCs w:val="24"/>
        </w:rPr>
        <w:t>Централния професионален регистър на строителя, за изпълнение на строежи първа група, четвърта категория</w:t>
      </w:r>
      <w:r w:rsidRPr="007540E0">
        <w:rPr>
          <w:rFonts w:ascii="Times New Roman" w:hAnsi="Times New Roman" w:cs="Times New Roman"/>
          <w:b/>
          <w:color w:val="000000" w:themeColor="text1"/>
          <w:sz w:val="24"/>
          <w:szCs w:val="24"/>
        </w:rPr>
        <w:t xml:space="preserve">, </w:t>
      </w:r>
      <w:r w:rsidRPr="007540E0">
        <w:rPr>
          <w:rFonts w:ascii="Times New Roman" w:hAnsi="Times New Roman" w:cs="Times New Roman"/>
          <w:color w:val="000000" w:themeColor="text1"/>
          <w:sz w:val="24"/>
          <w:szCs w:val="24"/>
        </w:rPr>
        <w:t>съгласно Правилника за реда за вписване и водене на Централния професионален регистър на строителя, а ако е чуждестранно физическо или юридическо лице, същото да има право (съгласно националното му законодателство и при условията на взаимно признаване) да изпълни предмета на поръчката .</w:t>
      </w:r>
    </w:p>
    <w:p w:rsidR="00186969" w:rsidRDefault="00ED4768" w:rsidP="00AB3A8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hAnsi="Times New Roman" w:cs="Times New Roman"/>
          <w:color w:val="000000"/>
          <w:sz w:val="24"/>
          <w:szCs w:val="24"/>
        </w:rPr>
        <w:t>-</w:t>
      </w:r>
      <w:r w:rsidRPr="00D25315">
        <w:rPr>
          <w:rFonts w:ascii="Times New Roman" w:eastAsia="Times New Roman" w:hAnsi="Times New Roman" w:cs="Times New Roman"/>
          <w:color w:val="000000"/>
          <w:sz w:val="24"/>
          <w:szCs w:val="24"/>
        </w:rPr>
        <w:t xml:space="preserve">За доказване на това обстоятелство </w:t>
      </w:r>
      <w:r w:rsidR="00186969">
        <w:rPr>
          <w:rFonts w:ascii="Times New Roman" w:eastAsia="Times New Roman" w:hAnsi="Times New Roman" w:cs="Times New Roman"/>
          <w:color w:val="000000"/>
          <w:sz w:val="24"/>
          <w:szCs w:val="24"/>
        </w:rPr>
        <w:t xml:space="preserve">се представя </w:t>
      </w:r>
      <w:r w:rsidR="00186969" w:rsidRPr="00186969">
        <w:rPr>
          <w:rFonts w:ascii="Times New Roman" w:eastAsia="Times New Roman" w:hAnsi="Times New Roman" w:cs="Times New Roman"/>
          <w:color w:val="000000"/>
          <w:sz w:val="24"/>
          <w:szCs w:val="24"/>
        </w:rPr>
        <w:t>копие на валидно удостоверение за вписване в Централния професионален регистър на строителя или еквивалентен документ за чуждестранните участници, удостоверяващ правото на съответното лице (съгласно националното му законодателство) да изпълни предмета на поръчката.</w:t>
      </w:r>
    </w:p>
    <w:p w:rsidR="00186969" w:rsidRDefault="00186969" w:rsidP="00AB3A8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ED4768" w:rsidRPr="00D25315" w:rsidRDefault="00ED60D3" w:rsidP="00AB3A8E">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u w:val="single"/>
        </w:rPr>
      </w:pPr>
      <w:r w:rsidRPr="00D25315">
        <w:rPr>
          <w:rFonts w:ascii="Times New Roman" w:eastAsia="Times New Roman" w:hAnsi="Times New Roman" w:cs="Times New Roman"/>
          <w:b/>
          <w:color w:val="000000"/>
          <w:sz w:val="24"/>
          <w:szCs w:val="24"/>
          <w:u w:val="single"/>
        </w:rPr>
        <w:t xml:space="preserve">10.2. </w:t>
      </w:r>
      <w:r w:rsidR="00ED4768" w:rsidRPr="00D25315">
        <w:rPr>
          <w:rFonts w:ascii="Times New Roman" w:eastAsia="Times New Roman" w:hAnsi="Times New Roman" w:cs="Times New Roman"/>
          <w:b/>
          <w:color w:val="000000"/>
          <w:sz w:val="24"/>
          <w:szCs w:val="24"/>
          <w:u w:val="single"/>
        </w:rPr>
        <w:t>Изисквания за икономическо и финансово състояние на участниците:</w:t>
      </w:r>
    </w:p>
    <w:p w:rsidR="001A76BC" w:rsidRPr="00D25315" w:rsidRDefault="001A76BC" w:rsidP="00AB3A8E">
      <w:pPr>
        <w:shd w:val="clear" w:color="auto" w:fill="FFFFFF"/>
        <w:autoSpaceDE w:val="0"/>
        <w:autoSpaceDN w:val="0"/>
        <w:adjustRightInd w:val="0"/>
        <w:spacing w:after="0" w:line="240" w:lineRule="auto"/>
        <w:jc w:val="both"/>
        <w:rPr>
          <w:rFonts w:ascii="Times New Roman" w:hAnsi="Times New Roman" w:cs="Times New Roman"/>
          <w:b/>
          <w:sz w:val="24"/>
          <w:szCs w:val="24"/>
          <w:u w:val="single"/>
        </w:rPr>
      </w:pPr>
    </w:p>
    <w:p w:rsidR="00186969" w:rsidRDefault="00186969" w:rsidP="00AB3A8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86969">
        <w:rPr>
          <w:rFonts w:ascii="Times New Roman" w:eastAsia="Times New Roman" w:hAnsi="Times New Roman" w:cs="Times New Roman"/>
          <w:color w:val="000000"/>
          <w:sz w:val="24"/>
          <w:szCs w:val="24"/>
        </w:rPr>
        <w:t>Участникът трябва да има валидна застраховка „Професионална отговорност в строителството” съгласно чл. 171, ал. 1 от ЗУТ с минимална застрахователна сума, съгласно чл. 5, ал. 2 от Наредбата за условията и реда за задължително застраховане в проектирането и строителство за категорията строителство, съобразно строежа – предмет на обществената поръчка.</w:t>
      </w:r>
    </w:p>
    <w:p w:rsidR="00ED4768" w:rsidRPr="00D25315" w:rsidRDefault="00ED4768" w:rsidP="00AB3A8E">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D25315">
        <w:rPr>
          <w:rFonts w:ascii="Times New Roman" w:hAnsi="Times New Roman" w:cs="Times New Roman"/>
          <w:color w:val="000000"/>
          <w:sz w:val="24"/>
          <w:szCs w:val="24"/>
        </w:rPr>
        <w:t xml:space="preserve">-   </w:t>
      </w:r>
      <w:r w:rsidRPr="00D25315">
        <w:rPr>
          <w:rFonts w:ascii="Times New Roman" w:eastAsia="Times New Roman" w:hAnsi="Times New Roman" w:cs="Times New Roman"/>
          <w:b/>
          <w:color w:val="000000"/>
          <w:sz w:val="24"/>
          <w:szCs w:val="24"/>
        </w:rPr>
        <w:t xml:space="preserve">За   доказване  на  това   </w:t>
      </w:r>
      <w:r w:rsidRPr="00D25315">
        <w:rPr>
          <w:rFonts w:ascii="Times New Roman" w:eastAsia="Times New Roman" w:hAnsi="Times New Roman" w:cs="Times New Roman"/>
          <w:b/>
          <w:bCs/>
          <w:color w:val="000000"/>
          <w:sz w:val="24"/>
          <w:szCs w:val="24"/>
        </w:rPr>
        <w:t xml:space="preserve">обстоятелство   </w:t>
      </w:r>
      <w:r w:rsidRPr="00D25315">
        <w:rPr>
          <w:rFonts w:ascii="Times New Roman" w:eastAsia="Times New Roman" w:hAnsi="Times New Roman" w:cs="Times New Roman"/>
          <w:b/>
          <w:color w:val="000000"/>
          <w:sz w:val="24"/>
          <w:szCs w:val="24"/>
        </w:rPr>
        <w:t>се  представя  копие  от  валидна застрахователна полица за професионална отговорност на строителя.</w:t>
      </w:r>
    </w:p>
    <w:p w:rsidR="00435C34" w:rsidRPr="00D25315" w:rsidRDefault="00435C34" w:rsidP="00AB3A8E">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ED4768" w:rsidRPr="00D25315" w:rsidRDefault="00ED60D3" w:rsidP="00AB3A8E">
      <w:pPr>
        <w:shd w:val="clear" w:color="auto" w:fill="FFFFFF"/>
        <w:autoSpaceDE w:val="0"/>
        <w:autoSpaceDN w:val="0"/>
        <w:adjustRightInd w:val="0"/>
        <w:spacing w:after="0" w:line="240" w:lineRule="auto"/>
        <w:jc w:val="both"/>
        <w:rPr>
          <w:rFonts w:ascii="Times New Roman" w:hAnsi="Times New Roman" w:cs="Times New Roman"/>
          <w:b/>
          <w:sz w:val="24"/>
          <w:szCs w:val="24"/>
          <w:u w:val="single"/>
        </w:rPr>
      </w:pPr>
      <w:r w:rsidRPr="00D25315">
        <w:rPr>
          <w:rFonts w:ascii="Times New Roman" w:eastAsia="Times New Roman" w:hAnsi="Times New Roman" w:cs="Times New Roman"/>
          <w:b/>
          <w:color w:val="000000"/>
          <w:sz w:val="24"/>
          <w:szCs w:val="24"/>
          <w:u w:val="single"/>
        </w:rPr>
        <w:t xml:space="preserve">10.3. </w:t>
      </w:r>
      <w:r w:rsidR="00ED4768" w:rsidRPr="00D25315">
        <w:rPr>
          <w:rFonts w:ascii="Times New Roman" w:eastAsia="Times New Roman" w:hAnsi="Times New Roman" w:cs="Times New Roman"/>
          <w:b/>
          <w:color w:val="000000"/>
          <w:sz w:val="24"/>
          <w:szCs w:val="24"/>
          <w:u w:val="single"/>
        </w:rPr>
        <w:t>Технически и професионални способности:</w:t>
      </w:r>
    </w:p>
    <w:p w:rsidR="007540E0" w:rsidRDefault="002C7102" w:rsidP="00AB3A8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10.3.1. </w:t>
      </w:r>
      <w:r w:rsidRPr="002C7102">
        <w:rPr>
          <w:rFonts w:ascii="Times New Roman" w:eastAsia="Times New Roman" w:hAnsi="Times New Roman" w:cs="Times New Roman"/>
          <w:color w:val="000000"/>
          <w:sz w:val="24"/>
          <w:szCs w:val="24"/>
        </w:rPr>
        <w:t>През последните 5 /пет/ години, считано от датата на подаване на офертата, всеки участник трябва да е изпълнил минимум 1(един) обект идентичен или сходен с предмета на поръчката. Под идентичен или сходен с предмета на поръчката обект следва да се разбира строително-монтажни работи по изграждане и/или реконструкция и/или основен ремонт на сграда – минимум четвърта категория строе</w:t>
      </w:r>
      <w:r w:rsidR="007540E0">
        <w:rPr>
          <w:rFonts w:ascii="Times New Roman" w:eastAsia="Times New Roman" w:hAnsi="Times New Roman" w:cs="Times New Roman"/>
          <w:color w:val="000000"/>
          <w:sz w:val="24"/>
          <w:szCs w:val="24"/>
        </w:rPr>
        <w:t>жи</w:t>
      </w:r>
      <w:r w:rsidR="001E59F0">
        <w:rPr>
          <w:rFonts w:ascii="Times New Roman" w:eastAsia="Times New Roman" w:hAnsi="Times New Roman" w:cs="Times New Roman"/>
          <w:color w:val="000000"/>
          <w:sz w:val="24"/>
          <w:szCs w:val="24"/>
        </w:rPr>
        <w:t>.</w:t>
      </w:r>
    </w:p>
    <w:p w:rsidR="00ED4768" w:rsidRPr="00D25315" w:rsidRDefault="00ED4768" w:rsidP="00AB3A8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 </w:t>
      </w:r>
      <w:r w:rsidRPr="00D25315">
        <w:rPr>
          <w:rFonts w:ascii="Times New Roman" w:eastAsia="Times New Roman" w:hAnsi="Times New Roman" w:cs="Times New Roman"/>
          <w:color w:val="000000"/>
          <w:sz w:val="24"/>
          <w:szCs w:val="24"/>
        </w:rPr>
        <w:t xml:space="preserve">За „Сходно </w:t>
      </w:r>
      <w:r w:rsidRPr="007540E0">
        <w:rPr>
          <w:rFonts w:ascii="Times New Roman" w:eastAsia="Times New Roman" w:hAnsi="Times New Roman" w:cs="Times New Roman"/>
          <w:bCs/>
          <w:color w:val="000000"/>
          <w:sz w:val="24"/>
          <w:szCs w:val="24"/>
        </w:rPr>
        <w:t xml:space="preserve">с </w:t>
      </w:r>
      <w:r w:rsidRPr="00D25315">
        <w:rPr>
          <w:rFonts w:ascii="Times New Roman" w:eastAsia="Times New Roman" w:hAnsi="Times New Roman" w:cs="Times New Roman"/>
          <w:color w:val="000000"/>
          <w:sz w:val="24"/>
          <w:szCs w:val="24"/>
        </w:rPr>
        <w:t>предмета на поръчката строителство</w:t>
      </w:r>
      <w:r w:rsidR="00435C34" w:rsidRPr="00D25315">
        <w:rPr>
          <w:rFonts w:ascii="Times New Roman" w:eastAsia="Times New Roman" w:hAnsi="Times New Roman" w:cs="Times New Roman"/>
          <w:color w:val="000000"/>
          <w:sz w:val="24"/>
          <w:szCs w:val="24"/>
          <w:vertAlign w:val="superscript"/>
        </w:rPr>
        <w:t>“</w:t>
      </w:r>
      <w:r w:rsidRPr="00D25315">
        <w:rPr>
          <w:rFonts w:ascii="Times New Roman" w:eastAsia="Times New Roman" w:hAnsi="Times New Roman" w:cs="Times New Roman"/>
          <w:color w:val="000000"/>
          <w:sz w:val="24"/>
          <w:szCs w:val="24"/>
        </w:rPr>
        <w:t xml:space="preserve"> се приема изпълнението на СМР по изграждане и/или ре</w:t>
      </w:r>
      <w:r w:rsidR="00435C34" w:rsidRPr="00D25315">
        <w:rPr>
          <w:rFonts w:ascii="Times New Roman" w:eastAsia="Times New Roman" w:hAnsi="Times New Roman" w:cs="Times New Roman"/>
          <w:color w:val="000000"/>
          <w:sz w:val="24"/>
          <w:szCs w:val="24"/>
        </w:rPr>
        <w:t>конструкция/ремонт и/или рехаби</w:t>
      </w:r>
      <w:r w:rsidRPr="00D25315">
        <w:rPr>
          <w:rFonts w:ascii="Times New Roman" w:eastAsia="Times New Roman" w:hAnsi="Times New Roman" w:cs="Times New Roman"/>
          <w:color w:val="000000"/>
          <w:sz w:val="24"/>
          <w:szCs w:val="24"/>
        </w:rPr>
        <w:t xml:space="preserve">литация на </w:t>
      </w:r>
      <w:r w:rsidR="007540E0">
        <w:rPr>
          <w:rFonts w:ascii="Times New Roman" w:eastAsia="Times New Roman" w:hAnsi="Times New Roman" w:cs="Times New Roman"/>
          <w:color w:val="000000"/>
          <w:sz w:val="24"/>
          <w:szCs w:val="24"/>
        </w:rPr>
        <w:t>сгради</w:t>
      </w:r>
      <w:r w:rsidRPr="00D25315">
        <w:rPr>
          <w:rFonts w:ascii="Times New Roman" w:eastAsia="Times New Roman" w:hAnsi="Times New Roman" w:cs="Times New Roman"/>
          <w:color w:val="000000"/>
          <w:sz w:val="24"/>
          <w:szCs w:val="24"/>
        </w:rPr>
        <w:t>.</w:t>
      </w:r>
    </w:p>
    <w:p w:rsidR="00ED4768" w:rsidRPr="00D25315" w:rsidRDefault="00ED4768" w:rsidP="00AB3A8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eastAsia="Times New Roman" w:hAnsi="Times New Roman" w:cs="Times New Roman"/>
          <w:b/>
          <w:color w:val="000000"/>
          <w:sz w:val="24"/>
          <w:szCs w:val="24"/>
        </w:rPr>
        <w:t xml:space="preserve">За доказване на горепосоченото, участникът представя Списък на </w:t>
      </w:r>
      <w:r w:rsidR="00435C34" w:rsidRPr="00D25315">
        <w:rPr>
          <w:rFonts w:ascii="Times New Roman" w:eastAsia="Times New Roman" w:hAnsi="Times New Roman" w:cs="Times New Roman"/>
          <w:b/>
          <w:bCs/>
          <w:iCs/>
          <w:color w:val="000000"/>
          <w:sz w:val="24"/>
          <w:szCs w:val="24"/>
        </w:rPr>
        <w:t>строителството-</w:t>
      </w:r>
      <w:r w:rsidR="00435C34" w:rsidRPr="00D25315">
        <w:rPr>
          <w:rFonts w:ascii="Times New Roman" w:eastAsia="Times New Roman" w:hAnsi="Times New Roman" w:cs="Times New Roman"/>
          <w:b/>
          <w:bCs/>
          <w:i/>
          <w:iCs/>
          <w:color w:val="000000"/>
          <w:sz w:val="24"/>
          <w:szCs w:val="24"/>
        </w:rPr>
        <w:t>Образец №5</w:t>
      </w:r>
      <w:r w:rsidRPr="00D25315">
        <w:rPr>
          <w:rFonts w:ascii="Times New Roman" w:eastAsia="Times New Roman" w:hAnsi="Times New Roman" w:cs="Times New Roman"/>
          <w:b/>
          <w:bCs/>
          <w:i/>
          <w:iCs/>
          <w:color w:val="000000"/>
          <w:sz w:val="24"/>
          <w:szCs w:val="24"/>
        </w:rPr>
        <w:t xml:space="preserve">, </w:t>
      </w:r>
      <w:r w:rsidRPr="00D25315">
        <w:rPr>
          <w:rFonts w:ascii="Times New Roman" w:eastAsia="Times New Roman" w:hAnsi="Times New Roman" w:cs="Times New Roman"/>
          <w:color w:val="000000"/>
          <w:sz w:val="24"/>
          <w:szCs w:val="24"/>
        </w:rPr>
        <w:t>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435C34" w:rsidRPr="00D25315" w:rsidRDefault="00435C34" w:rsidP="00AB3A8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C7102" w:rsidRPr="002C7102" w:rsidRDefault="00ED60D3" w:rsidP="002C710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eastAsia="Times New Roman" w:hAnsi="Times New Roman" w:cs="Times New Roman"/>
          <w:color w:val="000000"/>
          <w:sz w:val="24"/>
          <w:szCs w:val="24"/>
        </w:rPr>
        <w:t>10.3.2.</w:t>
      </w:r>
      <w:r w:rsidR="002C7102" w:rsidRPr="002C7102">
        <w:rPr>
          <w:rFonts w:ascii="Times New Roman" w:eastAsia="Times New Roman" w:hAnsi="Times New Roman" w:cs="Times New Roman"/>
          <w:b/>
          <w:color w:val="000000"/>
          <w:sz w:val="24"/>
          <w:szCs w:val="24"/>
        </w:rPr>
        <w:tab/>
      </w:r>
      <w:r w:rsidR="002C7102" w:rsidRPr="002C7102">
        <w:rPr>
          <w:rFonts w:ascii="Times New Roman" w:eastAsia="Times New Roman" w:hAnsi="Times New Roman" w:cs="Times New Roman"/>
          <w:color w:val="000000"/>
          <w:sz w:val="24"/>
          <w:szCs w:val="24"/>
        </w:rPr>
        <w:t>Участникът трябва да разполага с инженерно – техническия състав за изпълнение на обществената поръчка със следните специалисти:</w:t>
      </w:r>
    </w:p>
    <w:p w:rsidR="002C7102" w:rsidRPr="002C7102" w:rsidRDefault="002C7102" w:rsidP="002C710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C7102">
        <w:rPr>
          <w:rFonts w:ascii="Times New Roman" w:eastAsia="Times New Roman" w:hAnsi="Times New Roman" w:cs="Times New Roman"/>
          <w:color w:val="000000"/>
          <w:sz w:val="24"/>
          <w:szCs w:val="24"/>
        </w:rPr>
        <w:t>1).</w:t>
      </w:r>
      <w:r w:rsidRPr="002C7102">
        <w:rPr>
          <w:rFonts w:ascii="Times New Roman" w:eastAsia="Times New Roman" w:hAnsi="Times New Roman" w:cs="Times New Roman"/>
          <w:color w:val="000000"/>
          <w:sz w:val="24"/>
          <w:szCs w:val="24"/>
        </w:rPr>
        <w:tab/>
        <w:t>Технически ръководител (1 бр.) – лице, отговарящо на изискванията на чл. 163а от ЗУТ;</w:t>
      </w:r>
    </w:p>
    <w:p w:rsidR="002C7102" w:rsidRPr="002C7102" w:rsidRDefault="002C7102" w:rsidP="002C710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C7102">
        <w:rPr>
          <w:rFonts w:ascii="Times New Roman" w:eastAsia="Times New Roman" w:hAnsi="Times New Roman" w:cs="Times New Roman"/>
          <w:color w:val="000000"/>
          <w:sz w:val="24"/>
          <w:szCs w:val="24"/>
        </w:rPr>
        <w:t>2).</w:t>
      </w:r>
      <w:r w:rsidRPr="002C7102">
        <w:rPr>
          <w:rFonts w:ascii="Times New Roman" w:eastAsia="Times New Roman" w:hAnsi="Times New Roman" w:cs="Times New Roman"/>
          <w:color w:val="000000"/>
          <w:sz w:val="24"/>
          <w:szCs w:val="24"/>
        </w:rPr>
        <w:tab/>
        <w:t xml:space="preserve">Експерт по контрол на качеството (1 бр.) – строителен инженер,  притежаващ сертификат/талон/удостоверение или друг еквивалентен документ за контрол върху качеството на изпълнение на строителството и за съответствие на влаганите в строежите строителни продукти със съществените изисквания за безопасност. </w:t>
      </w:r>
    </w:p>
    <w:p w:rsidR="002C7102" w:rsidRPr="002C7102" w:rsidRDefault="002C7102" w:rsidP="002C710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C7102">
        <w:rPr>
          <w:rFonts w:ascii="Times New Roman" w:eastAsia="Times New Roman" w:hAnsi="Times New Roman" w:cs="Times New Roman"/>
          <w:color w:val="000000"/>
          <w:sz w:val="24"/>
          <w:szCs w:val="24"/>
        </w:rPr>
        <w:t>3).</w:t>
      </w:r>
      <w:r w:rsidRPr="002C7102">
        <w:rPr>
          <w:rFonts w:ascii="Times New Roman" w:eastAsia="Times New Roman" w:hAnsi="Times New Roman" w:cs="Times New Roman"/>
          <w:color w:val="000000"/>
          <w:sz w:val="24"/>
          <w:szCs w:val="24"/>
        </w:rPr>
        <w:tab/>
        <w:t xml:space="preserve">Експерт по здравословни и безопасни условия на труд (1бр.) – лице, притежаващо валиден сертификат/талон/удостоверение или друг еквивалентен документ, доказващ квалификация, специализиран курс или друга форма за управление на безопасността и здравето в работните процеси. </w:t>
      </w:r>
    </w:p>
    <w:p w:rsidR="002C7102" w:rsidRPr="002C7102" w:rsidRDefault="002C7102" w:rsidP="002C710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C7102">
        <w:rPr>
          <w:rFonts w:ascii="Times New Roman" w:eastAsia="Times New Roman" w:hAnsi="Times New Roman" w:cs="Times New Roman"/>
          <w:color w:val="000000"/>
          <w:sz w:val="24"/>
          <w:szCs w:val="24"/>
        </w:rPr>
        <w:t>Уточнение: При използването на експерти - чуждестранни лица, доказването на съответствие с поставените изисквания за образователно – квалификационна степен се удостоверява и с посочване на еквивалентни на изброените по-горе специалности. Прилагат се разпоредбите на Директива 2005/26/ЕО, както и условията и реда за признаване на професионални квалификации, придобити в други държави членки и в трети държави, с цел достъп и упражняване на регулирани професии в Република България. С Решение на Министерски съвет № 352 от 21.05.2015 г. е приет Както и съгласно чл. 59 „Прозрачност“ от изменената Директива 2005/36/ЕО на Европейския парламент и на Съвета от 7 септември 2005 година относно признаването на професионалните квалификации.</w:t>
      </w:r>
    </w:p>
    <w:p w:rsidR="002C7102" w:rsidRDefault="002C7102" w:rsidP="002C710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C7102">
        <w:rPr>
          <w:rFonts w:ascii="Times New Roman" w:eastAsia="Times New Roman" w:hAnsi="Times New Roman" w:cs="Times New Roman"/>
          <w:color w:val="000000"/>
          <w:sz w:val="24"/>
          <w:szCs w:val="24"/>
        </w:rPr>
        <w:t>Под „еквивалентно образование” или „еквивалентна специалност” следва да се разбира, придобито образование или специалност приравнени към посочените. Приравнени са специалностите, при които учебната програма на специалността покрива най-малко 80 на сто от учебната програма на някоя от специалностите посочените по-горе.</w:t>
      </w:r>
    </w:p>
    <w:p w:rsidR="00ED4768" w:rsidRPr="00D25315" w:rsidRDefault="00ED4768" w:rsidP="002C7102">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D25315">
        <w:rPr>
          <w:rFonts w:ascii="Times New Roman" w:eastAsia="Times New Roman" w:hAnsi="Times New Roman" w:cs="Times New Roman"/>
          <w:i/>
          <w:iCs/>
          <w:color w:val="000000"/>
          <w:sz w:val="24"/>
          <w:szCs w:val="24"/>
        </w:rPr>
        <w:t xml:space="preserve">За доказване на това обстоятелство се представя Списък на </w:t>
      </w:r>
      <w:r w:rsidR="002C7102" w:rsidRPr="002C7102">
        <w:rPr>
          <w:rFonts w:ascii="Times New Roman" w:eastAsia="Times New Roman" w:hAnsi="Times New Roman" w:cs="Times New Roman"/>
          <w:i/>
          <w:iCs/>
          <w:color w:val="000000"/>
          <w:sz w:val="24"/>
          <w:szCs w:val="24"/>
        </w:rPr>
        <w:t>инженерно – техническия състав за изпълнение на обществената поръчка</w:t>
      </w:r>
      <w:r w:rsidR="00226B74" w:rsidRPr="00D25315">
        <w:rPr>
          <w:rFonts w:ascii="Times New Roman" w:eastAsia="Times New Roman" w:hAnsi="Times New Roman" w:cs="Times New Roman"/>
          <w:i/>
          <w:iCs/>
          <w:color w:val="000000"/>
          <w:sz w:val="24"/>
          <w:szCs w:val="24"/>
        </w:rPr>
        <w:t xml:space="preserve"> /Образец №4</w:t>
      </w:r>
      <w:r w:rsidR="00BF4085" w:rsidRPr="00D25315">
        <w:rPr>
          <w:rFonts w:ascii="Times New Roman" w:eastAsia="Times New Roman" w:hAnsi="Times New Roman" w:cs="Times New Roman"/>
          <w:i/>
          <w:iCs/>
          <w:color w:val="000000"/>
          <w:sz w:val="24"/>
          <w:szCs w:val="24"/>
        </w:rPr>
        <w:t>/</w:t>
      </w:r>
    </w:p>
    <w:p w:rsidR="00AB3A8E" w:rsidRPr="00D25315" w:rsidRDefault="00AB3A8E" w:rsidP="00ED4768">
      <w:pPr>
        <w:shd w:val="clear" w:color="auto" w:fill="FFFFFF"/>
        <w:autoSpaceDE w:val="0"/>
        <w:autoSpaceDN w:val="0"/>
        <w:adjustRightInd w:val="0"/>
        <w:spacing w:after="0" w:line="240" w:lineRule="auto"/>
        <w:rPr>
          <w:rFonts w:ascii="Times New Roman" w:hAnsi="Times New Roman" w:cs="Times New Roman"/>
          <w:sz w:val="24"/>
          <w:szCs w:val="24"/>
        </w:rPr>
      </w:pPr>
    </w:p>
    <w:p w:rsidR="00ED4768" w:rsidRPr="00D25315" w:rsidRDefault="00ED60D3" w:rsidP="00ED60D3">
      <w:pPr>
        <w:shd w:val="clear" w:color="auto" w:fill="FFFFFF"/>
        <w:autoSpaceDE w:val="0"/>
        <w:autoSpaceDN w:val="0"/>
        <w:adjustRightInd w:val="0"/>
        <w:spacing w:after="0" w:line="240" w:lineRule="auto"/>
        <w:rPr>
          <w:rFonts w:ascii="Times New Roman" w:hAnsi="Times New Roman" w:cs="Times New Roman"/>
          <w:b/>
          <w:sz w:val="24"/>
          <w:szCs w:val="24"/>
        </w:rPr>
      </w:pPr>
      <w:r w:rsidRPr="00D25315">
        <w:rPr>
          <w:rFonts w:ascii="Times New Roman" w:eastAsia="Times New Roman" w:hAnsi="Times New Roman" w:cs="Times New Roman"/>
          <w:b/>
          <w:color w:val="000000"/>
          <w:sz w:val="24"/>
          <w:szCs w:val="24"/>
        </w:rPr>
        <w:t>11. Изисквания към офертата</w:t>
      </w:r>
    </w:p>
    <w:p w:rsidR="00ED4768" w:rsidRPr="00D25315" w:rsidRDefault="00ED60D3" w:rsidP="00AB3A8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11.</w:t>
      </w:r>
      <w:r w:rsidR="00ED4768" w:rsidRPr="00D25315">
        <w:rPr>
          <w:rFonts w:ascii="Times New Roman" w:hAnsi="Times New Roman" w:cs="Times New Roman"/>
          <w:color w:val="000000"/>
          <w:sz w:val="24"/>
          <w:szCs w:val="24"/>
        </w:rPr>
        <w:t xml:space="preserve">1. </w:t>
      </w:r>
      <w:r w:rsidR="00ED4768" w:rsidRPr="00D25315">
        <w:rPr>
          <w:rFonts w:ascii="Times New Roman" w:eastAsia="Times New Roman" w:hAnsi="Times New Roman" w:cs="Times New Roman"/>
          <w:color w:val="000000"/>
          <w:sz w:val="24"/>
          <w:szCs w:val="24"/>
        </w:rPr>
        <w:t>Подготовка на офертата:</w:t>
      </w:r>
    </w:p>
    <w:p w:rsidR="00ED4768" w:rsidRPr="00D25315" w:rsidRDefault="00ED4768" w:rsidP="00AB3A8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Офертата не може да се предлага във варианти.</w:t>
      </w:r>
    </w:p>
    <w:p w:rsidR="00ED4768" w:rsidRPr="00D25315" w:rsidRDefault="00ED4768" w:rsidP="00AB3A8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Отговорността за правилното разбиране на условията от обявлението и указанията/документацията за участие се носи единствено от участниците,</w:t>
      </w:r>
    </w:p>
    <w:p w:rsidR="00ED4768" w:rsidRPr="00D25315" w:rsidRDefault="00ED4768" w:rsidP="00AB3A8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Участниците трябва да проучат всички указания и условия за участие, дадени в документацията за участие;</w:t>
      </w:r>
    </w:p>
    <w:p w:rsidR="00ED4768" w:rsidRPr="00D25315" w:rsidRDefault="00ED4768" w:rsidP="00AB3A8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При изготвяне на офертата всеки участник трябва да се придържа точно към обявените от възложителя условия;</w:t>
      </w:r>
    </w:p>
    <w:p w:rsidR="00ED4768" w:rsidRPr="00D25315" w:rsidRDefault="00ED4768" w:rsidP="00AB3A8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lastRenderedPageBreak/>
        <w:t>Представянето на оферта задължава участника да приеме напълно всички изисквания и условия, посочени в тази документация, при спазване на ЗОП;</w:t>
      </w:r>
    </w:p>
    <w:p w:rsidR="00ED4768" w:rsidRPr="00D25315" w:rsidRDefault="00ED4768" w:rsidP="00AB3A8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До изтичането на срока за подаване на офертите всеки участник в процедурата може да промени, допълни или да оттегли офертата си;</w:t>
      </w:r>
    </w:p>
    <w:p w:rsidR="00ED4768" w:rsidRPr="00D25315" w:rsidRDefault="00ED4768" w:rsidP="00AB3A8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Всеки участник може да представи само една оферта;</w:t>
      </w:r>
    </w:p>
    <w:p w:rsidR="00ED4768" w:rsidRPr="00D25315" w:rsidRDefault="00ED4768" w:rsidP="00AB3A8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Лице, което участва като подизпълнител в офертата на друг участник, не може да представя самостоятелна оферта;</w:t>
      </w:r>
    </w:p>
    <w:p w:rsidR="00ED4768" w:rsidRPr="00D25315" w:rsidRDefault="00ED4768" w:rsidP="00AB3A8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 xml:space="preserve">Представените образци в документацията за </w:t>
      </w:r>
      <w:r w:rsidR="007540E0" w:rsidRPr="00D25315">
        <w:rPr>
          <w:rFonts w:ascii="Times New Roman" w:eastAsia="Times New Roman" w:hAnsi="Times New Roman" w:cs="Times New Roman"/>
          <w:color w:val="000000"/>
          <w:sz w:val="24"/>
          <w:szCs w:val="24"/>
        </w:rPr>
        <w:t>участие</w:t>
      </w:r>
      <w:r w:rsidRPr="00D25315">
        <w:rPr>
          <w:rFonts w:ascii="Times New Roman" w:eastAsia="Times New Roman" w:hAnsi="Times New Roman" w:cs="Times New Roman"/>
          <w:color w:val="000000"/>
          <w:sz w:val="24"/>
          <w:szCs w:val="24"/>
        </w:rPr>
        <w:t xml:space="preserve"> и условията, описани в тях, са задължителни за участниците.  Офертите на участниците трябва да бъдат напълно съобразени с тези образци;</w:t>
      </w:r>
    </w:p>
    <w:p w:rsidR="00ED4768" w:rsidRPr="00D25315" w:rsidRDefault="00ED4768" w:rsidP="00AB3A8E">
      <w:pPr>
        <w:pStyle w:val="a3"/>
        <w:numPr>
          <w:ilvl w:val="0"/>
          <w:numId w:val="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ED4768" w:rsidRPr="00D25315" w:rsidRDefault="00ED60D3" w:rsidP="006A0504">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D25315">
        <w:rPr>
          <w:rFonts w:ascii="Times New Roman" w:hAnsi="Times New Roman" w:cs="Times New Roman"/>
          <w:b/>
          <w:color w:val="000000"/>
          <w:sz w:val="24"/>
          <w:szCs w:val="24"/>
        </w:rPr>
        <w:t>11.</w:t>
      </w:r>
      <w:r w:rsidR="00AB3A8E" w:rsidRPr="00D25315">
        <w:rPr>
          <w:rFonts w:ascii="Times New Roman" w:hAnsi="Times New Roman" w:cs="Times New Roman"/>
          <w:b/>
          <w:color w:val="000000"/>
          <w:sz w:val="24"/>
          <w:szCs w:val="24"/>
        </w:rPr>
        <w:t>2.</w:t>
      </w:r>
      <w:r w:rsidR="00AB3A8E" w:rsidRPr="00D25315">
        <w:rPr>
          <w:rFonts w:ascii="Times New Roman" w:eastAsia="Times New Roman" w:hAnsi="Times New Roman" w:cs="Times New Roman"/>
          <w:b/>
          <w:color w:val="000000"/>
          <w:sz w:val="24"/>
          <w:szCs w:val="24"/>
        </w:rPr>
        <w:t>Срок за валидност на офертите.</w:t>
      </w:r>
    </w:p>
    <w:p w:rsidR="00ED4768" w:rsidRPr="00D25315" w:rsidRDefault="00ED60D3"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11.</w:t>
      </w:r>
      <w:r w:rsidR="00ED4768" w:rsidRPr="00D25315">
        <w:rPr>
          <w:rFonts w:ascii="Times New Roman" w:hAnsi="Times New Roman" w:cs="Times New Roman"/>
          <w:color w:val="000000"/>
          <w:sz w:val="24"/>
          <w:szCs w:val="24"/>
        </w:rPr>
        <w:t xml:space="preserve">2.1.      </w:t>
      </w:r>
      <w:r w:rsidR="00ED4768" w:rsidRPr="00D25315">
        <w:rPr>
          <w:rFonts w:ascii="Times New Roman" w:eastAsia="Times New Roman" w:hAnsi="Times New Roman" w:cs="Times New Roman"/>
          <w:color w:val="000000"/>
          <w:sz w:val="24"/>
          <w:szCs w:val="24"/>
        </w:rPr>
        <w:t xml:space="preserve">Офертите следва да бъдат валидни най-малко </w:t>
      </w:r>
      <w:r w:rsidR="00ED4768" w:rsidRPr="00D25315">
        <w:rPr>
          <w:rFonts w:ascii="Times New Roman" w:eastAsia="Times New Roman" w:hAnsi="Times New Roman" w:cs="Times New Roman"/>
          <w:b/>
          <w:color w:val="000000"/>
          <w:sz w:val="24"/>
          <w:szCs w:val="24"/>
        </w:rPr>
        <w:t>90</w:t>
      </w:r>
      <w:r w:rsidR="00ED4768" w:rsidRPr="00D25315">
        <w:rPr>
          <w:rFonts w:ascii="Times New Roman" w:eastAsia="Times New Roman" w:hAnsi="Times New Roman" w:cs="Times New Roman"/>
          <w:b/>
          <w:bCs/>
          <w:color w:val="000000"/>
          <w:sz w:val="24"/>
          <w:szCs w:val="24"/>
        </w:rPr>
        <w:t>/деве</w:t>
      </w:r>
      <w:r w:rsidR="00AB3A8E" w:rsidRPr="00D25315">
        <w:rPr>
          <w:rFonts w:ascii="Times New Roman" w:eastAsia="Times New Roman" w:hAnsi="Times New Roman" w:cs="Times New Roman"/>
          <w:b/>
          <w:bCs/>
          <w:color w:val="000000"/>
          <w:sz w:val="24"/>
          <w:szCs w:val="24"/>
        </w:rPr>
        <w:t>т</w:t>
      </w:r>
      <w:r w:rsidR="00ED4768" w:rsidRPr="00D25315">
        <w:rPr>
          <w:rFonts w:ascii="Times New Roman" w:eastAsia="Times New Roman" w:hAnsi="Times New Roman" w:cs="Times New Roman"/>
          <w:b/>
          <w:bCs/>
          <w:color w:val="000000"/>
          <w:sz w:val="24"/>
          <w:szCs w:val="24"/>
        </w:rPr>
        <w:t xml:space="preserve">десет/ </w:t>
      </w:r>
      <w:r w:rsidR="00ED4768" w:rsidRPr="00D25315">
        <w:rPr>
          <w:rFonts w:ascii="Times New Roman" w:eastAsia="Times New Roman" w:hAnsi="Times New Roman" w:cs="Times New Roman"/>
          <w:color w:val="000000"/>
          <w:sz w:val="24"/>
          <w:szCs w:val="24"/>
        </w:rPr>
        <w:t>календарни дни от крайния срок за получаване на офертите.</w:t>
      </w:r>
    </w:p>
    <w:p w:rsidR="00ED4768" w:rsidRPr="00D25315" w:rsidRDefault="00ED60D3"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11.</w:t>
      </w:r>
      <w:r w:rsidR="00ED4768" w:rsidRPr="00D25315">
        <w:rPr>
          <w:rFonts w:ascii="Times New Roman" w:hAnsi="Times New Roman" w:cs="Times New Roman"/>
          <w:color w:val="000000"/>
          <w:sz w:val="24"/>
          <w:szCs w:val="24"/>
        </w:rPr>
        <w:t xml:space="preserve">2.2.      </w:t>
      </w:r>
      <w:r w:rsidR="00ED4768" w:rsidRPr="00D25315">
        <w:rPr>
          <w:rFonts w:ascii="Times New Roman" w:eastAsia="Times New Roman" w:hAnsi="Times New Roman" w:cs="Times New Roman"/>
          <w:color w:val="000000"/>
          <w:sz w:val="24"/>
          <w:szCs w:val="24"/>
        </w:rPr>
        <w:t>Оферти с по-кратък срок на валидност ще бъдат отстранявани от участ</w:t>
      </w:r>
      <w:r w:rsidR="007540E0">
        <w:rPr>
          <w:rFonts w:ascii="Times New Roman" w:eastAsia="Times New Roman" w:hAnsi="Times New Roman" w:cs="Times New Roman"/>
          <w:color w:val="000000"/>
          <w:sz w:val="24"/>
          <w:szCs w:val="24"/>
        </w:rPr>
        <w:t>ие в процедурата.</w:t>
      </w:r>
    </w:p>
    <w:p w:rsidR="00ED4768" w:rsidRPr="00D25315" w:rsidRDefault="00ED60D3" w:rsidP="006A050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hAnsi="Times New Roman" w:cs="Times New Roman"/>
          <w:color w:val="000000"/>
          <w:sz w:val="24"/>
          <w:szCs w:val="24"/>
        </w:rPr>
        <w:t>11.</w:t>
      </w:r>
      <w:r w:rsidR="00ED4768" w:rsidRPr="00D25315">
        <w:rPr>
          <w:rFonts w:ascii="Times New Roman" w:hAnsi="Times New Roman" w:cs="Times New Roman"/>
          <w:color w:val="000000"/>
          <w:sz w:val="24"/>
          <w:szCs w:val="24"/>
        </w:rPr>
        <w:t xml:space="preserve">2.3.   </w:t>
      </w:r>
      <w:r w:rsidR="00ED4768" w:rsidRPr="00D25315">
        <w:rPr>
          <w:rFonts w:ascii="Times New Roman" w:eastAsia="Times New Roman" w:hAnsi="Times New Roman" w:cs="Times New Roman"/>
          <w:color w:val="000000"/>
          <w:sz w:val="24"/>
          <w:szCs w:val="24"/>
        </w:rPr>
        <w:t>В случай на необходимост, Участникът поема ангажимент да удължи впоследствие срока на офертата съгласно инструкциите на Възложителя с оглед осигуряване на нейната валидност до избора на Изпълнител на настоящата поръчка.</w:t>
      </w:r>
    </w:p>
    <w:p w:rsidR="000578C5" w:rsidRPr="000578C5" w:rsidRDefault="00ED60D3" w:rsidP="000578C5">
      <w:pPr>
        <w:jc w:val="both"/>
        <w:rPr>
          <w:rFonts w:ascii="Times New Roman" w:eastAsia="Times New Roman" w:hAnsi="Times New Roman" w:cs="Times New Roman"/>
          <w:b/>
          <w:caps/>
          <w:color w:val="FF0000"/>
          <w:sz w:val="24"/>
          <w:szCs w:val="24"/>
          <w:lang w:eastAsia="bg-BG"/>
        </w:rPr>
      </w:pPr>
      <w:r w:rsidRPr="00D25315">
        <w:rPr>
          <w:rFonts w:ascii="Times New Roman" w:eastAsia="Times New Roman" w:hAnsi="Times New Roman" w:cs="Times New Roman"/>
          <w:b/>
          <w:color w:val="000000"/>
          <w:sz w:val="24"/>
          <w:szCs w:val="24"/>
        </w:rPr>
        <w:t>11.</w:t>
      </w:r>
      <w:r w:rsidR="00407435" w:rsidRPr="00D25315">
        <w:rPr>
          <w:rFonts w:ascii="Times New Roman" w:eastAsia="Times New Roman" w:hAnsi="Times New Roman" w:cs="Times New Roman"/>
          <w:b/>
          <w:color w:val="000000"/>
          <w:sz w:val="24"/>
          <w:szCs w:val="24"/>
        </w:rPr>
        <w:t>3. Критерий за оценка:</w:t>
      </w:r>
      <w:r w:rsidR="000578C5" w:rsidRPr="000578C5">
        <w:rPr>
          <w:rFonts w:ascii="Times New Roman" w:eastAsia="Times New Roman" w:hAnsi="Times New Roman" w:cs="Times New Roman"/>
          <w:color w:val="000000"/>
          <w:sz w:val="24"/>
          <w:szCs w:val="24"/>
          <w:lang w:eastAsia="bg-BG"/>
        </w:rPr>
        <w:t>Оценяването и класирането на офертите на участниците се извършва въз основа на „Икономически най-изгодна оферта” по критерий „оптимално съотношение качество/цена“.</w:t>
      </w:r>
    </w:p>
    <w:p w:rsidR="000578C5" w:rsidRPr="000578C5" w:rsidRDefault="000578C5" w:rsidP="000578C5">
      <w:pPr>
        <w:widowControl w:val="0"/>
        <w:spacing w:after="0" w:line="252" w:lineRule="exact"/>
        <w:ind w:left="20" w:firstLine="660"/>
        <w:jc w:val="both"/>
        <w:rPr>
          <w:rFonts w:ascii="Times New Roman" w:eastAsia="Times New Roman" w:hAnsi="Times New Roman" w:cs="Times New Roman"/>
          <w:b/>
          <w:bCs/>
          <w:sz w:val="24"/>
          <w:szCs w:val="24"/>
          <w:lang w:eastAsia="bg-BG"/>
        </w:rPr>
      </w:pPr>
      <w:r w:rsidRPr="000578C5">
        <w:rPr>
          <w:rFonts w:ascii="Times New Roman" w:eastAsia="Times New Roman" w:hAnsi="Times New Roman" w:cs="Times New Roman"/>
          <w:b/>
          <w:bCs/>
          <w:color w:val="000000"/>
          <w:sz w:val="24"/>
          <w:szCs w:val="24"/>
          <w:lang w:eastAsia="bg-BG"/>
        </w:rPr>
        <w:t>Комплексна оценка (КО) = ОИ + ОЦ</w:t>
      </w:r>
    </w:p>
    <w:p w:rsidR="000578C5" w:rsidRPr="000578C5" w:rsidRDefault="000578C5" w:rsidP="000578C5">
      <w:pPr>
        <w:widowControl w:val="0"/>
        <w:spacing w:after="0" w:line="252" w:lineRule="exact"/>
        <w:ind w:left="20" w:firstLine="660"/>
        <w:jc w:val="both"/>
        <w:rPr>
          <w:rFonts w:ascii="Times New Roman" w:eastAsia="Times New Roman" w:hAnsi="Times New Roman" w:cs="Times New Roman"/>
          <w:b/>
          <w:bCs/>
          <w:sz w:val="24"/>
          <w:szCs w:val="24"/>
          <w:lang w:eastAsia="bg-BG"/>
        </w:rPr>
      </w:pPr>
      <w:r w:rsidRPr="000578C5">
        <w:rPr>
          <w:rFonts w:ascii="Times New Roman" w:eastAsia="Times New Roman" w:hAnsi="Times New Roman" w:cs="Times New Roman"/>
          <w:b/>
          <w:bCs/>
          <w:color w:val="000000"/>
          <w:sz w:val="24"/>
          <w:szCs w:val="24"/>
          <w:lang w:eastAsia="bg-BG"/>
        </w:rPr>
        <w:t xml:space="preserve">„ОИ” </w:t>
      </w:r>
      <w:r w:rsidRPr="000578C5">
        <w:rPr>
          <w:rFonts w:ascii="Times New Roman" w:eastAsia="Times New Roman" w:hAnsi="Times New Roman" w:cs="Times New Roman"/>
          <w:color w:val="000000"/>
          <w:sz w:val="24"/>
          <w:szCs w:val="24"/>
          <w:lang w:eastAsia="bg-BG"/>
        </w:rPr>
        <w:t xml:space="preserve">е оценката по показател </w:t>
      </w:r>
      <w:r w:rsidRPr="000578C5">
        <w:rPr>
          <w:rFonts w:ascii="Times New Roman" w:eastAsia="Times New Roman" w:hAnsi="Times New Roman" w:cs="Times New Roman"/>
          <w:b/>
          <w:bCs/>
          <w:color w:val="000000"/>
          <w:sz w:val="24"/>
          <w:szCs w:val="24"/>
          <w:lang w:eastAsia="bg-BG"/>
        </w:rPr>
        <w:t>„Предложение за изпълнение”</w:t>
      </w:r>
    </w:p>
    <w:p w:rsidR="000578C5" w:rsidRPr="000578C5" w:rsidRDefault="000578C5" w:rsidP="000578C5">
      <w:pPr>
        <w:widowControl w:val="0"/>
        <w:spacing w:after="177" w:line="252" w:lineRule="exact"/>
        <w:ind w:left="2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b/>
          <w:bCs/>
          <w:color w:val="000000"/>
          <w:sz w:val="24"/>
          <w:szCs w:val="24"/>
          <w:lang w:eastAsia="bg-BG"/>
        </w:rPr>
        <w:t xml:space="preserve">„ОЦ </w:t>
      </w:r>
      <w:r w:rsidRPr="000578C5">
        <w:rPr>
          <w:rFonts w:ascii="Times New Roman" w:eastAsia="Times New Roman" w:hAnsi="Times New Roman" w:cs="Times New Roman"/>
          <w:color w:val="000000"/>
          <w:sz w:val="24"/>
          <w:szCs w:val="24"/>
          <w:lang w:eastAsia="bg-BG"/>
        </w:rPr>
        <w:t xml:space="preserve">” е оценката по показател </w:t>
      </w:r>
      <w:r w:rsidRPr="000578C5">
        <w:rPr>
          <w:rFonts w:ascii="Times New Roman" w:eastAsia="Times New Roman" w:hAnsi="Times New Roman" w:cs="Times New Roman"/>
          <w:b/>
          <w:bCs/>
          <w:color w:val="000000"/>
          <w:sz w:val="24"/>
          <w:szCs w:val="24"/>
          <w:lang w:eastAsia="bg-BG"/>
        </w:rPr>
        <w:t>„Предлагана цена”</w:t>
      </w:r>
    </w:p>
    <w:p w:rsidR="000578C5" w:rsidRPr="000578C5" w:rsidRDefault="000578C5" w:rsidP="000578C5">
      <w:pPr>
        <w:widowControl w:val="0"/>
        <w:spacing w:after="180" w:line="256" w:lineRule="exact"/>
        <w:ind w:left="20" w:right="26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 xml:space="preserve">На първо място се класира участникът, събрал най-много точки. Максималният брой точки, които може да получи участник е </w:t>
      </w:r>
      <w:r w:rsidRPr="000578C5">
        <w:rPr>
          <w:rFonts w:ascii="Times New Roman" w:eastAsia="Times New Roman" w:hAnsi="Times New Roman" w:cs="Times New Roman"/>
          <w:b/>
          <w:bCs/>
          <w:color w:val="000000"/>
          <w:sz w:val="24"/>
          <w:szCs w:val="24"/>
          <w:lang w:eastAsia="bg-BG"/>
        </w:rPr>
        <w:t xml:space="preserve">100 т. </w:t>
      </w:r>
      <w:r w:rsidRPr="000578C5">
        <w:rPr>
          <w:rFonts w:ascii="Times New Roman" w:eastAsia="Times New Roman" w:hAnsi="Times New Roman" w:cs="Times New Roman"/>
          <w:color w:val="000000"/>
          <w:sz w:val="24"/>
          <w:szCs w:val="24"/>
          <w:lang w:eastAsia="bg-BG"/>
        </w:rPr>
        <w:t>сумарно от показателите.</w:t>
      </w:r>
    </w:p>
    <w:p w:rsidR="000578C5" w:rsidRPr="000578C5" w:rsidRDefault="000578C5" w:rsidP="000578C5">
      <w:pPr>
        <w:widowControl w:val="0"/>
        <w:numPr>
          <w:ilvl w:val="0"/>
          <w:numId w:val="11"/>
        </w:numPr>
        <w:tabs>
          <w:tab w:val="left" w:pos="1346"/>
        </w:tabs>
        <w:autoSpaceDE w:val="0"/>
        <w:autoSpaceDN w:val="0"/>
        <w:adjustRightInd w:val="0"/>
        <w:spacing w:after="0" w:line="256" w:lineRule="exact"/>
        <w:ind w:left="20" w:firstLine="660"/>
        <w:jc w:val="both"/>
        <w:rPr>
          <w:rFonts w:ascii="Times New Roman" w:eastAsia="Times New Roman" w:hAnsi="Times New Roman" w:cs="Times New Roman"/>
          <w:b/>
          <w:bCs/>
          <w:sz w:val="24"/>
          <w:szCs w:val="24"/>
          <w:lang w:eastAsia="bg-BG"/>
        </w:rPr>
      </w:pPr>
      <w:r w:rsidRPr="000578C5">
        <w:rPr>
          <w:rFonts w:ascii="Times New Roman" w:eastAsia="Times New Roman" w:hAnsi="Times New Roman" w:cs="Times New Roman"/>
          <w:b/>
          <w:bCs/>
          <w:color w:val="000000"/>
          <w:sz w:val="24"/>
          <w:szCs w:val="24"/>
          <w:lang w:eastAsia="bg-BG"/>
        </w:rPr>
        <w:t>Показател - „Предложение за изпълнение” (ОИ)</w:t>
      </w:r>
    </w:p>
    <w:p w:rsidR="000578C5" w:rsidRPr="000578C5" w:rsidRDefault="000578C5" w:rsidP="000578C5">
      <w:pPr>
        <w:widowControl w:val="0"/>
        <w:spacing w:after="0" w:line="256" w:lineRule="exact"/>
        <w:ind w:left="2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 xml:space="preserve">Максимален брой точки по този показател - </w:t>
      </w:r>
      <w:r w:rsidRPr="000578C5">
        <w:rPr>
          <w:rFonts w:ascii="Times New Roman" w:eastAsia="Times New Roman" w:hAnsi="Times New Roman" w:cs="Times New Roman"/>
          <w:b/>
          <w:bCs/>
          <w:color w:val="000000"/>
          <w:sz w:val="24"/>
          <w:szCs w:val="24"/>
          <w:lang w:eastAsia="bg-BG"/>
        </w:rPr>
        <w:t>60 т.</w:t>
      </w:r>
    </w:p>
    <w:p w:rsidR="000578C5" w:rsidRPr="000578C5" w:rsidRDefault="000578C5" w:rsidP="000578C5">
      <w:pPr>
        <w:widowControl w:val="0"/>
        <w:spacing w:after="0" w:line="256" w:lineRule="exact"/>
        <w:ind w:left="20" w:firstLine="660"/>
        <w:jc w:val="both"/>
        <w:rPr>
          <w:rFonts w:ascii="Times New Roman" w:eastAsia="Times New Roman" w:hAnsi="Times New Roman" w:cs="Times New Roman"/>
          <w:b/>
          <w:bCs/>
          <w:sz w:val="24"/>
          <w:szCs w:val="24"/>
          <w:lang w:eastAsia="bg-BG"/>
        </w:rPr>
      </w:pPr>
      <w:r w:rsidRPr="000578C5">
        <w:rPr>
          <w:rFonts w:ascii="Times New Roman" w:eastAsia="Times New Roman" w:hAnsi="Times New Roman" w:cs="Times New Roman"/>
          <w:b/>
          <w:bCs/>
          <w:color w:val="000000"/>
          <w:sz w:val="24"/>
          <w:szCs w:val="24"/>
          <w:lang w:eastAsia="bg-BG"/>
        </w:rPr>
        <w:t>Скалата за оценка е 60т., 40т., 20 т.</w:t>
      </w:r>
    </w:p>
    <w:p w:rsidR="000578C5" w:rsidRPr="000578C5" w:rsidRDefault="000578C5" w:rsidP="000578C5">
      <w:pPr>
        <w:widowControl w:val="0"/>
        <w:spacing w:after="0" w:line="256" w:lineRule="exact"/>
        <w:ind w:left="2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Оценяват се елементи на Техническото предложение, както следва:</w:t>
      </w:r>
    </w:p>
    <w:p w:rsidR="000578C5" w:rsidRPr="000578C5" w:rsidRDefault="000578C5" w:rsidP="000578C5">
      <w:pPr>
        <w:widowControl w:val="0"/>
        <w:spacing w:after="225" w:line="256" w:lineRule="exact"/>
        <w:ind w:left="20" w:right="260" w:firstLine="66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color w:val="000000"/>
          <w:sz w:val="24"/>
          <w:szCs w:val="24"/>
          <w:u w:val="single"/>
          <w:lang w:eastAsia="bg-BG"/>
        </w:rPr>
        <w:t>Офертите на участниците, които отговарят на изисквания на Възложителя сеоценяват по долуописаните критерии.</w:t>
      </w:r>
    </w:p>
    <w:p w:rsidR="000578C5" w:rsidRPr="000578C5" w:rsidRDefault="000578C5" w:rsidP="000578C5">
      <w:pPr>
        <w:widowControl w:val="0"/>
        <w:spacing w:after="0" w:line="200" w:lineRule="exact"/>
        <w:ind w:left="20" w:firstLine="660"/>
        <w:jc w:val="both"/>
        <w:rPr>
          <w:rFonts w:ascii="Times New Roman" w:eastAsia="Times New Roman" w:hAnsi="Times New Roman" w:cs="Times New Roman"/>
          <w:b/>
          <w:bCs/>
          <w:sz w:val="24"/>
          <w:szCs w:val="24"/>
          <w:lang w:eastAsia="bg-BG"/>
        </w:rPr>
      </w:pPr>
      <w:r w:rsidRPr="000578C5">
        <w:rPr>
          <w:rFonts w:ascii="Times New Roman" w:eastAsia="Times New Roman" w:hAnsi="Times New Roman" w:cs="Times New Roman"/>
          <w:b/>
          <w:bCs/>
          <w:color w:val="000000"/>
          <w:sz w:val="24"/>
          <w:szCs w:val="24"/>
          <w:lang w:eastAsia="bg-BG"/>
        </w:rPr>
        <w:t>Предложението за изпълнение трябва да съдържа следните части:</w:t>
      </w:r>
    </w:p>
    <w:p w:rsidR="000578C5" w:rsidRPr="000578C5" w:rsidRDefault="000578C5" w:rsidP="000578C5">
      <w:pPr>
        <w:widowControl w:val="0"/>
        <w:numPr>
          <w:ilvl w:val="0"/>
          <w:numId w:val="12"/>
        </w:numPr>
        <w:autoSpaceDE w:val="0"/>
        <w:autoSpaceDN w:val="0"/>
        <w:adjustRightInd w:val="0"/>
        <w:spacing w:after="0" w:line="256" w:lineRule="exact"/>
        <w:ind w:left="20" w:right="26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 xml:space="preserve"> Представяне на дейностите в тяхната технологична последователност по етапи на изпълнение на предмета на поръчката - подготовка на строителната площадка и доставка на материали, строителство и предаване на обекта като цяло с</w:t>
      </w:r>
      <w:r w:rsidR="004105DA">
        <w:rPr>
          <w:rFonts w:ascii="Times New Roman" w:eastAsia="Times New Roman" w:hAnsi="Times New Roman" w:cs="Times New Roman"/>
          <w:color w:val="000000"/>
          <w:sz w:val="24"/>
          <w:szCs w:val="24"/>
          <w:lang w:eastAsia="bg-BG"/>
        </w:rPr>
        <w:t xml:space="preserve"> протокол-образец 15 </w:t>
      </w:r>
      <w:r w:rsidRPr="000578C5">
        <w:rPr>
          <w:rFonts w:ascii="Times New Roman" w:eastAsia="Times New Roman" w:hAnsi="Times New Roman" w:cs="Times New Roman"/>
          <w:color w:val="000000"/>
          <w:sz w:val="24"/>
          <w:szCs w:val="24"/>
          <w:lang w:eastAsia="bg-BG"/>
        </w:rPr>
        <w:t xml:space="preserve"> съгласно ЗУТ.</w:t>
      </w:r>
    </w:p>
    <w:p w:rsidR="000578C5" w:rsidRPr="000578C5" w:rsidRDefault="000578C5" w:rsidP="000578C5">
      <w:pPr>
        <w:widowControl w:val="0"/>
        <w:numPr>
          <w:ilvl w:val="0"/>
          <w:numId w:val="12"/>
        </w:numPr>
        <w:autoSpaceDE w:val="0"/>
        <w:autoSpaceDN w:val="0"/>
        <w:adjustRightInd w:val="0"/>
        <w:spacing w:after="0" w:line="256" w:lineRule="exact"/>
        <w:ind w:left="20" w:right="26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 xml:space="preserve"> Представяне на методите за контрол, имащи за цел качественото изпълнение предмета на поръчката, които участникът ще прилага при изпълнението на поръчката. Методите за контрол включват: контрол при доставката франко-склад на Изпълнителя, контрол при монтаж, изпитвания, проби и други, както и методите на контрол на строителните дейности.</w:t>
      </w:r>
    </w:p>
    <w:p w:rsidR="000578C5" w:rsidRPr="000578C5" w:rsidRDefault="000578C5" w:rsidP="000578C5">
      <w:pPr>
        <w:widowControl w:val="0"/>
        <w:numPr>
          <w:ilvl w:val="0"/>
          <w:numId w:val="12"/>
        </w:numPr>
        <w:autoSpaceDE w:val="0"/>
        <w:autoSpaceDN w:val="0"/>
        <w:adjustRightInd w:val="0"/>
        <w:spacing w:after="0" w:line="256" w:lineRule="exact"/>
        <w:ind w:left="20" w:right="26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sz w:val="24"/>
          <w:szCs w:val="24"/>
          <w:lang w:eastAsia="bg-BG"/>
        </w:rPr>
        <w:t>Представяне на мерки за намаляване на затрудненията при изпълнение на СМР за посетителите в сградата</w:t>
      </w:r>
      <w:r w:rsidR="007540E0">
        <w:rPr>
          <w:rFonts w:ascii="Times New Roman" w:eastAsia="Times New Roman" w:hAnsi="Times New Roman" w:cs="Times New Roman"/>
          <w:sz w:val="24"/>
          <w:szCs w:val="24"/>
          <w:lang w:eastAsia="bg-BG"/>
        </w:rPr>
        <w:t xml:space="preserve"> , в </w:t>
      </w:r>
      <w:r w:rsidRPr="000578C5">
        <w:rPr>
          <w:rFonts w:ascii="Times New Roman" w:eastAsia="Times New Roman" w:hAnsi="Times New Roman" w:cs="Times New Roman"/>
          <w:sz w:val="24"/>
          <w:szCs w:val="24"/>
          <w:lang w:eastAsia="bg-BG"/>
        </w:rPr>
        <w:t>които участникът трябва да опише предвидени мерки  за намаляване на затрудненията по всеки един от аспектите на ежедневието, идентифицирани от Възложителя – физически достъп; достъп до комунални услуги (водо-</w:t>
      </w:r>
      <w:r w:rsidRPr="000578C5">
        <w:rPr>
          <w:rFonts w:ascii="Times New Roman" w:eastAsia="Times New Roman" w:hAnsi="Times New Roman" w:cs="Times New Roman"/>
          <w:sz w:val="24"/>
          <w:szCs w:val="24"/>
          <w:lang w:eastAsia="bg-BG"/>
        </w:rPr>
        <w:lastRenderedPageBreak/>
        <w:t>, електроснабдяване) и да са предвидени дейности за контрол на изпълнението на всички предложени мерки.</w:t>
      </w:r>
    </w:p>
    <w:p w:rsidR="000578C5" w:rsidRPr="000578C5" w:rsidRDefault="000578C5" w:rsidP="000578C5">
      <w:pPr>
        <w:widowControl w:val="0"/>
        <w:numPr>
          <w:ilvl w:val="0"/>
          <w:numId w:val="12"/>
        </w:numPr>
        <w:autoSpaceDE w:val="0"/>
        <w:autoSpaceDN w:val="0"/>
        <w:adjustRightInd w:val="0"/>
        <w:spacing w:after="63" w:line="256" w:lineRule="exact"/>
        <w:ind w:left="20" w:right="26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 xml:space="preserve"> Представяне на Линеен график за изпълнение на предмета на поръчката, като графикът следва да съдържа времевото разпределение на всички дейности, включително да отразява тяхната продължителност и ресурсите - човешки и технически, с които ще се изпълняват. Предлаганият линеен график следва да съответства на предвидените дейности, съгласно предмета на поръчката.</w:t>
      </w:r>
    </w:p>
    <w:p w:rsidR="000578C5" w:rsidRPr="000578C5" w:rsidRDefault="000578C5" w:rsidP="000578C5">
      <w:pPr>
        <w:widowControl w:val="0"/>
        <w:spacing w:after="177" w:line="252" w:lineRule="exact"/>
        <w:ind w:left="20" w:right="260" w:firstLine="66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color w:val="000000"/>
          <w:sz w:val="24"/>
          <w:szCs w:val="24"/>
          <w:lang w:eastAsia="bg-BG"/>
        </w:rPr>
        <w:t>Участник, който представи Предложение за изпълнение, в което няма представена горепосочената информация и/или частите на предложението за изпълнение не кореспондират една с друга, ще бъде отстранен от участие и няма да бъде допуснат до оценяване.</w:t>
      </w:r>
    </w:p>
    <w:p w:rsidR="000578C5" w:rsidRPr="000578C5" w:rsidRDefault="000578C5" w:rsidP="000578C5">
      <w:pPr>
        <w:widowControl w:val="0"/>
        <w:spacing w:after="225" w:line="256" w:lineRule="exact"/>
        <w:ind w:left="20" w:right="260" w:firstLine="66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color w:val="000000"/>
          <w:sz w:val="24"/>
          <w:szCs w:val="24"/>
          <w:lang w:eastAsia="bg-BG"/>
        </w:rPr>
        <w:t>За Предложение за изпълнение, което отговаря на изискванията, посочени по-горе и тези от техническата спецификация на Възложителя, но което не съдържа посочените от Възложителя в настоящата Методика за оценка обстоятелства за формиране на конкретна оценка, не се присъждат точки по показател „Предложение за изпълнение“.</w:t>
      </w:r>
    </w:p>
    <w:p w:rsidR="000578C5" w:rsidRPr="000578C5" w:rsidRDefault="000578C5" w:rsidP="000578C5">
      <w:pPr>
        <w:widowControl w:val="0"/>
        <w:spacing w:after="0" w:line="200" w:lineRule="exact"/>
        <w:ind w:left="20" w:firstLine="660"/>
        <w:jc w:val="both"/>
        <w:rPr>
          <w:rFonts w:ascii="Times New Roman" w:eastAsia="Times New Roman" w:hAnsi="Times New Roman" w:cs="Times New Roman"/>
          <w:b/>
          <w:bCs/>
          <w:sz w:val="24"/>
          <w:szCs w:val="24"/>
          <w:lang w:eastAsia="bg-BG"/>
        </w:rPr>
      </w:pPr>
      <w:r w:rsidRPr="000578C5">
        <w:rPr>
          <w:rFonts w:ascii="Times New Roman" w:eastAsia="Times New Roman" w:hAnsi="Times New Roman" w:cs="Times New Roman"/>
          <w:b/>
          <w:bCs/>
          <w:color w:val="000000"/>
          <w:sz w:val="24"/>
          <w:szCs w:val="24"/>
          <w:u w:val="single"/>
          <w:lang w:eastAsia="bg-BG"/>
        </w:rPr>
        <w:t>Метод на формиране на оценката:</w:t>
      </w:r>
    </w:p>
    <w:p w:rsidR="000578C5" w:rsidRPr="000578C5" w:rsidRDefault="000578C5" w:rsidP="000578C5">
      <w:pPr>
        <w:widowControl w:val="0"/>
        <w:spacing w:after="0" w:line="256" w:lineRule="exact"/>
        <w:ind w:left="20" w:right="80" w:firstLine="660"/>
        <w:jc w:val="both"/>
        <w:rPr>
          <w:rFonts w:ascii="Times New Roman" w:eastAsia="Times New Roman" w:hAnsi="Times New Roman" w:cs="Times New Roman"/>
          <w:b/>
          <w:i/>
          <w:iCs/>
          <w:color w:val="000000"/>
          <w:sz w:val="24"/>
          <w:szCs w:val="24"/>
          <w:lang w:eastAsia="bg-BG"/>
        </w:rPr>
      </w:pPr>
      <w:r w:rsidRPr="000578C5">
        <w:rPr>
          <w:rFonts w:ascii="Times New Roman" w:eastAsia="Times New Roman" w:hAnsi="Times New Roman" w:cs="Times New Roman"/>
          <w:b/>
          <w:i/>
          <w:iCs/>
          <w:color w:val="000000"/>
          <w:sz w:val="24"/>
          <w:szCs w:val="24"/>
          <w:lang w:eastAsia="bg-BG"/>
        </w:rPr>
        <w:t>Участникът получава 60 точки, при условие че“Предложението за изпълнение</w:t>
      </w:r>
      <w:r w:rsidRPr="000578C5">
        <w:rPr>
          <w:rFonts w:ascii="Times New Roman" w:eastAsia="Times New Roman" w:hAnsi="Times New Roman" w:cs="Times New Roman"/>
          <w:b/>
          <w:color w:val="000000"/>
          <w:sz w:val="24"/>
          <w:szCs w:val="24"/>
          <w:lang w:eastAsia="bg-BG"/>
        </w:rPr>
        <w:t xml:space="preserve"> “ </w:t>
      </w:r>
      <w:r w:rsidRPr="000578C5">
        <w:rPr>
          <w:rFonts w:ascii="Times New Roman" w:eastAsia="Times New Roman" w:hAnsi="Times New Roman" w:cs="Times New Roman"/>
          <w:b/>
          <w:i/>
          <w:iCs/>
          <w:color w:val="000000"/>
          <w:sz w:val="24"/>
          <w:szCs w:val="24"/>
          <w:lang w:eastAsia="bg-BG"/>
        </w:rPr>
        <w:t>отговаря на изискванията на Възложителя, посочени в указанията и техническата спецификация, на действащото законодателство, на съществуващите технически изисквания и стандарти, съобразено е с предмета на поръчката и са налице кумулативно долните обстоятелства:</w:t>
      </w:r>
    </w:p>
    <w:p w:rsidR="000578C5" w:rsidRPr="000578C5" w:rsidRDefault="000578C5" w:rsidP="000578C5">
      <w:pPr>
        <w:widowControl w:val="0"/>
        <w:spacing w:after="0" w:line="256" w:lineRule="exact"/>
        <w:ind w:left="20" w:right="80" w:firstLine="66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color w:val="000000"/>
          <w:sz w:val="24"/>
          <w:szCs w:val="24"/>
          <w:lang w:eastAsia="bg-BG"/>
        </w:rPr>
        <w:t>Представените дейности от етапите на изпълнение на предмета на поръчката , подготовка на строителната площадка и доставка на материали, строителство и предаване на обекта, в тяхната технологична последователност са обезпечени с необходимите технически и човешки ресурси:</w:t>
      </w:r>
    </w:p>
    <w:p w:rsidR="000578C5" w:rsidRPr="000578C5" w:rsidRDefault="000578C5" w:rsidP="000578C5">
      <w:pPr>
        <w:widowControl w:val="0"/>
        <w:spacing w:after="0" w:line="256" w:lineRule="exact"/>
        <w:ind w:left="20" w:right="80" w:firstLine="132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color w:val="000000"/>
          <w:sz w:val="24"/>
          <w:szCs w:val="24"/>
          <w:lang w:eastAsia="bg-BG"/>
        </w:rPr>
        <w:t xml:space="preserve">Посочени са конкретните </w:t>
      </w:r>
      <w:r w:rsidR="00814AD5" w:rsidRPr="000578C5">
        <w:rPr>
          <w:rFonts w:ascii="Times New Roman" w:eastAsia="Times New Roman" w:hAnsi="Times New Roman" w:cs="Times New Roman"/>
          <w:i/>
          <w:iCs/>
          <w:color w:val="000000"/>
          <w:sz w:val="24"/>
          <w:szCs w:val="24"/>
          <w:lang w:eastAsia="bg-BG"/>
        </w:rPr>
        <w:t>отговар</w:t>
      </w:r>
      <w:r w:rsidR="00814AD5">
        <w:rPr>
          <w:rFonts w:ascii="Times New Roman" w:eastAsia="Times New Roman" w:hAnsi="Times New Roman" w:cs="Times New Roman"/>
          <w:i/>
          <w:iCs/>
          <w:color w:val="000000"/>
          <w:sz w:val="24"/>
          <w:szCs w:val="24"/>
          <w:lang w:eastAsia="bg-BG"/>
        </w:rPr>
        <w:t>ящи</w:t>
      </w:r>
      <w:r w:rsidRPr="000578C5">
        <w:rPr>
          <w:rFonts w:ascii="Times New Roman" w:eastAsia="Times New Roman" w:hAnsi="Times New Roman" w:cs="Times New Roman"/>
          <w:i/>
          <w:iCs/>
          <w:color w:val="000000"/>
          <w:sz w:val="24"/>
          <w:szCs w:val="24"/>
          <w:lang w:eastAsia="bg-BG"/>
        </w:rPr>
        <w:t xml:space="preserve"> за всяка една от дейностите към всеки от етапите на изпълнение - подготовка на строителство и доставка на материали, строителството и въвеждане обекта в експлоатация:</w:t>
      </w:r>
    </w:p>
    <w:p w:rsidR="000578C5" w:rsidRPr="000578C5" w:rsidRDefault="000578C5" w:rsidP="000578C5">
      <w:pPr>
        <w:widowControl w:val="0"/>
        <w:spacing w:after="0" w:line="256" w:lineRule="exact"/>
        <w:ind w:left="20" w:right="80" w:firstLine="1320"/>
        <w:jc w:val="both"/>
        <w:rPr>
          <w:rFonts w:ascii="Times New Roman" w:eastAsia="Times New Roman" w:hAnsi="Times New Roman" w:cs="Times New Roman"/>
          <w:i/>
          <w:iCs/>
          <w:color w:val="000000"/>
          <w:sz w:val="24"/>
          <w:szCs w:val="24"/>
          <w:lang w:eastAsia="bg-BG"/>
        </w:rPr>
      </w:pPr>
      <w:r w:rsidRPr="000578C5">
        <w:rPr>
          <w:rFonts w:ascii="Times New Roman" w:eastAsia="Times New Roman" w:hAnsi="Times New Roman" w:cs="Times New Roman"/>
          <w:i/>
          <w:iCs/>
          <w:color w:val="000000"/>
          <w:sz w:val="24"/>
          <w:szCs w:val="24"/>
          <w:lang w:eastAsia="bg-BG"/>
        </w:rPr>
        <w:t>Представено е взаимодействието със заинтересованите страни в етапа на подготовка на строителство и доставка на материали, строителството и въвеждане обекта в експлоатация;</w:t>
      </w:r>
    </w:p>
    <w:p w:rsidR="000578C5" w:rsidRPr="000578C5" w:rsidRDefault="000578C5" w:rsidP="000578C5">
      <w:pPr>
        <w:widowControl w:val="0"/>
        <w:spacing w:after="0" w:line="256" w:lineRule="exact"/>
        <w:ind w:left="20" w:right="80" w:firstLine="1320"/>
        <w:jc w:val="both"/>
        <w:rPr>
          <w:rFonts w:ascii="Times New Roman" w:eastAsia="Times New Roman" w:hAnsi="Times New Roman" w:cs="Times New Roman"/>
          <w:i/>
          <w:iCs/>
          <w:color w:val="000000"/>
          <w:sz w:val="24"/>
          <w:szCs w:val="24"/>
          <w:lang w:eastAsia="bg-BG"/>
        </w:rPr>
      </w:pPr>
      <w:r w:rsidRPr="000578C5">
        <w:rPr>
          <w:rFonts w:ascii="Times New Roman" w:eastAsia="Times New Roman" w:hAnsi="Times New Roman" w:cs="Times New Roman"/>
          <w:i/>
          <w:iCs/>
          <w:color w:val="000000"/>
          <w:sz w:val="24"/>
          <w:szCs w:val="24"/>
          <w:lang w:eastAsia="bg-BG"/>
        </w:rPr>
        <w:t>Предвидени са по три и повече мерки  за намаляване на затрудненията на посетителите на сградата , по всеки един от аспектите на ежедневието, идентифицирани от Възложителя – физически достъп; достъп до комунални услуги (водо-, електроснабдяване); Предложените мерки следва да са адекватни и приложими.</w:t>
      </w:r>
    </w:p>
    <w:p w:rsidR="000578C5" w:rsidRPr="000578C5" w:rsidRDefault="000578C5" w:rsidP="000578C5">
      <w:pPr>
        <w:widowControl w:val="0"/>
        <w:spacing w:after="0" w:line="256" w:lineRule="exact"/>
        <w:ind w:right="80" w:firstLine="700"/>
        <w:jc w:val="both"/>
        <w:rPr>
          <w:rFonts w:ascii="Times New Roman" w:eastAsia="Times New Roman" w:hAnsi="Times New Roman" w:cs="Times New Roman"/>
          <w:i/>
          <w:iCs/>
          <w:color w:val="000000"/>
          <w:sz w:val="24"/>
          <w:szCs w:val="24"/>
          <w:lang w:eastAsia="bg-BG"/>
        </w:rPr>
      </w:pPr>
      <w:r w:rsidRPr="000578C5">
        <w:rPr>
          <w:rFonts w:ascii="Times New Roman" w:eastAsia="Times New Roman" w:hAnsi="Times New Roman" w:cs="Times New Roman"/>
          <w:i/>
          <w:iCs/>
          <w:color w:val="000000"/>
          <w:sz w:val="24"/>
          <w:szCs w:val="24"/>
          <w:lang w:eastAsia="bg-BG"/>
        </w:rPr>
        <w:t>Линейният график съответства на етапите на изпълнение на на предмета на поръчката.</w:t>
      </w:r>
    </w:p>
    <w:p w:rsidR="000578C5" w:rsidRPr="000578C5" w:rsidRDefault="000578C5" w:rsidP="000578C5">
      <w:pPr>
        <w:widowControl w:val="0"/>
        <w:spacing w:after="0" w:line="256" w:lineRule="exact"/>
        <w:ind w:right="80" w:firstLine="700"/>
        <w:jc w:val="both"/>
        <w:rPr>
          <w:rFonts w:ascii="Times New Roman" w:eastAsia="Times New Roman" w:hAnsi="Times New Roman" w:cs="Times New Roman"/>
          <w:b/>
          <w:i/>
          <w:iCs/>
          <w:sz w:val="24"/>
          <w:szCs w:val="24"/>
          <w:lang w:eastAsia="bg-BG"/>
        </w:rPr>
      </w:pPr>
      <w:r w:rsidRPr="000578C5">
        <w:rPr>
          <w:rFonts w:ascii="Times New Roman" w:eastAsia="Times New Roman" w:hAnsi="Times New Roman" w:cs="Times New Roman"/>
          <w:b/>
          <w:i/>
          <w:iCs/>
          <w:color w:val="000000"/>
          <w:sz w:val="24"/>
          <w:szCs w:val="24"/>
          <w:lang w:eastAsia="bg-BG"/>
        </w:rPr>
        <w:t>Участникът получава 40 точки, при условие че „Предложението за изпълнение“ отговаря на изискванията на Възложителя, посочени в указанията и техническата спецификация, на действащото законодателство, на съществуващите технически изисквания и стандарти, съобразени са с предмета на поръчката и са налице кумулативно долните обстоятелства:</w:t>
      </w:r>
    </w:p>
    <w:p w:rsidR="000578C5" w:rsidRPr="000578C5" w:rsidRDefault="000578C5" w:rsidP="000578C5">
      <w:pPr>
        <w:widowControl w:val="0"/>
        <w:spacing w:after="0" w:line="256" w:lineRule="exact"/>
        <w:ind w:left="20" w:right="80" w:firstLine="66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color w:val="000000"/>
          <w:sz w:val="24"/>
          <w:szCs w:val="24"/>
          <w:lang w:eastAsia="bg-BG"/>
        </w:rPr>
        <w:t>Представените дейности от етапите па изпълнение на предмета на поръчката подготовка па строителната площадка и доставка на материали, строителство и предаване на обекта като цяло с протокол-образец №15, в тяхната технологична последователност са обезпечени с необходимите технически и човешки ресурси;</w:t>
      </w:r>
    </w:p>
    <w:p w:rsidR="000578C5" w:rsidRPr="000578C5" w:rsidRDefault="000578C5" w:rsidP="000578C5">
      <w:pPr>
        <w:widowControl w:val="0"/>
        <w:spacing w:after="0" w:line="256" w:lineRule="exact"/>
        <w:ind w:left="20" w:right="80"/>
        <w:jc w:val="both"/>
        <w:rPr>
          <w:rFonts w:ascii="Times New Roman" w:eastAsia="Times New Roman" w:hAnsi="Times New Roman" w:cs="Times New Roman"/>
          <w:i/>
          <w:iCs/>
          <w:color w:val="000000"/>
          <w:sz w:val="24"/>
          <w:szCs w:val="24"/>
          <w:lang w:eastAsia="bg-BG"/>
        </w:rPr>
      </w:pPr>
      <w:r w:rsidRPr="000578C5">
        <w:rPr>
          <w:rFonts w:ascii="Times New Roman" w:eastAsia="Times New Roman" w:hAnsi="Times New Roman" w:cs="Times New Roman"/>
          <w:i/>
          <w:iCs/>
          <w:color w:val="000000"/>
          <w:sz w:val="24"/>
          <w:szCs w:val="24"/>
          <w:lang w:eastAsia="bg-BG"/>
        </w:rPr>
        <w:t>Представено е взаимодействието със заинтересованите страни в етапа на подготовка на строителство и доставка на материали, строителството и въвеждане обекта в експлоатация;</w:t>
      </w:r>
    </w:p>
    <w:p w:rsidR="000578C5" w:rsidRPr="000578C5" w:rsidRDefault="000578C5" w:rsidP="000578C5">
      <w:pPr>
        <w:widowControl w:val="0"/>
        <w:spacing w:after="0" w:line="256" w:lineRule="exact"/>
        <w:ind w:left="20" w:right="8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sz w:val="24"/>
          <w:szCs w:val="24"/>
          <w:lang w:eastAsia="bg-BG"/>
        </w:rPr>
        <w:t xml:space="preserve">Предвидени са две мерки  за намаляване на затрудненията на посетителите на сградата , по всеки един от аспектите на ежедневието, идентифицирани от Възложителя – физически достъп; достъп до комунални услуги (водо-, електроснабдяване); </w:t>
      </w:r>
      <w:r w:rsidRPr="000578C5">
        <w:rPr>
          <w:rFonts w:ascii="Times New Roman" w:eastAsia="Times New Roman" w:hAnsi="Times New Roman" w:cs="Times New Roman"/>
          <w:i/>
          <w:iCs/>
          <w:sz w:val="24"/>
          <w:szCs w:val="24"/>
          <w:lang w:eastAsia="bg-BG"/>
        </w:rPr>
        <w:lastRenderedPageBreak/>
        <w:t>Предложените мерки следва да са адекватни и приложими.</w:t>
      </w:r>
    </w:p>
    <w:p w:rsidR="000578C5" w:rsidRPr="000578C5" w:rsidRDefault="000578C5" w:rsidP="000578C5">
      <w:pPr>
        <w:widowControl w:val="0"/>
        <w:spacing w:after="0" w:line="256" w:lineRule="exact"/>
        <w:ind w:left="20" w:right="8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sz w:val="24"/>
          <w:szCs w:val="24"/>
          <w:lang w:eastAsia="bg-BG"/>
        </w:rPr>
        <w:t>Линейният график съответства частично на етапите на изпълнение.</w:t>
      </w:r>
    </w:p>
    <w:p w:rsidR="000578C5" w:rsidRPr="000578C5" w:rsidRDefault="000578C5" w:rsidP="000578C5">
      <w:pPr>
        <w:widowControl w:val="0"/>
        <w:spacing w:after="0" w:line="256" w:lineRule="exact"/>
        <w:ind w:left="20" w:right="80" w:firstLine="660"/>
        <w:jc w:val="both"/>
        <w:rPr>
          <w:rFonts w:ascii="Times New Roman" w:eastAsia="Times New Roman" w:hAnsi="Times New Roman" w:cs="Times New Roman"/>
          <w:b/>
          <w:i/>
          <w:iCs/>
          <w:sz w:val="24"/>
          <w:szCs w:val="24"/>
          <w:lang w:eastAsia="bg-BG"/>
        </w:rPr>
      </w:pPr>
      <w:r w:rsidRPr="000578C5">
        <w:rPr>
          <w:rFonts w:ascii="Times New Roman" w:eastAsia="Times New Roman" w:hAnsi="Times New Roman" w:cs="Times New Roman"/>
          <w:b/>
          <w:i/>
          <w:iCs/>
          <w:color w:val="000000"/>
          <w:sz w:val="24"/>
          <w:szCs w:val="24"/>
          <w:lang w:eastAsia="bg-BG"/>
        </w:rPr>
        <w:t>Участникът получава 20 точки, при условие че “Предложението за изпълнение</w:t>
      </w:r>
      <w:r w:rsidRPr="000578C5">
        <w:rPr>
          <w:rFonts w:ascii="Times New Roman" w:eastAsia="Times New Roman" w:hAnsi="Times New Roman" w:cs="Times New Roman"/>
          <w:b/>
          <w:color w:val="000000"/>
          <w:sz w:val="24"/>
          <w:szCs w:val="24"/>
          <w:lang w:eastAsia="bg-BG"/>
        </w:rPr>
        <w:t xml:space="preserve">“ </w:t>
      </w:r>
      <w:r w:rsidRPr="000578C5">
        <w:rPr>
          <w:rFonts w:ascii="Times New Roman" w:eastAsia="Times New Roman" w:hAnsi="Times New Roman" w:cs="Times New Roman"/>
          <w:b/>
          <w:i/>
          <w:iCs/>
          <w:color w:val="000000"/>
          <w:sz w:val="24"/>
          <w:szCs w:val="24"/>
          <w:lang w:eastAsia="bg-BG"/>
        </w:rPr>
        <w:t xml:space="preserve">отговаря на изискванията на </w:t>
      </w:r>
      <w:r w:rsidR="007540E0" w:rsidRPr="000578C5">
        <w:rPr>
          <w:rFonts w:ascii="Times New Roman" w:eastAsia="Times New Roman" w:hAnsi="Times New Roman" w:cs="Times New Roman"/>
          <w:b/>
          <w:i/>
          <w:iCs/>
          <w:color w:val="000000"/>
          <w:sz w:val="24"/>
          <w:szCs w:val="24"/>
          <w:lang w:eastAsia="bg-BG"/>
        </w:rPr>
        <w:t>Възло</w:t>
      </w:r>
      <w:r w:rsidR="007540E0">
        <w:rPr>
          <w:rFonts w:ascii="Times New Roman" w:eastAsia="Times New Roman" w:hAnsi="Times New Roman" w:cs="Times New Roman"/>
          <w:b/>
          <w:i/>
          <w:iCs/>
          <w:color w:val="000000"/>
          <w:sz w:val="24"/>
          <w:szCs w:val="24"/>
          <w:lang w:eastAsia="bg-BG"/>
        </w:rPr>
        <w:t>ж</w:t>
      </w:r>
      <w:r w:rsidR="007540E0" w:rsidRPr="000578C5">
        <w:rPr>
          <w:rFonts w:ascii="Times New Roman" w:eastAsia="Times New Roman" w:hAnsi="Times New Roman" w:cs="Times New Roman"/>
          <w:b/>
          <w:i/>
          <w:iCs/>
          <w:color w:val="000000"/>
          <w:sz w:val="24"/>
          <w:szCs w:val="24"/>
          <w:lang w:eastAsia="bg-BG"/>
        </w:rPr>
        <w:t>ителя</w:t>
      </w:r>
      <w:r w:rsidRPr="000578C5">
        <w:rPr>
          <w:rFonts w:ascii="Times New Roman" w:eastAsia="Times New Roman" w:hAnsi="Times New Roman" w:cs="Times New Roman"/>
          <w:b/>
          <w:i/>
          <w:iCs/>
          <w:color w:val="000000"/>
          <w:sz w:val="24"/>
          <w:szCs w:val="24"/>
          <w:lang w:eastAsia="bg-BG"/>
        </w:rPr>
        <w:t>, посочени е указанията и техническата спецификация, на действащото законодателство, на съществуващите технически изисквания и стандарти, съобразено е с предмета на поръчката и са налице кумулативно долните обстоятелства:</w:t>
      </w:r>
    </w:p>
    <w:p w:rsidR="000578C5" w:rsidRPr="000578C5" w:rsidRDefault="000578C5" w:rsidP="000578C5">
      <w:pPr>
        <w:widowControl w:val="0"/>
        <w:spacing w:after="0" w:line="256" w:lineRule="exact"/>
        <w:ind w:left="20" w:firstLine="132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color w:val="000000"/>
          <w:sz w:val="24"/>
          <w:szCs w:val="24"/>
          <w:lang w:eastAsia="bg-BG"/>
        </w:rPr>
        <w:t>Представените дейности от етапите на изпълнение на предмета па поръчката</w:t>
      </w:r>
    </w:p>
    <w:p w:rsidR="000578C5" w:rsidRPr="000578C5" w:rsidRDefault="000578C5" w:rsidP="000578C5">
      <w:pPr>
        <w:widowControl w:val="0"/>
        <w:numPr>
          <w:ilvl w:val="0"/>
          <w:numId w:val="13"/>
        </w:numPr>
        <w:autoSpaceDE w:val="0"/>
        <w:autoSpaceDN w:val="0"/>
        <w:adjustRightInd w:val="0"/>
        <w:spacing w:after="183" w:line="256" w:lineRule="exact"/>
        <w:ind w:left="20" w:right="8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color w:val="000000"/>
          <w:sz w:val="24"/>
          <w:szCs w:val="24"/>
          <w:lang w:eastAsia="bg-BG"/>
        </w:rPr>
        <w:t>подготовка на строителната площадка и доставка па материали, строителство и предаване на обекта като цяло с протокол-образец 15, в тяхната технологична последователност са обезпечени с необходимите технически и човешки ресурси;</w:t>
      </w:r>
    </w:p>
    <w:p w:rsidR="000578C5" w:rsidRPr="000578C5" w:rsidRDefault="000578C5" w:rsidP="000578C5">
      <w:pPr>
        <w:widowControl w:val="0"/>
        <w:numPr>
          <w:ilvl w:val="0"/>
          <w:numId w:val="13"/>
        </w:numPr>
        <w:autoSpaceDE w:val="0"/>
        <w:autoSpaceDN w:val="0"/>
        <w:adjustRightInd w:val="0"/>
        <w:spacing w:after="183" w:line="256" w:lineRule="exact"/>
        <w:ind w:left="20" w:right="8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sz w:val="24"/>
          <w:szCs w:val="24"/>
          <w:lang w:eastAsia="bg-BG"/>
        </w:rPr>
        <w:t>Предвидена е една мярка  за намаляване на затрудненията на посетителите на сградата , по всеки един от аспектите на ежедневието, идентифицирани от Възложителя – физически достъп; достъп до комунални услуги (водо-, електроснабдяване); Предложените мерки следва да са адекватни и приложими.</w:t>
      </w:r>
    </w:p>
    <w:p w:rsidR="000578C5" w:rsidRPr="000578C5" w:rsidRDefault="000578C5" w:rsidP="000578C5">
      <w:pPr>
        <w:widowControl w:val="0"/>
        <w:spacing w:after="183" w:line="256" w:lineRule="exact"/>
        <w:ind w:left="20" w:right="8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sz w:val="24"/>
          <w:szCs w:val="24"/>
          <w:lang w:eastAsia="bg-BG"/>
        </w:rPr>
        <w:t xml:space="preserve">Повече от ½ от линейния график не </w:t>
      </w:r>
      <w:r w:rsidR="003E3C14" w:rsidRPr="000578C5">
        <w:rPr>
          <w:rFonts w:ascii="Times New Roman" w:eastAsia="Times New Roman" w:hAnsi="Times New Roman" w:cs="Times New Roman"/>
          <w:i/>
          <w:iCs/>
          <w:sz w:val="24"/>
          <w:szCs w:val="24"/>
          <w:lang w:eastAsia="bg-BG"/>
        </w:rPr>
        <w:t>съответства</w:t>
      </w:r>
      <w:r w:rsidRPr="000578C5">
        <w:rPr>
          <w:rFonts w:ascii="Times New Roman" w:eastAsia="Times New Roman" w:hAnsi="Times New Roman" w:cs="Times New Roman"/>
          <w:i/>
          <w:iCs/>
          <w:sz w:val="24"/>
          <w:szCs w:val="24"/>
          <w:lang w:eastAsia="bg-BG"/>
        </w:rPr>
        <w:t xml:space="preserve"> на етапите на изпълнение.</w:t>
      </w:r>
    </w:p>
    <w:p w:rsidR="000578C5" w:rsidRPr="000578C5" w:rsidRDefault="000578C5" w:rsidP="000578C5">
      <w:pPr>
        <w:keepNext/>
        <w:keepLines/>
        <w:widowControl w:val="0"/>
        <w:numPr>
          <w:ilvl w:val="0"/>
          <w:numId w:val="11"/>
        </w:numPr>
        <w:tabs>
          <w:tab w:val="left" w:pos="1360"/>
        </w:tabs>
        <w:autoSpaceDE w:val="0"/>
        <w:autoSpaceDN w:val="0"/>
        <w:adjustRightInd w:val="0"/>
        <w:spacing w:after="0" w:line="252" w:lineRule="exact"/>
        <w:ind w:left="20" w:firstLine="660"/>
        <w:jc w:val="both"/>
        <w:outlineLvl w:val="0"/>
        <w:rPr>
          <w:rFonts w:ascii="Times New Roman" w:eastAsia="Times New Roman" w:hAnsi="Times New Roman" w:cs="Times New Roman"/>
          <w:b/>
          <w:bCs/>
          <w:sz w:val="24"/>
          <w:szCs w:val="24"/>
          <w:lang w:eastAsia="bg-BG"/>
        </w:rPr>
      </w:pPr>
      <w:bookmarkStart w:id="0" w:name="bookmark0"/>
      <w:r w:rsidRPr="000578C5">
        <w:rPr>
          <w:rFonts w:ascii="Times New Roman" w:eastAsia="Times New Roman" w:hAnsi="Times New Roman" w:cs="Times New Roman"/>
          <w:b/>
          <w:bCs/>
          <w:color w:val="000000"/>
          <w:sz w:val="24"/>
          <w:szCs w:val="24"/>
          <w:lang w:eastAsia="bg-BG"/>
        </w:rPr>
        <w:t>Показател „Предлагана цена” (ОЦ)</w:t>
      </w:r>
      <w:bookmarkEnd w:id="0"/>
    </w:p>
    <w:p w:rsidR="000578C5" w:rsidRPr="000578C5" w:rsidRDefault="000578C5" w:rsidP="000578C5">
      <w:pPr>
        <w:widowControl w:val="0"/>
        <w:spacing w:after="0" w:line="252" w:lineRule="exact"/>
        <w:ind w:left="2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 xml:space="preserve">Показател „Предлагана цена” е с максимален брой точки </w:t>
      </w:r>
      <w:r w:rsidRPr="000578C5">
        <w:rPr>
          <w:rFonts w:ascii="Times New Roman" w:eastAsia="Times New Roman" w:hAnsi="Times New Roman" w:cs="Times New Roman"/>
          <w:b/>
          <w:bCs/>
          <w:color w:val="000000"/>
          <w:sz w:val="24"/>
          <w:szCs w:val="24"/>
          <w:lang w:eastAsia="bg-BG"/>
        </w:rPr>
        <w:t>40 т.</w:t>
      </w:r>
    </w:p>
    <w:p w:rsidR="000578C5" w:rsidRPr="000578C5" w:rsidRDefault="000578C5" w:rsidP="000578C5">
      <w:pPr>
        <w:widowControl w:val="0"/>
        <w:spacing w:after="180" w:line="252" w:lineRule="exact"/>
        <w:ind w:left="20" w:right="8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Максималният брой точки по този показател получава офертата с предлагана най-ниска цена - 40 точки. Точките на останалите участници се определят в съотношение към най-ниската предложена цена по следната формула:</w:t>
      </w:r>
    </w:p>
    <w:p w:rsidR="000578C5" w:rsidRPr="000578C5" w:rsidRDefault="000578C5" w:rsidP="000578C5">
      <w:pPr>
        <w:keepNext/>
        <w:keepLines/>
        <w:widowControl w:val="0"/>
        <w:spacing w:after="0" w:line="252" w:lineRule="exact"/>
        <w:ind w:left="20" w:firstLine="1320"/>
        <w:jc w:val="both"/>
        <w:outlineLvl w:val="0"/>
        <w:rPr>
          <w:rFonts w:ascii="Times New Roman" w:eastAsia="Times New Roman" w:hAnsi="Times New Roman" w:cs="Times New Roman"/>
          <w:sz w:val="24"/>
          <w:szCs w:val="24"/>
        </w:rPr>
      </w:pPr>
      <w:bookmarkStart w:id="1" w:name="bookmark1"/>
      <w:r w:rsidRPr="000578C5">
        <w:rPr>
          <w:rFonts w:ascii="Times New Roman" w:eastAsia="Times New Roman" w:hAnsi="Times New Roman" w:cs="Times New Roman"/>
          <w:color w:val="000000"/>
          <w:sz w:val="24"/>
          <w:szCs w:val="24"/>
        </w:rPr>
        <w:t>Pmin</w:t>
      </w:r>
      <w:bookmarkEnd w:id="1"/>
    </w:p>
    <w:p w:rsidR="000578C5" w:rsidRPr="000578C5" w:rsidRDefault="000578C5" w:rsidP="000578C5">
      <w:pPr>
        <w:widowControl w:val="0"/>
        <w:spacing w:after="0" w:line="252" w:lineRule="exact"/>
        <w:ind w:left="2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ОЦ=  -----------------х 40, където</w:t>
      </w:r>
    </w:p>
    <w:p w:rsidR="000578C5" w:rsidRPr="000578C5" w:rsidRDefault="000578C5" w:rsidP="000578C5">
      <w:pPr>
        <w:widowControl w:val="0"/>
        <w:spacing w:after="177" w:line="252" w:lineRule="exact"/>
        <w:ind w:left="14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Рп</w:t>
      </w:r>
    </w:p>
    <w:p w:rsidR="000578C5" w:rsidRPr="000578C5" w:rsidRDefault="000578C5" w:rsidP="000578C5">
      <w:pPr>
        <w:widowControl w:val="0"/>
        <w:spacing w:after="0" w:line="256" w:lineRule="exact"/>
        <w:ind w:left="2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„40” са максималните точки по показателя;</w:t>
      </w:r>
    </w:p>
    <w:p w:rsidR="000578C5" w:rsidRPr="000578C5" w:rsidRDefault="000578C5" w:rsidP="000578C5">
      <w:pPr>
        <w:widowControl w:val="0"/>
        <w:spacing w:after="0" w:line="256" w:lineRule="exact"/>
        <w:ind w:left="2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Р п- цената, предложена от съответния участник без ДДС;</w:t>
      </w:r>
    </w:p>
    <w:p w:rsidR="000578C5" w:rsidRPr="000578C5" w:rsidRDefault="000578C5" w:rsidP="000578C5">
      <w:pPr>
        <w:widowControl w:val="0"/>
        <w:spacing w:after="0" w:line="256" w:lineRule="exact"/>
        <w:ind w:left="20" w:firstLine="660"/>
        <w:jc w:val="both"/>
        <w:rPr>
          <w:rFonts w:ascii="Times New Roman" w:eastAsia="Times New Roman" w:hAnsi="Times New Roman" w:cs="Times New Roman"/>
          <w:color w:val="000000"/>
          <w:sz w:val="24"/>
          <w:szCs w:val="24"/>
          <w:lang w:eastAsia="bg-BG"/>
        </w:rPr>
      </w:pPr>
      <w:r w:rsidRPr="000578C5">
        <w:rPr>
          <w:rFonts w:ascii="Times New Roman" w:eastAsia="Times New Roman" w:hAnsi="Times New Roman" w:cs="Times New Roman"/>
          <w:color w:val="000000"/>
          <w:sz w:val="24"/>
          <w:szCs w:val="24"/>
          <w:lang w:eastAsia="bg-BG"/>
        </w:rPr>
        <w:t xml:space="preserve">Р </w:t>
      </w:r>
      <w:r w:rsidRPr="000578C5">
        <w:rPr>
          <w:rFonts w:ascii="Times New Roman" w:eastAsia="Times New Roman" w:hAnsi="Times New Roman" w:cs="Times New Roman"/>
          <w:color w:val="000000"/>
          <w:sz w:val="24"/>
          <w:szCs w:val="24"/>
        </w:rPr>
        <w:t>min</w:t>
      </w:r>
      <w:r w:rsidRPr="000578C5">
        <w:rPr>
          <w:rFonts w:ascii="Times New Roman" w:eastAsia="Times New Roman" w:hAnsi="Times New Roman" w:cs="Times New Roman"/>
          <w:color w:val="000000"/>
          <w:sz w:val="24"/>
          <w:szCs w:val="24"/>
          <w:lang w:eastAsia="bg-BG"/>
        </w:rPr>
        <w:t>- предложената минимална цена без ДДС.</w:t>
      </w:r>
    </w:p>
    <w:p w:rsidR="000578C5" w:rsidRPr="000578C5" w:rsidRDefault="000578C5" w:rsidP="000578C5">
      <w:pPr>
        <w:widowControl w:val="0"/>
        <w:spacing w:after="0" w:line="256" w:lineRule="exact"/>
        <w:ind w:firstLine="660"/>
        <w:jc w:val="center"/>
        <w:rPr>
          <w:rFonts w:ascii="Times New Roman" w:eastAsia="Times New Roman" w:hAnsi="Times New Roman" w:cs="Times New Roman"/>
          <w:sz w:val="24"/>
          <w:szCs w:val="24"/>
          <w:lang w:eastAsia="bg-BG"/>
        </w:rPr>
      </w:pPr>
    </w:p>
    <w:p w:rsidR="000578C5" w:rsidRPr="000578C5" w:rsidRDefault="000578C5" w:rsidP="000578C5">
      <w:pPr>
        <w:widowControl w:val="0"/>
        <w:spacing w:after="95" w:line="200" w:lineRule="exact"/>
        <w:rPr>
          <w:rFonts w:ascii="Times New Roman" w:eastAsia="Times New Roman" w:hAnsi="Times New Roman" w:cs="Times New Roman"/>
          <w:b/>
          <w:bCs/>
          <w:sz w:val="24"/>
          <w:szCs w:val="24"/>
          <w:lang w:eastAsia="bg-BG"/>
        </w:rPr>
      </w:pPr>
      <w:r w:rsidRPr="000578C5">
        <w:rPr>
          <w:rFonts w:ascii="Times New Roman" w:eastAsia="Times New Roman" w:hAnsi="Times New Roman" w:cs="Times New Roman"/>
          <w:b/>
          <w:bCs/>
          <w:color w:val="000000"/>
          <w:sz w:val="24"/>
          <w:szCs w:val="24"/>
          <w:lang w:eastAsia="bg-BG"/>
        </w:rPr>
        <w:t>Крайно класиране на Участниците:</w:t>
      </w:r>
    </w:p>
    <w:p w:rsidR="000578C5" w:rsidRPr="000578C5" w:rsidRDefault="000578C5" w:rsidP="000578C5">
      <w:pPr>
        <w:widowControl w:val="0"/>
        <w:spacing w:after="183" w:line="259" w:lineRule="exact"/>
        <w:ind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Крайното класиране на участниците се извършва по броя на точките, получени за всеки участник. На първо място се класира участникът, получил най-висока обща оценка.</w:t>
      </w:r>
    </w:p>
    <w:p w:rsidR="000578C5" w:rsidRPr="000578C5" w:rsidRDefault="000578C5" w:rsidP="000578C5">
      <w:pPr>
        <w:widowControl w:val="0"/>
        <w:spacing w:after="105" w:line="256" w:lineRule="exact"/>
        <w:ind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Комисията класира участниците по степента на съответствие на офертите с предварително обявените от възложителя условия.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0578C5" w:rsidRPr="000578C5" w:rsidRDefault="000578C5" w:rsidP="000578C5">
      <w:pPr>
        <w:widowControl w:val="0"/>
        <w:numPr>
          <w:ilvl w:val="0"/>
          <w:numId w:val="14"/>
        </w:numPr>
        <w:autoSpaceDE w:val="0"/>
        <w:autoSpaceDN w:val="0"/>
        <w:adjustRightInd w:val="0"/>
        <w:spacing w:after="94" w:line="200" w:lineRule="exact"/>
        <w:ind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 xml:space="preserve"> по-ниска предложена цена;</w:t>
      </w:r>
    </w:p>
    <w:p w:rsidR="000578C5" w:rsidRPr="000578C5" w:rsidRDefault="000578C5" w:rsidP="000578C5">
      <w:pPr>
        <w:widowControl w:val="0"/>
        <w:numPr>
          <w:ilvl w:val="0"/>
          <w:numId w:val="14"/>
        </w:numPr>
        <w:autoSpaceDE w:val="0"/>
        <w:autoSpaceDN w:val="0"/>
        <w:adjustRightInd w:val="0"/>
        <w:spacing w:after="0" w:line="256" w:lineRule="exact"/>
        <w:ind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 xml:space="preserve"> по-изгодно предложение по показатели извън посочените по т. 1, сравнени в низходящ ред съобразно тяхната тежест.</w:t>
      </w:r>
    </w:p>
    <w:p w:rsidR="00407435" w:rsidRPr="00D25315" w:rsidRDefault="00407435" w:rsidP="000578C5">
      <w:pPr>
        <w:jc w:val="both"/>
        <w:rPr>
          <w:rFonts w:ascii="Times New Roman" w:eastAsia="Times New Roman" w:hAnsi="Times New Roman" w:cs="Times New Roman"/>
          <w:color w:val="000000"/>
          <w:sz w:val="24"/>
          <w:szCs w:val="24"/>
        </w:rPr>
      </w:pPr>
    </w:p>
    <w:p w:rsidR="00ED4768" w:rsidRPr="00D25315" w:rsidRDefault="00ED60D3"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b/>
          <w:bCs/>
          <w:color w:val="000000"/>
          <w:sz w:val="24"/>
          <w:szCs w:val="24"/>
        </w:rPr>
        <w:t>11.</w:t>
      </w:r>
      <w:r w:rsidR="00407435" w:rsidRPr="00D25315">
        <w:rPr>
          <w:rFonts w:ascii="Times New Roman" w:eastAsia="Times New Roman" w:hAnsi="Times New Roman" w:cs="Times New Roman"/>
          <w:b/>
          <w:bCs/>
          <w:color w:val="000000"/>
          <w:sz w:val="24"/>
          <w:szCs w:val="24"/>
        </w:rPr>
        <w:t>4</w:t>
      </w:r>
      <w:r w:rsidR="00AB3A8E" w:rsidRPr="00D25315">
        <w:rPr>
          <w:rFonts w:ascii="Times New Roman" w:eastAsia="Times New Roman" w:hAnsi="Times New Roman" w:cs="Times New Roman"/>
          <w:b/>
          <w:bCs/>
          <w:color w:val="000000"/>
          <w:sz w:val="24"/>
          <w:szCs w:val="24"/>
        </w:rPr>
        <w:t>.Съдържани</w:t>
      </w:r>
      <w:r w:rsidR="00ED4768" w:rsidRPr="00D25315">
        <w:rPr>
          <w:rFonts w:ascii="Times New Roman" w:eastAsia="Times New Roman" w:hAnsi="Times New Roman" w:cs="Times New Roman"/>
          <w:b/>
          <w:bCs/>
          <w:color w:val="000000"/>
          <w:sz w:val="24"/>
          <w:szCs w:val="24"/>
        </w:rPr>
        <w:t xml:space="preserve">е на </w:t>
      </w:r>
      <w:r w:rsidR="00ED4768" w:rsidRPr="00D25315">
        <w:rPr>
          <w:rFonts w:ascii="Times New Roman" w:eastAsia="Times New Roman" w:hAnsi="Times New Roman" w:cs="Times New Roman"/>
          <w:b/>
          <w:color w:val="000000"/>
          <w:sz w:val="24"/>
          <w:szCs w:val="24"/>
        </w:rPr>
        <w:t>офертата:</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Офертата се представя от участника или упълномощен от него представител лично или по пощата с препоръчано писмо с обратна разписка. Документите съставляващи офертата по предходното изречение се представят в запечатана непрозрачна опаковка, върху която се посочват:</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1.   </w:t>
      </w:r>
      <w:r w:rsidRPr="00D25315">
        <w:rPr>
          <w:rFonts w:ascii="Times New Roman" w:eastAsia="Times New Roman" w:hAnsi="Times New Roman" w:cs="Times New Roman"/>
          <w:color w:val="000000"/>
          <w:sz w:val="24"/>
          <w:szCs w:val="24"/>
        </w:rPr>
        <w:t>наименованието на участника, включително участниците в обединението, когато е приложимо;</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2.   </w:t>
      </w:r>
      <w:r w:rsidRPr="00D25315">
        <w:rPr>
          <w:rFonts w:ascii="Times New Roman" w:eastAsia="Times New Roman" w:hAnsi="Times New Roman" w:cs="Times New Roman"/>
          <w:color w:val="000000"/>
          <w:sz w:val="24"/>
          <w:szCs w:val="24"/>
        </w:rPr>
        <w:t>адрес за кореспонденция, телефон и по възможност - факс и електроненадрес;</w:t>
      </w:r>
    </w:p>
    <w:p w:rsidR="00ED4768" w:rsidRDefault="00ED4768" w:rsidP="006A050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eastAsia="Times New Roman" w:hAnsi="Times New Roman" w:cs="Times New Roman"/>
          <w:color w:val="000000"/>
          <w:sz w:val="24"/>
          <w:szCs w:val="24"/>
        </w:rPr>
        <w:lastRenderedPageBreak/>
        <w:t>3.</w:t>
      </w:r>
      <w:r w:rsidR="00D25315">
        <w:rPr>
          <w:rFonts w:ascii="Times New Roman" w:eastAsia="Times New Roman" w:hAnsi="Times New Roman" w:cs="Times New Roman"/>
          <w:color w:val="000000"/>
          <w:sz w:val="24"/>
          <w:szCs w:val="24"/>
        </w:rPr>
        <w:t xml:space="preserve">    наименованието на поръчката</w:t>
      </w:r>
      <w:r w:rsidRPr="00D25315">
        <w:rPr>
          <w:rFonts w:ascii="Times New Roman" w:eastAsia="Times New Roman" w:hAnsi="Times New Roman" w:cs="Times New Roman"/>
          <w:color w:val="000000"/>
          <w:sz w:val="24"/>
          <w:szCs w:val="24"/>
        </w:rPr>
        <w:t>.</w:t>
      </w:r>
    </w:p>
    <w:p w:rsidR="00D25315" w:rsidRPr="00D25315" w:rsidRDefault="00D25315"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На плика се посочва следната информация:</w:t>
      </w:r>
    </w:p>
    <w:tbl>
      <w:tblPr>
        <w:tblStyle w:val="a5"/>
        <w:tblW w:w="0" w:type="auto"/>
        <w:tblLook w:val="04A0"/>
      </w:tblPr>
      <w:tblGrid>
        <w:gridCol w:w="9212"/>
      </w:tblGrid>
      <w:tr w:rsidR="00AB3A8E" w:rsidRPr="00D25315" w:rsidTr="00381D86">
        <w:trPr>
          <w:trHeight w:val="2248"/>
        </w:trPr>
        <w:tc>
          <w:tcPr>
            <w:tcW w:w="9212" w:type="dxa"/>
          </w:tcPr>
          <w:p w:rsidR="003B570D" w:rsidRPr="005B0E33" w:rsidRDefault="003B570D" w:rsidP="003B570D">
            <w:pPr>
              <w:tabs>
                <w:tab w:val="left" w:pos="567"/>
              </w:tabs>
              <w:autoSpaceDE w:val="0"/>
              <w:autoSpaceDN w:val="0"/>
              <w:adjustRightInd w:val="0"/>
              <w:jc w:val="both"/>
              <w:rPr>
                <w:rFonts w:ascii="Times New Roman" w:hAnsi="Times New Roman" w:cs="Times New Roman"/>
                <w:b/>
                <w:sz w:val="24"/>
                <w:szCs w:val="24"/>
              </w:rPr>
            </w:pPr>
            <w:r w:rsidRPr="005B0E33">
              <w:rPr>
                <w:rFonts w:ascii="Times New Roman" w:hAnsi="Times New Roman" w:cs="Times New Roman"/>
                <w:b/>
                <w:sz w:val="24"/>
                <w:szCs w:val="24"/>
              </w:rPr>
              <w:t xml:space="preserve">Община </w:t>
            </w:r>
            <w:r w:rsidRPr="005B0E33">
              <w:rPr>
                <w:rFonts w:ascii="Times New Roman" w:hAnsi="Times New Roman" w:cs="Times New Roman"/>
                <w:b/>
                <w:color w:val="000000"/>
                <w:sz w:val="24"/>
                <w:szCs w:val="24"/>
                <w:shd w:val="clear" w:color="auto" w:fill="FFFFFF"/>
              </w:rPr>
              <w:t xml:space="preserve">Симеоновград, </w:t>
            </w:r>
          </w:p>
          <w:p w:rsidR="003B570D" w:rsidRPr="005B0E33" w:rsidRDefault="003B570D" w:rsidP="003B570D">
            <w:pPr>
              <w:tabs>
                <w:tab w:val="left" w:pos="567"/>
              </w:tabs>
              <w:autoSpaceDE w:val="0"/>
              <w:autoSpaceDN w:val="0"/>
              <w:adjustRightInd w:val="0"/>
              <w:jc w:val="both"/>
              <w:rPr>
                <w:rFonts w:ascii="Times New Roman" w:hAnsi="Times New Roman" w:cs="Times New Roman"/>
                <w:color w:val="000000"/>
                <w:sz w:val="24"/>
                <w:szCs w:val="24"/>
                <w:shd w:val="clear" w:color="auto" w:fill="FFFFFF"/>
              </w:rPr>
            </w:pPr>
            <w:r w:rsidRPr="005B0E33">
              <w:rPr>
                <w:rFonts w:ascii="Times New Roman" w:hAnsi="Times New Roman" w:cs="Times New Roman"/>
                <w:sz w:val="24"/>
                <w:szCs w:val="24"/>
              </w:rPr>
              <w:t xml:space="preserve">гр. Симеоновград, пк. 6490, </w:t>
            </w:r>
            <w:r w:rsidRPr="005B0E33">
              <w:rPr>
                <w:rFonts w:ascii="Times New Roman" w:hAnsi="Times New Roman" w:cs="Times New Roman"/>
                <w:color w:val="000000"/>
                <w:sz w:val="24"/>
                <w:szCs w:val="24"/>
                <w:shd w:val="clear" w:color="auto" w:fill="FFFFFF"/>
              </w:rPr>
              <w:t>пл. Шейновски № 3</w:t>
            </w:r>
          </w:p>
          <w:p w:rsidR="003B570D" w:rsidRPr="005B0E33" w:rsidRDefault="003B570D" w:rsidP="003B570D">
            <w:pPr>
              <w:tabs>
                <w:tab w:val="left" w:pos="567"/>
              </w:tabs>
              <w:autoSpaceDE w:val="0"/>
              <w:autoSpaceDN w:val="0"/>
              <w:adjustRightInd w:val="0"/>
              <w:jc w:val="both"/>
              <w:rPr>
                <w:rFonts w:ascii="Times New Roman" w:hAnsi="Times New Roman" w:cs="Times New Roman"/>
                <w:b/>
                <w:sz w:val="24"/>
                <w:szCs w:val="24"/>
              </w:rPr>
            </w:pPr>
          </w:p>
          <w:p w:rsidR="00AB3A8E" w:rsidRPr="005B0E33" w:rsidRDefault="00AB3A8E" w:rsidP="003B570D">
            <w:pPr>
              <w:shd w:val="clear" w:color="auto" w:fill="FFFFFF"/>
              <w:autoSpaceDE w:val="0"/>
              <w:autoSpaceDN w:val="0"/>
              <w:adjustRightInd w:val="0"/>
              <w:jc w:val="center"/>
              <w:rPr>
                <w:rFonts w:ascii="Times New Roman" w:hAnsi="Times New Roman" w:cs="Times New Roman"/>
                <w:sz w:val="24"/>
                <w:szCs w:val="24"/>
              </w:rPr>
            </w:pPr>
            <w:r w:rsidRPr="005B0E33">
              <w:rPr>
                <w:rFonts w:ascii="Times New Roman" w:eastAsia="Times New Roman" w:hAnsi="Times New Roman" w:cs="Times New Roman"/>
                <w:color w:val="000000"/>
                <w:sz w:val="24"/>
                <w:szCs w:val="24"/>
              </w:rPr>
              <w:t>ОФЕРТА</w:t>
            </w:r>
          </w:p>
          <w:p w:rsidR="00AB3A8E" w:rsidRPr="005B0E33" w:rsidRDefault="00AB3A8E" w:rsidP="003B570D">
            <w:pPr>
              <w:spacing w:after="200" w:line="276" w:lineRule="auto"/>
              <w:jc w:val="center"/>
              <w:rPr>
                <w:rFonts w:ascii="Times New Roman" w:hAnsi="Times New Roman" w:cs="Times New Roman"/>
                <w:b/>
                <w:caps/>
                <w:sz w:val="24"/>
                <w:szCs w:val="24"/>
              </w:rPr>
            </w:pPr>
            <w:r w:rsidRPr="005B0E33">
              <w:rPr>
                <w:rFonts w:ascii="Times New Roman" w:eastAsia="Times New Roman" w:hAnsi="Times New Roman" w:cs="Times New Roman"/>
                <w:color w:val="000000"/>
                <w:sz w:val="24"/>
                <w:szCs w:val="24"/>
              </w:rPr>
              <w:t xml:space="preserve">За  участие   в   обществена   поръчка   с   предмет:   </w:t>
            </w:r>
            <w:r w:rsidR="003B570D" w:rsidRPr="005B0E33">
              <w:rPr>
                <w:rFonts w:ascii="Times New Roman" w:hAnsi="Times New Roman" w:cs="Times New Roman"/>
                <w:b/>
                <w:caps/>
                <w:sz w:val="24"/>
                <w:szCs w:val="24"/>
              </w:rPr>
              <w:t>„ПРЕУСТРОЙСТВО НА ЧАСТ ОТ ПРИЗЕМЕН ЕТАЖ  ОТ О</w:t>
            </w:r>
            <w:r w:rsidR="005007BC" w:rsidRPr="005B0E33">
              <w:rPr>
                <w:rFonts w:ascii="Times New Roman" w:hAnsi="Times New Roman" w:cs="Times New Roman"/>
                <w:b/>
                <w:caps/>
                <w:sz w:val="24"/>
                <w:szCs w:val="24"/>
              </w:rPr>
              <w:t>БЩИНСКА СГРАДА  ЗА НУЖДИТЕ НА „</w:t>
            </w:r>
            <w:r w:rsidR="003B570D" w:rsidRPr="005B0E33">
              <w:rPr>
                <w:rFonts w:ascii="Times New Roman" w:hAnsi="Times New Roman" w:cs="Times New Roman"/>
                <w:b/>
                <w:caps/>
                <w:sz w:val="24"/>
                <w:szCs w:val="24"/>
              </w:rPr>
              <w:t>ДОМАШЕН СОЦИАЛЕН ПАТРОНАЖ“</w:t>
            </w:r>
          </w:p>
          <w:p w:rsidR="00AB3A8E" w:rsidRPr="005B0E33" w:rsidRDefault="00AB3A8E" w:rsidP="006A0504">
            <w:pPr>
              <w:shd w:val="clear" w:color="auto" w:fill="FFFFFF"/>
              <w:autoSpaceDE w:val="0"/>
              <w:autoSpaceDN w:val="0"/>
              <w:adjustRightInd w:val="0"/>
              <w:jc w:val="both"/>
              <w:rPr>
                <w:rFonts w:ascii="Times New Roman" w:eastAsia="Times New Roman" w:hAnsi="Times New Roman" w:cs="Times New Roman"/>
                <w:color w:val="000000"/>
                <w:sz w:val="24"/>
                <w:szCs w:val="24"/>
              </w:rPr>
            </w:pPr>
            <w:r w:rsidRPr="005B0E33">
              <w:rPr>
                <w:rFonts w:ascii="Times New Roman" w:eastAsia="Times New Roman" w:hAnsi="Times New Roman" w:cs="Times New Roman"/>
                <w:color w:val="000000"/>
                <w:sz w:val="24"/>
                <w:szCs w:val="24"/>
              </w:rPr>
              <w:t>Участник: (името на Участника, включително участниците в обединението, когато е приложимо);</w:t>
            </w:r>
          </w:p>
          <w:p w:rsidR="00AB3A8E" w:rsidRPr="00D25315" w:rsidRDefault="00AB3A8E" w:rsidP="006A0504">
            <w:pPr>
              <w:shd w:val="clear" w:color="auto" w:fill="FFFFFF"/>
              <w:autoSpaceDE w:val="0"/>
              <w:autoSpaceDN w:val="0"/>
              <w:adjustRightInd w:val="0"/>
              <w:jc w:val="both"/>
              <w:rPr>
                <w:rFonts w:ascii="Times New Roman" w:hAnsi="Times New Roman" w:cs="Times New Roman"/>
                <w:sz w:val="24"/>
                <w:szCs w:val="24"/>
              </w:rPr>
            </w:pPr>
            <w:r w:rsidRPr="005B0E33">
              <w:rPr>
                <w:rFonts w:ascii="Times New Roman" w:eastAsia="Times New Roman" w:hAnsi="Times New Roman" w:cs="Times New Roman"/>
                <w:color w:val="000000"/>
                <w:sz w:val="24"/>
                <w:szCs w:val="24"/>
              </w:rPr>
              <w:t xml:space="preserve"> Адрес за кореспонденция на Участника, телефон и по възможност факс и/или е- mail</w:t>
            </w:r>
            <w:r w:rsidRPr="00D25315">
              <w:rPr>
                <w:rFonts w:ascii="Times New Roman" w:eastAsia="Times New Roman" w:hAnsi="Times New Roman" w:cs="Times New Roman"/>
                <w:color w:val="000000"/>
                <w:sz w:val="24"/>
                <w:szCs w:val="24"/>
              </w:rPr>
              <w:t>.</w:t>
            </w:r>
          </w:p>
        </w:tc>
      </w:tr>
    </w:tbl>
    <w:p w:rsidR="00ED4768" w:rsidRPr="00D25315" w:rsidRDefault="00ED4768" w:rsidP="006A0504">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D25315">
        <w:rPr>
          <w:rFonts w:ascii="Times New Roman" w:eastAsia="Times New Roman" w:hAnsi="Times New Roman" w:cs="Times New Roman"/>
          <w:i/>
          <w:iCs/>
          <w:color w:val="000000"/>
          <w:sz w:val="24"/>
          <w:szCs w:val="24"/>
        </w:rPr>
        <w:t>Върху плика не се поставят никакви други обозначения и не се полагат никакви други фирмени печати и знаци.</w:t>
      </w:r>
    </w:p>
    <w:p w:rsidR="00AB3A8E" w:rsidRPr="00D25315" w:rsidRDefault="00AB3A8E"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D4768" w:rsidRPr="00D25315" w:rsidRDefault="00ED60D3" w:rsidP="00ED60D3">
      <w:pPr>
        <w:shd w:val="clear" w:color="auto" w:fill="FFFFFF"/>
        <w:autoSpaceDE w:val="0"/>
        <w:autoSpaceDN w:val="0"/>
        <w:adjustRightInd w:val="0"/>
        <w:spacing w:after="0" w:line="240" w:lineRule="auto"/>
        <w:jc w:val="both"/>
        <w:rPr>
          <w:rFonts w:ascii="Times New Roman" w:hAnsi="Times New Roman" w:cs="Times New Roman"/>
          <w:b/>
          <w:sz w:val="24"/>
          <w:szCs w:val="24"/>
          <w:u w:val="single"/>
        </w:rPr>
      </w:pPr>
      <w:r w:rsidRPr="00D25315">
        <w:rPr>
          <w:rFonts w:ascii="Times New Roman" w:eastAsia="Times New Roman" w:hAnsi="Times New Roman" w:cs="Times New Roman"/>
          <w:b/>
          <w:bCs/>
          <w:color w:val="000000"/>
          <w:sz w:val="24"/>
          <w:szCs w:val="24"/>
          <w:u w:val="single"/>
        </w:rPr>
        <w:t xml:space="preserve">11.5. </w:t>
      </w:r>
      <w:r w:rsidR="00ED4768" w:rsidRPr="00D25315">
        <w:rPr>
          <w:rFonts w:ascii="Times New Roman" w:eastAsia="Times New Roman" w:hAnsi="Times New Roman" w:cs="Times New Roman"/>
          <w:b/>
          <w:bCs/>
          <w:color w:val="000000"/>
          <w:sz w:val="24"/>
          <w:szCs w:val="24"/>
          <w:u w:val="single"/>
        </w:rPr>
        <w:t>Горепо</w:t>
      </w:r>
      <w:r w:rsidR="00AB3A8E" w:rsidRPr="00D25315">
        <w:rPr>
          <w:rFonts w:ascii="Times New Roman" w:eastAsia="Times New Roman" w:hAnsi="Times New Roman" w:cs="Times New Roman"/>
          <w:b/>
          <w:bCs/>
          <w:color w:val="000000"/>
          <w:sz w:val="24"/>
          <w:szCs w:val="24"/>
          <w:u w:val="single"/>
        </w:rPr>
        <w:t>сочената, н</w:t>
      </w:r>
      <w:r w:rsidR="00ED4768" w:rsidRPr="00D25315">
        <w:rPr>
          <w:rFonts w:ascii="Times New Roman" w:eastAsia="Times New Roman" w:hAnsi="Times New Roman" w:cs="Times New Roman"/>
          <w:b/>
          <w:bCs/>
          <w:color w:val="000000"/>
          <w:sz w:val="24"/>
          <w:szCs w:val="24"/>
          <w:u w:val="single"/>
        </w:rPr>
        <w:t xml:space="preserve">епрозрачна </w:t>
      </w:r>
      <w:r w:rsidR="00ED4768" w:rsidRPr="00D25315">
        <w:rPr>
          <w:rFonts w:ascii="Times New Roman" w:eastAsia="Times New Roman" w:hAnsi="Times New Roman" w:cs="Times New Roman"/>
          <w:b/>
          <w:color w:val="000000"/>
          <w:sz w:val="24"/>
          <w:szCs w:val="24"/>
          <w:u w:val="single"/>
        </w:rPr>
        <w:t>опаковка включва:</w:t>
      </w:r>
    </w:p>
    <w:p w:rsidR="00ED4768" w:rsidRPr="00D25315" w:rsidRDefault="00ED4768"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1. </w:t>
      </w:r>
      <w:r w:rsidRPr="00D25315">
        <w:rPr>
          <w:rFonts w:ascii="Times New Roman" w:eastAsia="Times New Roman" w:hAnsi="Times New Roman" w:cs="Times New Roman"/>
          <w:bCs/>
          <w:color w:val="000000"/>
          <w:sz w:val="24"/>
          <w:szCs w:val="24"/>
        </w:rPr>
        <w:t>Оферта-Образец.</w:t>
      </w:r>
    </w:p>
    <w:p w:rsidR="00ED4768" w:rsidRPr="00D25315" w:rsidRDefault="00ED4768"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2. </w:t>
      </w:r>
      <w:r w:rsidRPr="00D25315">
        <w:rPr>
          <w:rFonts w:ascii="Times New Roman" w:eastAsia="Times New Roman" w:hAnsi="Times New Roman" w:cs="Times New Roman"/>
          <w:color w:val="000000"/>
          <w:sz w:val="24"/>
          <w:szCs w:val="24"/>
        </w:rPr>
        <w:t xml:space="preserve">Декларация </w:t>
      </w:r>
      <w:r w:rsidR="00AB3A8E" w:rsidRPr="00D25315">
        <w:rPr>
          <w:rFonts w:ascii="Times New Roman" w:eastAsia="Times New Roman" w:hAnsi="Times New Roman" w:cs="Times New Roman"/>
          <w:bCs/>
          <w:color w:val="000000"/>
          <w:sz w:val="24"/>
          <w:szCs w:val="24"/>
        </w:rPr>
        <w:t xml:space="preserve">за отсъствие </w:t>
      </w:r>
      <w:r w:rsidRPr="00D25315">
        <w:rPr>
          <w:rFonts w:ascii="Times New Roman" w:eastAsia="Times New Roman" w:hAnsi="Times New Roman" w:cs="Times New Roman"/>
          <w:bCs/>
          <w:color w:val="000000"/>
          <w:sz w:val="24"/>
          <w:szCs w:val="24"/>
        </w:rPr>
        <w:t xml:space="preserve">на </w:t>
      </w:r>
      <w:r w:rsidR="00AB3A8E" w:rsidRPr="00D25315">
        <w:rPr>
          <w:rFonts w:ascii="Times New Roman" w:eastAsia="Times New Roman" w:hAnsi="Times New Roman" w:cs="Times New Roman"/>
          <w:color w:val="000000"/>
          <w:sz w:val="24"/>
          <w:szCs w:val="24"/>
        </w:rPr>
        <w:t xml:space="preserve">обстоятелствата по -чл. 54, ал. 1, </w:t>
      </w:r>
      <w:r w:rsidRPr="00D25315">
        <w:rPr>
          <w:rFonts w:ascii="Times New Roman" w:eastAsia="Times New Roman" w:hAnsi="Times New Roman" w:cs="Times New Roman"/>
          <w:color w:val="000000"/>
          <w:sz w:val="24"/>
          <w:szCs w:val="24"/>
        </w:rPr>
        <w:t xml:space="preserve">т. 3-5 от ЗОП-попълнена </w:t>
      </w:r>
      <w:r w:rsidR="00AB3A8E" w:rsidRPr="00D25315">
        <w:rPr>
          <w:rFonts w:ascii="Times New Roman" w:eastAsia="Times New Roman" w:hAnsi="Times New Roman" w:cs="Times New Roman"/>
          <w:color w:val="000000"/>
          <w:sz w:val="24"/>
          <w:szCs w:val="24"/>
        </w:rPr>
        <w:t>по</w:t>
      </w:r>
      <w:r w:rsidRPr="00D25315">
        <w:rPr>
          <w:rFonts w:ascii="Times New Roman" w:eastAsia="Times New Roman" w:hAnsi="Times New Roman" w:cs="Times New Roman"/>
          <w:color w:val="000000"/>
          <w:sz w:val="24"/>
          <w:szCs w:val="24"/>
        </w:rPr>
        <w:t xml:space="preserve"> приложения по Образец № 1 от настоящата поръчка.</w:t>
      </w:r>
    </w:p>
    <w:p w:rsidR="00ED4768" w:rsidRPr="00D25315" w:rsidRDefault="00ED4768" w:rsidP="00ED60D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3. </w:t>
      </w:r>
      <w:r w:rsidRPr="00D25315">
        <w:rPr>
          <w:rFonts w:ascii="Times New Roman" w:eastAsia="Times New Roman" w:hAnsi="Times New Roman" w:cs="Times New Roman"/>
          <w:color w:val="000000"/>
          <w:sz w:val="24"/>
          <w:szCs w:val="24"/>
        </w:rPr>
        <w:t xml:space="preserve">Декларация за отсъствие на обстоятелствата по чл. 54, ал, 1, т. 1 ,2 </w:t>
      </w:r>
      <w:r w:rsidRPr="00D25315">
        <w:rPr>
          <w:rFonts w:ascii="Times New Roman" w:eastAsia="Times New Roman" w:hAnsi="Times New Roman" w:cs="Times New Roman"/>
          <w:bCs/>
          <w:color w:val="000000"/>
          <w:sz w:val="24"/>
          <w:szCs w:val="24"/>
        </w:rPr>
        <w:t xml:space="preserve">и </w:t>
      </w:r>
      <w:r w:rsidR="00AB3A8E" w:rsidRPr="00D25315">
        <w:rPr>
          <w:rFonts w:ascii="Times New Roman" w:eastAsia="Times New Roman" w:hAnsi="Times New Roman" w:cs="Times New Roman"/>
          <w:color w:val="000000"/>
          <w:sz w:val="24"/>
          <w:szCs w:val="24"/>
        </w:rPr>
        <w:t>7 ЗОП</w:t>
      </w:r>
      <w:r w:rsidRPr="00D25315">
        <w:rPr>
          <w:rFonts w:ascii="Times New Roman" w:eastAsia="Times New Roman" w:hAnsi="Times New Roman" w:cs="Times New Roman"/>
          <w:color w:val="000000"/>
          <w:sz w:val="24"/>
          <w:szCs w:val="24"/>
        </w:rPr>
        <w:t xml:space="preserve">-попълнена по </w:t>
      </w:r>
      <w:r w:rsidRPr="00D25315">
        <w:rPr>
          <w:rFonts w:ascii="Times New Roman" w:eastAsia="Times New Roman" w:hAnsi="Times New Roman" w:cs="Times New Roman"/>
          <w:i/>
          <w:iCs/>
          <w:color w:val="000000"/>
          <w:sz w:val="24"/>
          <w:szCs w:val="24"/>
        </w:rPr>
        <w:t xml:space="preserve">Образец № 2 </w:t>
      </w:r>
      <w:r w:rsidR="00ED60D3" w:rsidRPr="00D25315">
        <w:rPr>
          <w:rFonts w:ascii="Times New Roman" w:eastAsia="Times New Roman" w:hAnsi="Times New Roman" w:cs="Times New Roman"/>
          <w:color w:val="000000"/>
          <w:sz w:val="24"/>
          <w:szCs w:val="24"/>
        </w:rPr>
        <w:t xml:space="preserve">на настоящата поръчка. </w:t>
      </w:r>
      <w:r w:rsidRPr="00D25315">
        <w:rPr>
          <w:rFonts w:ascii="Times New Roman" w:eastAsia="Times New Roman" w:hAnsi="Times New Roman" w:cs="Times New Roman"/>
          <w:color w:val="000000"/>
          <w:sz w:val="24"/>
          <w:szCs w:val="24"/>
        </w:rPr>
        <w:t xml:space="preserve">Декларацията за липсата на обстоятелствата по чл. 54, ал. 1, т, 1, 2 и 7 ЗОП се подписва от лицата, които представляват участника. Когато участникът се </w:t>
      </w:r>
      <w:r w:rsidR="00AF3B76" w:rsidRPr="00D25315">
        <w:rPr>
          <w:rFonts w:ascii="Times New Roman" w:eastAsia="Times New Roman" w:hAnsi="Times New Roman" w:cs="Times New Roman"/>
          <w:color w:val="000000"/>
          <w:sz w:val="24"/>
          <w:szCs w:val="24"/>
        </w:rPr>
        <w:t xml:space="preserve">представлява от повече от едно </w:t>
      </w:r>
      <w:r w:rsidRPr="00D25315">
        <w:rPr>
          <w:rFonts w:ascii="Times New Roman" w:eastAsia="Times New Roman" w:hAnsi="Times New Roman" w:cs="Times New Roman"/>
          <w:color w:val="000000"/>
          <w:sz w:val="24"/>
          <w:szCs w:val="24"/>
        </w:rPr>
        <w:t>лице, декларацията за обстоятелствата по чл. 54, ал. 1, т. 3 - 5 от ЗОП се подписва от лицето, което може самостоятелно да го представлява.</w:t>
      </w:r>
    </w:p>
    <w:p w:rsidR="00ED4768" w:rsidRPr="00D25315" w:rsidRDefault="00ED4768"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4</w:t>
      </w:r>
      <w:r w:rsidR="00AB3A8E" w:rsidRPr="00D25315">
        <w:rPr>
          <w:rFonts w:ascii="Times New Roman" w:hAnsi="Times New Roman" w:cs="Times New Roman"/>
          <w:color w:val="000000"/>
          <w:sz w:val="24"/>
          <w:szCs w:val="24"/>
        </w:rPr>
        <w:t>.</w:t>
      </w:r>
      <w:r w:rsidRPr="00D25315">
        <w:rPr>
          <w:rFonts w:ascii="Times New Roman" w:eastAsia="Times New Roman" w:hAnsi="Times New Roman" w:cs="Times New Roman"/>
          <w:color w:val="000000"/>
          <w:sz w:val="24"/>
          <w:szCs w:val="24"/>
        </w:rPr>
        <w:t xml:space="preserve">При участници обединения - заверено копие на договора за обединение, </w:t>
      </w:r>
      <w:r w:rsidRPr="00D25315">
        <w:rPr>
          <w:rFonts w:ascii="Times New Roman" w:eastAsia="Times New Roman" w:hAnsi="Times New Roman" w:cs="Times New Roman"/>
          <w:bCs/>
          <w:color w:val="000000"/>
          <w:sz w:val="24"/>
          <w:szCs w:val="24"/>
        </w:rPr>
        <w:t xml:space="preserve">а </w:t>
      </w:r>
      <w:r w:rsidRPr="00D25315">
        <w:rPr>
          <w:rFonts w:ascii="Times New Roman" w:eastAsia="Times New Roman" w:hAnsi="Times New Roman" w:cs="Times New Roman"/>
          <w:color w:val="000000"/>
          <w:sz w:val="24"/>
          <w:szCs w:val="24"/>
        </w:rPr>
        <w:t>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Документът се предста</w:t>
      </w:r>
      <w:r w:rsidR="00AB3A8E" w:rsidRPr="00D25315">
        <w:rPr>
          <w:rFonts w:ascii="Times New Roman" w:eastAsia="Times New Roman" w:hAnsi="Times New Roman" w:cs="Times New Roman"/>
          <w:color w:val="000000"/>
          <w:sz w:val="24"/>
          <w:szCs w:val="24"/>
        </w:rPr>
        <w:t>вя в случай, че участникът е неп</w:t>
      </w:r>
      <w:r w:rsidRPr="00D25315">
        <w:rPr>
          <w:rFonts w:ascii="Times New Roman" w:eastAsia="Times New Roman" w:hAnsi="Times New Roman" w:cs="Times New Roman"/>
          <w:color w:val="000000"/>
          <w:sz w:val="24"/>
          <w:szCs w:val="24"/>
        </w:rPr>
        <w:t>ерсонифицирано обединение.</w:t>
      </w:r>
    </w:p>
    <w:p w:rsidR="00ED4768" w:rsidRPr="00D25315" w:rsidRDefault="00ED4768"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5.    </w:t>
      </w:r>
      <w:r w:rsidRPr="00D25315">
        <w:rPr>
          <w:rFonts w:ascii="Times New Roman" w:eastAsia="Times New Roman" w:hAnsi="Times New Roman" w:cs="Times New Roman"/>
          <w:color w:val="000000"/>
          <w:sz w:val="24"/>
          <w:szCs w:val="24"/>
        </w:rPr>
        <w:t>Пълномощно   на   лицето,   упълномощено   да   представлява   участника   в процедурата и да п</w:t>
      </w:r>
      <w:r w:rsidR="00F861C2" w:rsidRPr="00D25315">
        <w:rPr>
          <w:rFonts w:ascii="Times New Roman" w:eastAsia="Times New Roman" w:hAnsi="Times New Roman" w:cs="Times New Roman"/>
          <w:color w:val="000000"/>
          <w:sz w:val="24"/>
          <w:szCs w:val="24"/>
        </w:rPr>
        <w:t>одписва офертата или документи,</w:t>
      </w:r>
      <w:r w:rsidRPr="00D25315">
        <w:rPr>
          <w:rFonts w:ascii="Times New Roman" w:eastAsia="Times New Roman" w:hAnsi="Times New Roman" w:cs="Times New Roman"/>
          <w:color w:val="000000"/>
          <w:sz w:val="24"/>
          <w:szCs w:val="24"/>
        </w:rPr>
        <w:t xml:space="preserve"> част от офертата (представя се оригинал или заверено копие на пълномощното); пълномощното се представя, когато участникът  не  се  представлява от лицата,  които  имат  право  на това,  съгласно</w:t>
      </w:r>
      <w:r w:rsidR="00F861C2" w:rsidRPr="00D25315">
        <w:rPr>
          <w:rFonts w:ascii="Times New Roman" w:eastAsia="Times New Roman" w:hAnsi="Times New Roman" w:cs="Times New Roman"/>
          <w:color w:val="000000"/>
          <w:sz w:val="24"/>
          <w:szCs w:val="24"/>
        </w:rPr>
        <w:t xml:space="preserve"> документите му за регистрация).</w:t>
      </w:r>
    </w:p>
    <w:p w:rsidR="00ED4768" w:rsidRPr="00D25315" w:rsidRDefault="00ED4768"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6. </w:t>
      </w:r>
      <w:r w:rsidRPr="00D25315">
        <w:rPr>
          <w:rFonts w:ascii="Times New Roman" w:eastAsia="Times New Roman" w:hAnsi="Times New Roman" w:cs="Times New Roman"/>
          <w:color w:val="000000"/>
          <w:sz w:val="24"/>
          <w:szCs w:val="24"/>
        </w:rPr>
        <w:t xml:space="preserve">Декларация за съгласие за участие от подизпълнител с посочване на вида на работите, които ще извършват и дела на тяхното участие, попълнен </w:t>
      </w:r>
      <w:r w:rsidR="003B570D">
        <w:rPr>
          <w:rFonts w:ascii="Times New Roman" w:eastAsia="Times New Roman" w:hAnsi="Times New Roman" w:cs="Times New Roman"/>
          <w:i/>
          <w:iCs/>
          <w:color w:val="000000"/>
          <w:sz w:val="24"/>
          <w:szCs w:val="24"/>
        </w:rPr>
        <w:t>О</w:t>
      </w:r>
      <w:r w:rsidR="00AB3A8E" w:rsidRPr="00D25315">
        <w:rPr>
          <w:rFonts w:ascii="Times New Roman" w:eastAsia="Times New Roman" w:hAnsi="Times New Roman" w:cs="Times New Roman"/>
          <w:i/>
          <w:iCs/>
          <w:color w:val="000000"/>
          <w:sz w:val="24"/>
          <w:szCs w:val="24"/>
        </w:rPr>
        <w:t xml:space="preserve">бразец </w:t>
      </w:r>
      <w:r w:rsidRPr="00D25315">
        <w:rPr>
          <w:rFonts w:ascii="Times New Roman" w:eastAsia="Times New Roman" w:hAnsi="Times New Roman" w:cs="Times New Roman"/>
          <w:i/>
          <w:iCs/>
          <w:color w:val="000000"/>
          <w:sz w:val="24"/>
          <w:szCs w:val="24"/>
        </w:rPr>
        <w:t xml:space="preserve">№ 3 </w:t>
      </w:r>
      <w:r w:rsidRPr="00D25315">
        <w:rPr>
          <w:rFonts w:ascii="Times New Roman" w:eastAsia="Times New Roman" w:hAnsi="Times New Roman" w:cs="Times New Roman"/>
          <w:color w:val="000000"/>
          <w:sz w:val="24"/>
          <w:szCs w:val="24"/>
        </w:rPr>
        <w:t>от настоящата поръчка. Декларацията се попълва, ако е приложима.</w:t>
      </w:r>
    </w:p>
    <w:p w:rsidR="00ED4768" w:rsidRPr="00D25315" w:rsidRDefault="00ED4768"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7. </w:t>
      </w:r>
      <w:r w:rsidRPr="00D25315">
        <w:rPr>
          <w:rFonts w:ascii="Times New Roman" w:eastAsia="Times New Roman" w:hAnsi="Times New Roman" w:cs="Times New Roman"/>
          <w:color w:val="000000"/>
          <w:sz w:val="24"/>
          <w:szCs w:val="24"/>
        </w:rPr>
        <w:t>Удостоверение за вписване в ЦПРС, п</w:t>
      </w:r>
      <w:r w:rsidR="00AB3A8E" w:rsidRPr="00D25315">
        <w:rPr>
          <w:rFonts w:ascii="Times New Roman" w:eastAsia="Times New Roman" w:hAnsi="Times New Roman" w:cs="Times New Roman"/>
          <w:color w:val="000000"/>
          <w:sz w:val="24"/>
          <w:szCs w:val="24"/>
        </w:rPr>
        <w:t>ридружен с валиден талон за 2018г.</w:t>
      </w:r>
      <w:r w:rsidRPr="00D25315">
        <w:rPr>
          <w:rFonts w:ascii="Times New Roman" w:eastAsia="Times New Roman" w:hAnsi="Times New Roman" w:cs="Times New Roman"/>
          <w:color w:val="000000"/>
          <w:sz w:val="24"/>
          <w:szCs w:val="24"/>
        </w:rPr>
        <w:t xml:space="preserve"> или еквивалентен документ /заверено копие/.</w:t>
      </w:r>
    </w:p>
    <w:p w:rsidR="00ED4768" w:rsidRPr="00D25315" w:rsidRDefault="00407435" w:rsidP="00AF3B76">
      <w:pPr>
        <w:shd w:val="clear" w:color="auto" w:fill="FFFFFF"/>
        <w:autoSpaceDE w:val="0"/>
        <w:autoSpaceDN w:val="0"/>
        <w:adjustRightInd w:val="0"/>
        <w:spacing w:after="0" w:line="240" w:lineRule="auto"/>
        <w:ind w:firstLine="567"/>
        <w:jc w:val="both"/>
        <w:rPr>
          <w:rFonts w:ascii="Times New Roman" w:eastAsia="Times New Roman" w:hAnsi="Times New Roman" w:cs="Times New Roman"/>
          <w:i/>
          <w:iCs/>
          <w:color w:val="000000"/>
          <w:sz w:val="24"/>
          <w:szCs w:val="24"/>
        </w:rPr>
      </w:pPr>
      <w:r w:rsidRPr="00D25315">
        <w:rPr>
          <w:rFonts w:ascii="Times New Roman" w:hAnsi="Times New Roman" w:cs="Times New Roman"/>
          <w:color w:val="000000"/>
          <w:sz w:val="24"/>
          <w:szCs w:val="24"/>
        </w:rPr>
        <w:t>8.</w:t>
      </w:r>
      <w:r w:rsidR="00BF4085" w:rsidRPr="00D25315">
        <w:rPr>
          <w:rFonts w:ascii="Times New Roman" w:eastAsia="Times New Roman" w:hAnsi="Times New Roman" w:cs="Times New Roman"/>
          <w:bCs/>
          <w:color w:val="000000"/>
          <w:sz w:val="24"/>
          <w:szCs w:val="24"/>
        </w:rPr>
        <w:t xml:space="preserve">Списък на </w:t>
      </w:r>
      <w:r w:rsidR="003B570D">
        <w:rPr>
          <w:rFonts w:ascii="Times New Roman" w:eastAsia="Times New Roman" w:hAnsi="Times New Roman" w:cs="Times New Roman"/>
          <w:color w:val="000000"/>
          <w:sz w:val="24"/>
          <w:szCs w:val="24"/>
        </w:rPr>
        <w:t>инженерно – техническия състав за изпълнение на обществената поръчка</w:t>
      </w:r>
      <w:r w:rsidR="00ED4768" w:rsidRPr="00D25315">
        <w:rPr>
          <w:rFonts w:ascii="Times New Roman" w:eastAsia="Times New Roman" w:hAnsi="Times New Roman" w:cs="Times New Roman"/>
          <w:color w:val="000000"/>
          <w:sz w:val="24"/>
          <w:szCs w:val="24"/>
        </w:rPr>
        <w:t xml:space="preserve">/оригинал/ - </w:t>
      </w:r>
      <w:r w:rsidR="00ED4768" w:rsidRPr="00D25315">
        <w:rPr>
          <w:rFonts w:ascii="Times New Roman" w:eastAsia="Times New Roman" w:hAnsi="Times New Roman" w:cs="Times New Roman"/>
          <w:i/>
          <w:iCs/>
          <w:color w:val="000000"/>
          <w:sz w:val="24"/>
          <w:szCs w:val="24"/>
        </w:rPr>
        <w:t>Образец № 4</w:t>
      </w:r>
      <w:r w:rsidR="00226B74" w:rsidRPr="00D25315">
        <w:rPr>
          <w:rFonts w:ascii="Times New Roman" w:eastAsia="Times New Roman" w:hAnsi="Times New Roman" w:cs="Times New Roman"/>
          <w:i/>
          <w:iCs/>
          <w:color w:val="000000"/>
          <w:sz w:val="24"/>
          <w:szCs w:val="24"/>
        </w:rPr>
        <w:t>.</w:t>
      </w:r>
    </w:p>
    <w:p w:rsidR="00ED4768" w:rsidRPr="00D25315" w:rsidRDefault="00226B74"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9</w:t>
      </w:r>
      <w:r w:rsidR="00ED4768" w:rsidRPr="00D25315">
        <w:rPr>
          <w:rFonts w:ascii="Times New Roman" w:hAnsi="Times New Roman" w:cs="Times New Roman"/>
          <w:color w:val="000000"/>
          <w:sz w:val="24"/>
          <w:szCs w:val="24"/>
        </w:rPr>
        <w:t xml:space="preserve">. </w:t>
      </w:r>
      <w:r w:rsidR="00BF4085" w:rsidRPr="00D25315">
        <w:rPr>
          <w:rFonts w:ascii="Times New Roman" w:eastAsia="Times New Roman" w:hAnsi="Times New Roman" w:cs="Times New Roman"/>
          <w:color w:val="000000"/>
          <w:sz w:val="24"/>
          <w:szCs w:val="24"/>
        </w:rPr>
        <w:t xml:space="preserve">Списък на строителството, идентично или сходно с предмета на поръчката, изпълнено през последните 5 години </w:t>
      </w:r>
      <w:r w:rsidR="00ED4768" w:rsidRPr="00D25315">
        <w:rPr>
          <w:rFonts w:ascii="Times New Roman" w:eastAsia="Times New Roman" w:hAnsi="Times New Roman" w:cs="Times New Roman"/>
          <w:color w:val="000000"/>
          <w:sz w:val="24"/>
          <w:szCs w:val="24"/>
        </w:rPr>
        <w:t xml:space="preserve">- </w:t>
      </w:r>
      <w:r w:rsidR="00AB3A8E" w:rsidRPr="00D25315">
        <w:rPr>
          <w:rFonts w:ascii="Times New Roman" w:eastAsia="Times New Roman" w:hAnsi="Times New Roman" w:cs="Times New Roman"/>
          <w:i/>
          <w:iCs/>
          <w:color w:val="000000"/>
          <w:sz w:val="24"/>
          <w:szCs w:val="24"/>
        </w:rPr>
        <w:t>Образец</w:t>
      </w:r>
      <w:r w:rsidR="00ED4768" w:rsidRPr="00D25315">
        <w:rPr>
          <w:rFonts w:ascii="Times New Roman" w:eastAsia="Times New Roman" w:hAnsi="Times New Roman" w:cs="Times New Roman"/>
          <w:i/>
          <w:iCs/>
          <w:color w:val="000000"/>
          <w:sz w:val="24"/>
          <w:szCs w:val="24"/>
        </w:rPr>
        <w:t>№ 5</w:t>
      </w:r>
    </w:p>
    <w:p w:rsidR="00ED4768" w:rsidRPr="00D25315" w:rsidRDefault="00226B74"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10</w:t>
      </w:r>
      <w:r w:rsidR="00ED4768" w:rsidRPr="00D25315">
        <w:rPr>
          <w:rFonts w:ascii="Times New Roman" w:hAnsi="Times New Roman" w:cs="Times New Roman"/>
          <w:color w:val="000000"/>
          <w:sz w:val="24"/>
          <w:szCs w:val="24"/>
        </w:rPr>
        <w:t xml:space="preserve">. </w:t>
      </w:r>
      <w:r w:rsidR="00ED4768" w:rsidRPr="00D25315">
        <w:rPr>
          <w:rFonts w:ascii="Times New Roman" w:eastAsia="Times New Roman" w:hAnsi="Times New Roman" w:cs="Times New Roman"/>
          <w:color w:val="000000"/>
          <w:sz w:val="24"/>
          <w:szCs w:val="24"/>
        </w:rPr>
        <w:t xml:space="preserve">Декларация </w:t>
      </w:r>
      <w:r w:rsidR="00ED4768" w:rsidRPr="00D25315">
        <w:rPr>
          <w:rFonts w:ascii="Times New Roman" w:eastAsia="Times New Roman" w:hAnsi="Times New Roman" w:cs="Times New Roman"/>
          <w:bCs/>
          <w:color w:val="000000"/>
          <w:sz w:val="24"/>
          <w:szCs w:val="24"/>
        </w:rPr>
        <w:t xml:space="preserve">чл. </w:t>
      </w:r>
      <w:r w:rsidR="00ED4768" w:rsidRPr="00D25315">
        <w:rPr>
          <w:rFonts w:ascii="Times New Roman" w:eastAsia="Times New Roman" w:hAnsi="Times New Roman" w:cs="Times New Roman"/>
          <w:color w:val="000000"/>
          <w:sz w:val="24"/>
          <w:szCs w:val="24"/>
        </w:rPr>
        <w:t xml:space="preserve">3 </w:t>
      </w:r>
      <w:r w:rsidR="00ED4768" w:rsidRPr="00D25315">
        <w:rPr>
          <w:rFonts w:ascii="Times New Roman" w:eastAsia="Times New Roman" w:hAnsi="Times New Roman" w:cs="Times New Roman"/>
          <w:bCs/>
          <w:color w:val="000000"/>
          <w:sz w:val="24"/>
          <w:szCs w:val="24"/>
        </w:rPr>
        <w:t xml:space="preserve">-и чл. 5, т. </w:t>
      </w:r>
      <w:r w:rsidR="00ED4768" w:rsidRPr="00D25315">
        <w:rPr>
          <w:rFonts w:ascii="Times New Roman" w:eastAsia="Times New Roman" w:hAnsi="Times New Roman" w:cs="Times New Roman"/>
          <w:color w:val="000000"/>
          <w:sz w:val="24"/>
          <w:szCs w:val="24"/>
        </w:rPr>
        <w:t xml:space="preserve">3 </w:t>
      </w:r>
      <w:r w:rsidR="00ED4768" w:rsidRPr="00D25315">
        <w:rPr>
          <w:rFonts w:ascii="Times New Roman" w:eastAsia="Times New Roman" w:hAnsi="Times New Roman" w:cs="Times New Roman"/>
          <w:bCs/>
          <w:color w:val="000000"/>
          <w:sz w:val="24"/>
          <w:szCs w:val="24"/>
        </w:rPr>
        <w:t xml:space="preserve">от Закона за икономическите и </w:t>
      </w:r>
      <w:r w:rsidR="00ED4768" w:rsidRPr="00D25315">
        <w:rPr>
          <w:rFonts w:ascii="Times New Roman" w:eastAsia="Times New Roman" w:hAnsi="Times New Roman" w:cs="Times New Roman"/>
          <w:color w:val="000000"/>
          <w:sz w:val="24"/>
          <w:szCs w:val="24"/>
        </w:rPr>
        <w:t>финансовите</w:t>
      </w:r>
    </w:p>
    <w:p w:rsidR="00ED4768" w:rsidRPr="00D25315" w:rsidRDefault="00ED4768"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 xml:space="preserve">отношения е </w:t>
      </w:r>
      <w:r w:rsidRPr="00D25315">
        <w:rPr>
          <w:rFonts w:ascii="Times New Roman" w:eastAsia="Times New Roman" w:hAnsi="Times New Roman" w:cs="Times New Roman"/>
          <w:bCs/>
          <w:color w:val="000000"/>
          <w:sz w:val="24"/>
          <w:szCs w:val="24"/>
        </w:rPr>
        <w:t xml:space="preserve">дружествата, </w:t>
      </w:r>
      <w:r w:rsidRPr="00D25315">
        <w:rPr>
          <w:rFonts w:ascii="Times New Roman" w:eastAsia="Times New Roman" w:hAnsi="Times New Roman" w:cs="Times New Roman"/>
          <w:color w:val="000000"/>
          <w:sz w:val="24"/>
          <w:szCs w:val="24"/>
        </w:rPr>
        <w:t xml:space="preserve">регистрирани в юрисдикции с преференциален данъчен режим, свързаните с тях лица </w:t>
      </w:r>
      <w:r w:rsidRPr="00D25315">
        <w:rPr>
          <w:rFonts w:ascii="Times New Roman" w:eastAsia="Times New Roman" w:hAnsi="Times New Roman" w:cs="Times New Roman"/>
          <w:bCs/>
          <w:color w:val="000000"/>
          <w:sz w:val="24"/>
          <w:szCs w:val="24"/>
        </w:rPr>
        <w:t xml:space="preserve">и </w:t>
      </w:r>
      <w:r w:rsidRPr="00D25315">
        <w:rPr>
          <w:rFonts w:ascii="Times New Roman" w:eastAsia="Times New Roman" w:hAnsi="Times New Roman" w:cs="Times New Roman"/>
          <w:color w:val="000000"/>
          <w:sz w:val="24"/>
          <w:szCs w:val="24"/>
        </w:rPr>
        <w:t xml:space="preserve">техните действителни собственици от участник/ подизпълнител — </w:t>
      </w:r>
      <w:r w:rsidR="00AB3A8E" w:rsidRPr="00D25315">
        <w:rPr>
          <w:rFonts w:ascii="Times New Roman" w:eastAsia="Times New Roman" w:hAnsi="Times New Roman" w:cs="Times New Roman"/>
          <w:i/>
          <w:iCs/>
          <w:color w:val="000000"/>
          <w:sz w:val="24"/>
          <w:szCs w:val="24"/>
        </w:rPr>
        <w:t>Образец № 6</w:t>
      </w:r>
      <w:r w:rsidRPr="00D25315">
        <w:rPr>
          <w:rFonts w:ascii="Times New Roman" w:eastAsia="Times New Roman" w:hAnsi="Times New Roman" w:cs="Times New Roman"/>
          <w:i/>
          <w:iCs/>
          <w:color w:val="000000"/>
          <w:sz w:val="24"/>
          <w:szCs w:val="24"/>
        </w:rPr>
        <w:t>.</w:t>
      </w:r>
    </w:p>
    <w:p w:rsidR="00ED4768" w:rsidRPr="00D25315" w:rsidRDefault="00226B74"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11</w:t>
      </w:r>
      <w:r w:rsidR="00ED4768" w:rsidRPr="00D25315">
        <w:rPr>
          <w:rFonts w:ascii="Times New Roman" w:hAnsi="Times New Roman" w:cs="Times New Roman"/>
          <w:color w:val="000000"/>
          <w:sz w:val="24"/>
          <w:szCs w:val="24"/>
        </w:rPr>
        <w:t xml:space="preserve">. </w:t>
      </w:r>
      <w:r w:rsidR="00ED4768" w:rsidRPr="00D25315">
        <w:rPr>
          <w:rFonts w:ascii="Times New Roman" w:eastAsia="Times New Roman" w:hAnsi="Times New Roman" w:cs="Times New Roman"/>
          <w:color w:val="000000"/>
          <w:sz w:val="24"/>
          <w:szCs w:val="24"/>
        </w:rPr>
        <w:t xml:space="preserve">Декларация за съгласие с клаузите </w:t>
      </w:r>
      <w:r w:rsidR="00AB3A8E" w:rsidRPr="00D25315">
        <w:rPr>
          <w:rFonts w:ascii="Times New Roman" w:eastAsia="Times New Roman" w:hAnsi="Times New Roman" w:cs="Times New Roman"/>
          <w:bCs/>
          <w:color w:val="000000"/>
          <w:sz w:val="24"/>
          <w:szCs w:val="24"/>
        </w:rPr>
        <w:t xml:space="preserve">на </w:t>
      </w:r>
      <w:r w:rsidR="00ED4768" w:rsidRPr="00D25315">
        <w:rPr>
          <w:rFonts w:ascii="Times New Roman" w:eastAsia="Times New Roman" w:hAnsi="Times New Roman" w:cs="Times New Roman"/>
          <w:bCs/>
          <w:color w:val="000000"/>
          <w:sz w:val="24"/>
          <w:szCs w:val="24"/>
        </w:rPr>
        <w:t xml:space="preserve">проекто-договора ЗОП </w:t>
      </w:r>
      <w:r w:rsidR="00ED4768" w:rsidRPr="00D25315">
        <w:rPr>
          <w:rFonts w:ascii="Times New Roman" w:eastAsia="Times New Roman" w:hAnsi="Times New Roman" w:cs="Times New Roman"/>
          <w:color w:val="000000"/>
          <w:sz w:val="24"/>
          <w:szCs w:val="24"/>
        </w:rPr>
        <w:t xml:space="preserve">- </w:t>
      </w:r>
      <w:r w:rsidR="00ED4768" w:rsidRPr="00D25315">
        <w:rPr>
          <w:rFonts w:ascii="Times New Roman" w:eastAsia="Times New Roman" w:hAnsi="Times New Roman" w:cs="Times New Roman"/>
          <w:i/>
          <w:iCs/>
          <w:color w:val="000000"/>
          <w:sz w:val="24"/>
          <w:szCs w:val="24"/>
        </w:rPr>
        <w:t>Образец № 7.</w:t>
      </w:r>
    </w:p>
    <w:p w:rsidR="00ED4768" w:rsidRPr="00D25315" w:rsidRDefault="00226B74"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bCs/>
          <w:color w:val="000000"/>
          <w:sz w:val="24"/>
          <w:szCs w:val="24"/>
        </w:rPr>
        <w:t>12</w:t>
      </w:r>
      <w:r w:rsidR="00ED4768" w:rsidRPr="00D25315">
        <w:rPr>
          <w:rFonts w:ascii="Times New Roman" w:hAnsi="Times New Roman" w:cs="Times New Roman"/>
          <w:bCs/>
          <w:color w:val="000000"/>
          <w:sz w:val="24"/>
          <w:szCs w:val="24"/>
        </w:rPr>
        <w:t>.</w:t>
      </w:r>
      <w:r w:rsidR="00ED4768" w:rsidRPr="00D25315">
        <w:rPr>
          <w:rFonts w:ascii="Times New Roman" w:eastAsia="Times New Roman" w:hAnsi="Times New Roman" w:cs="Times New Roman"/>
          <w:bCs/>
          <w:color w:val="000000"/>
          <w:sz w:val="24"/>
          <w:szCs w:val="24"/>
        </w:rPr>
        <w:t xml:space="preserve">Декларация </w:t>
      </w:r>
      <w:r w:rsidR="00ED4768" w:rsidRPr="00D25315">
        <w:rPr>
          <w:rFonts w:ascii="Times New Roman" w:eastAsia="Times New Roman" w:hAnsi="Times New Roman" w:cs="Times New Roman"/>
          <w:color w:val="000000"/>
          <w:sz w:val="24"/>
          <w:szCs w:val="24"/>
        </w:rPr>
        <w:t xml:space="preserve">за </w:t>
      </w:r>
      <w:r w:rsidR="00ED4768" w:rsidRPr="00D25315">
        <w:rPr>
          <w:rFonts w:ascii="Times New Roman" w:eastAsia="Times New Roman" w:hAnsi="Times New Roman" w:cs="Times New Roman"/>
          <w:bCs/>
          <w:color w:val="000000"/>
          <w:sz w:val="24"/>
          <w:szCs w:val="24"/>
        </w:rPr>
        <w:t>сро</w:t>
      </w:r>
      <w:r w:rsidR="00BF4085" w:rsidRPr="00D25315">
        <w:rPr>
          <w:rFonts w:ascii="Times New Roman" w:eastAsia="Times New Roman" w:hAnsi="Times New Roman" w:cs="Times New Roman"/>
          <w:bCs/>
          <w:color w:val="000000"/>
          <w:sz w:val="24"/>
          <w:szCs w:val="24"/>
        </w:rPr>
        <w:t xml:space="preserve">ка </w:t>
      </w:r>
      <w:r w:rsidR="00ED4768" w:rsidRPr="00D25315">
        <w:rPr>
          <w:rFonts w:ascii="Times New Roman" w:eastAsia="Times New Roman" w:hAnsi="Times New Roman" w:cs="Times New Roman"/>
          <w:bCs/>
          <w:color w:val="000000"/>
          <w:sz w:val="24"/>
          <w:szCs w:val="24"/>
        </w:rPr>
        <w:t xml:space="preserve">на </w:t>
      </w:r>
      <w:r w:rsidR="00ED4768" w:rsidRPr="00D25315">
        <w:rPr>
          <w:rFonts w:ascii="Times New Roman" w:eastAsia="Times New Roman" w:hAnsi="Times New Roman" w:cs="Times New Roman"/>
          <w:color w:val="000000"/>
          <w:sz w:val="24"/>
          <w:szCs w:val="24"/>
        </w:rPr>
        <w:t xml:space="preserve">валидност на офертата - </w:t>
      </w:r>
      <w:r w:rsidR="00ED4768" w:rsidRPr="00D25315">
        <w:rPr>
          <w:rFonts w:ascii="Times New Roman" w:eastAsia="Times New Roman" w:hAnsi="Times New Roman" w:cs="Times New Roman"/>
          <w:i/>
          <w:iCs/>
          <w:color w:val="000000"/>
          <w:sz w:val="24"/>
          <w:szCs w:val="24"/>
        </w:rPr>
        <w:t>Образец № 8.</w:t>
      </w:r>
    </w:p>
    <w:p w:rsidR="00ED4768" w:rsidRPr="00D25315" w:rsidRDefault="00226B74"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lastRenderedPageBreak/>
        <w:t>13</w:t>
      </w:r>
      <w:r w:rsidR="00AB3A8E" w:rsidRPr="00D25315">
        <w:rPr>
          <w:rFonts w:ascii="Times New Roman" w:hAnsi="Times New Roman" w:cs="Times New Roman"/>
          <w:color w:val="000000"/>
          <w:sz w:val="24"/>
          <w:szCs w:val="24"/>
        </w:rPr>
        <w:t>.</w:t>
      </w:r>
      <w:r w:rsidR="00ED4768" w:rsidRPr="00D25315">
        <w:rPr>
          <w:rFonts w:ascii="Times New Roman" w:eastAsia="Times New Roman" w:hAnsi="Times New Roman" w:cs="Times New Roman"/>
          <w:color w:val="000000"/>
          <w:sz w:val="24"/>
          <w:szCs w:val="24"/>
        </w:rPr>
        <w:t xml:space="preserve">Декларация че </w:t>
      </w:r>
      <w:r w:rsidR="00BF4085" w:rsidRPr="00D25315">
        <w:rPr>
          <w:rFonts w:ascii="Times New Roman" w:eastAsia="Times New Roman" w:hAnsi="Times New Roman" w:cs="Times New Roman"/>
          <w:color w:val="000000"/>
          <w:sz w:val="24"/>
          <w:szCs w:val="24"/>
        </w:rPr>
        <w:t>п</w:t>
      </w:r>
      <w:r w:rsidR="00ED4768" w:rsidRPr="00D25315">
        <w:rPr>
          <w:rFonts w:ascii="Times New Roman" w:eastAsia="Times New Roman" w:hAnsi="Times New Roman" w:cs="Times New Roman"/>
          <w:color w:val="000000"/>
          <w:sz w:val="24"/>
          <w:szCs w:val="24"/>
        </w:rPr>
        <w:t xml:space="preserve">ри изготвяне </w:t>
      </w:r>
      <w:r w:rsidR="00ED4768" w:rsidRPr="00D25315">
        <w:rPr>
          <w:rFonts w:ascii="Times New Roman" w:eastAsia="Times New Roman" w:hAnsi="Times New Roman" w:cs="Times New Roman"/>
          <w:bCs/>
          <w:color w:val="000000"/>
          <w:sz w:val="24"/>
          <w:szCs w:val="24"/>
        </w:rPr>
        <w:t xml:space="preserve">на </w:t>
      </w:r>
      <w:r w:rsidR="00ED4768" w:rsidRPr="00D25315">
        <w:rPr>
          <w:rFonts w:ascii="Times New Roman" w:eastAsia="Times New Roman" w:hAnsi="Times New Roman" w:cs="Times New Roman"/>
          <w:color w:val="000000"/>
          <w:sz w:val="24"/>
          <w:szCs w:val="24"/>
        </w:rPr>
        <w:t xml:space="preserve">офертата са спазени задълженията свързани с данъци и осигуровки, опазване на околната среда, закрила на заетостта и условията на труд - </w:t>
      </w:r>
      <w:r w:rsidR="00ED4768" w:rsidRPr="00D25315">
        <w:rPr>
          <w:rFonts w:ascii="Times New Roman" w:eastAsia="Times New Roman" w:hAnsi="Times New Roman" w:cs="Times New Roman"/>
          <w:i/>
          <w:iCs/>
          <w:color w:val="000000"/>
          <w:sz w:val="24"/>
          <w:szCs w:val="24"/>
        </w:rPr>
        <w:t>Образец № 9.</w:t>
      </w:r>
    </w:p>
    <w:p w:rsidR="00ED4768" w:rsidRPr="00D25315" w:rsidRDefault="00226B74"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14</w:t>
      </w:r>
      <w:r w:rsidR="00ED4768" w:rsidRPr="00D25315">
        <w:rPr>
          <w:rFonts w:ascii="Times New Roman" w:hAnsi="Times New Roman" w:cs="Times New Roman"/>
          <w:color w:val="000000"/>
          <w:sz w:val="24"/>
          <w:szCs w:val="24"/>
        </w:rPr>
        <w:t xml:space="preserve">. </w:t>
      </w:r>
      <w:r w:rsidR="00ED4768" w:rsidRPr="00D25315">
        <w:rPr>
          <w:rFonts w:ascii="Times New Roman" w:eastAsia="Times New Roman" w:hAnsi="Times New Roman" w:cs="Times New Roman"/>
          <w:color w:val="000000"/>
          <w:sz w:val="24"/>
          <w:szCs w:val="24"/>
        </w:rPr>
        <w:t xml:space="preserve">Техническо предложение - изготвено по </w:t>
      </w:r>
      <w:r w:rsidR="00ED4768" w:rsidRPr="00D25315">
        <w:rPr>
          <w:rFonts w:ascii="Times New Roman" w:eastAsia="Times New Roman" w:hAnsi="Times New Roman" w:cs="Times New Roman"/>
          <w:i/>
          <w:iCs/>
          <w:color w:val="000000"/>
          <w:sz w:val="24"/>
          <w:szCs w:val="24"/>
        </w:rPr>
        <w:t xml:space="preserve">Образец №10 </w:t>
      </w:r>
      <w:r w:rsidR="00ED4768" w:rsidRPr="00D25315">
        <w:rPr>
          <w:rFonts w:ascii="Times New Roman" w:eastAsia="Times New Roman" w:hAnsi="Times New Roman" w:cs="Times New Roman"/>
          <w:color w:val="000000"/>
          <w:sz w:val="24"/>
          <w:szCs w:val="24"/>
        </w:rPr>
        <w:t xml:space="preserve">на настоящата обществена поръчка и при съблюдаване на пълното </w:t>
      </w:r>
      <w:r w:rsidR="00BF4085" w:rsidRPr="00D25315">
        <w:rPr>
          <w:rFonts w:ascii="Times New Roman" w:eastAsia="Times New Roman" w:hAnsi="Times New Roman" w:cs="Times New Roman"/>
          <w:color w:val="000000"/>
          <w:sz w:val="24"/>
          <w:szCs w:val="24"/>
        </w:rPr>
        <w:t>описание на обекта на поръчката</w:t>
      </w:r>
      <w:r w:rsidR="00ED4768" w:rsidRPr="00D25315">
        <w:rPr>
          <w:rFonts w:ascii="Times New Roman" w:eastAsia="Times New Roman" w:hAnsi="Times New Roman" w:cs="Times New Roman"/>
          <w:color w:val="000000"/>
          <w:sz w:val="24"/>
          <w:szCs w:val="24"/>
        </w:rPr>
        <w:t>.</w:t>
      </w:r>
    </w:p>
    <w:p w:rsidR="00ED4768" w:rsidRPr="00D25315" w:rsidRDefault="00ED4768"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 xml:space="preserve">Ако направеното от участника </w:t>
      </w:r>
      <w:r w:rsidR="004D7D52" w:rsidRPr="00D25315">
        <w:rPr>
          <w:rFonts w:ascii="Times New Roman" w:eastAsia="Times New Roman" w:hAnsi="Times New Roman" w:cs="Times New Roman"/>
          <w:color w:val="000000"/>
          <w:sz w:val="24"/>
          <w:szCs w:val="24"/>
        </w:rPr>
        <w:t xml:space="preserve">Техническо предложение </w:t>
      </w:r>
      <w:r w:rsidRPr="00D25315">
        <w:rPr>
          <w:rFonts w:ascii="Times New Roman" w:eastAsia="Times New Roman" w:hAnsi="Times New Roman" w:cs="Times New Roman"/>
          <w:color w:val="000000"/>
          <w:sz w:val="24"/>
          <w:szCs w:val="24"/>
        </w:rPr>
        <w:t>за изпълнение на поръчката не съответства на изискванията, поставени в настоящата тръжна документация или не  съдържа някои от задължителните документи, участникът ще бъде отстранен от по</w:t>
      </w:r>
      <w:r w:rsidRPr="00D25315">
        <w:rPr>
          <w:rFonts w:ascii="Times New Roman" w:eastAsia="Times New Roman" w:hAnsi="Times New Roman" w:cs="Times New Roman"/>
          <w:color w:val="000000"/>
          <w:sz w:val="24"/>
          <w:szCs w:val="24"/>
        </w:rPr>
        <w:softHyphen/>
        <w:t>нататъшно участие в процедурата.</w:t>
      </w:r>
    </w:p>
    <w:p w:rsidR="00ED4768" w:rsidRPr="00D25315" w:rsidRDefault="00226B74"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15</w:t>
      </w:r>
      <w:r w:rsidR="00ED4768" w:rsidRPr="00D25315">
        <w:rPr>
          <w:rFonts w:ascii="Times New Roman" w:hAnsi="Times New Roman" w:cs="Times New Roman"/>
          <w:color w:val="000000"/>
          <w:sz w:val="24"/>
          <w:szCs w:val="24"/>
        </w:rPr>
        <w:t xml:space="preserve">. </w:t>
      </w:r>
      <w:r w:rsidR="00ED4768" w:rsidRPr="00D25315">
        <w:rPr>
          <w:rFonts w:ascii="Times New Roman" w:eastAsia="Times New Roman" w:hAnsi="Times New Roman" w:cs="Times New Roman"/>
          <w:color w:val="000000"/>
          <w:sz w:val="24"/>
          <w:szCs w:val="24"/>
        </w:rPr>
        <w:t>Ценово предложение - попълва се по Образец №11 на хартиен носител - в оригинал, подписано и подпечатано на всяка страница от представляващия участника или упълномощено лице.</w:t>
      </w:r>
    </w:p>
    <w:p w:rsidR="00AF3B76" w:rsidRPr="00D25315" w:rsidRDefault="00AF3B76" w:rsidP="006A0504">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4"/>
          <w:szCs w:val="24"/>
        </w:rPr>
      </w:pPr>
    </w:p>
    <w:p w:rsidR="00ED4768" w:rsidRPr="00D25315" w:rsidRDefault="00AF3B76"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b/>
          <w:i/>
          <w:color w:val="000000"/>
          <w:sz w:val="24"/>
          <w:szCs w:val="24"/>
        </w:rPr>
        <w:t>ВАЖНО:</w:t>
      </w:r>
      <w:r w:rsidR="00ED4768" w:rsidRPr="00D25315">
        <w:rPr>
          <w:rFonts w:ascii="Times New Roman" w:eastAsia="Times New Roman" w:hAnsi="Times New Roman" w:cs="Times New Roman"/>
          <w:color w:val="000000"/>
          <w:sz w:val="24"/>
          <w:szCs w:val="24"/>
        </w:rPr>
        <w:t>Документите се представят в оригинал или заверено копие /освен ако изрично не е указано друго/. Всички документи, представени на чужд език, се представят и в превод на български език. Всички декларации се представят в оригинал и се подписват по реда и от лицата, посочени в ЗОП и ППЗОП.</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 xml:space="preserve">Когато участникът </w:t>
      </w:r>
      <w:r w:rsidR="00AF3B76" w:rsidRPr="00D25315">
        <w:rPr>
          <w:rFonts w:ascii="Times New Roman" w:eastAsia="Times New Roman" w:hAnsi="Times New Roman" w:cs="Times New Roman"/>
          <w:color w:val="000000"/>
          <w:sz w:val="24"/>
          <w:szCs w:val="24"/>
        </w:rPr>
        <w:t>е</w:t>
      </w:r>
      <w:r w:rsidRPr="00D25315">
        <w:rPr>
          <w:rFonts w:ascii="Times New Roman" w:eastAsia="Times New Roman" w:hAnsi="Times New Roman" w:cs="Times New Roman"/>
          <w:color w:val="000000"/>
          <w:sz w:val="24"/>
          <w:szCs w:val="24"/>
        </w:rPr>
        <w:t xml:space="preserve"> чуждестранно физическо или юридическо лице или техни обединения, офертата се подава на български език.</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Участниците могат да посочват в офертите си информация, която смятат за конфиденциална във връзка с наличието на търговска тайна. Участниците не могат да се позовават на конфиденциалност по отношение на предложенията от офертите им, които подлежат на оценка.</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Когато участниците са се позовали на конфиденциалност, съответната информация не се разкрива от Възложителя.</w:t>
      </w:r>
    </w:p>
    <w:p w:rsidR="00460F45" w:rsidRPr="00A737D3" w:rsidRDefault="004D7D52" w:rsidP="00A737D3">
      <w:pPr>
        <w:tabs>
          <w:tab w:val="left" w:pos="567"/>
        </w:tabs>
        <w:autoSpaceDE w:val="0"/>
        <w:autoSpaceDN w:val="0"/>
        <w:adjustRightInd w:val="0"/>
        <w:jc w:val="both"/>
        <w:rPr>
          <w:b/>
          <w:sz w:val="26"/>
          <w:szCs w:val="26"/>
        </w:rPr>
      </w:pPr>
      <w:r w:rsidRPr="00D25315">
        <w:rPr>
          <w:rFonts w:ascii="Times New Roman" w:eastAsia="Times New Roman" w:hAnsi="Times New Roman" w:cs="Times New Roman"/>
          <w:b/>
          <w:color w:val="000000"/>
          <w:sz w:val="24"/>
          <w:szCs w:val="24"/>
        </w:rPr>
        <w:t>11.6</w:t>
      </w:r>
      <w:r w:rsidR="00460F45" w:rsidRPr="00D25315">
        <w:rPr>
          <w:rFonts w:ascii="Times New Roman" w:eastAsia="Times New Roman" w:hAnsi="Times New Roman" w:cs="Times New Roman"/>
          <w:b/>
          <w:color w:val="000000"/>
          <w:sz w:val="24"/>
          <w:szCs w:val="24"/>
        </w:rPr>
        <w:t xml:space="preserve">. </w:t>
      </w:r>
      <w:r w:rsidR="00AF3B76" w:rsidRPr="00D25315">
        <w:rPr>
          <w:rFonts w:ascii="Times New Roman" w:eastAsia="Times New Roman" w:hAnsi="Times New Roman" w:cs="Times New Roman"/>
          <w:b/>
          <w:color w:val="000000"/>
          <w:sz w:val="24"/>
          <w:szCs w:val="24"/>
        </w:rPr>
        <w:t xml:space="preserve">Срок и начин </w:t>
      </w:r>
      <w:r w:rsidR="00ED4768" w:rsidRPr="00D25315">
        <w:rPr>
          <w:rFonts w:ascii="Times New Roman" w:eastAsia="Times New Roman" w:hAnsi="Times New Roman" w:cs="Times New Roman"/>
          <w:b/>
          <w:color w:val="000000"/>
          <w:sz w:val="24"/>
          <w:szCs w:val="24"/>
        </w:rPr>
        <w:t>на подаване на офертата:</w:t>
      </w:r>
      <w:r w:rsidR="00ED4768" w:rsidRPr="00D25315">
        <w:rPr>
          <w:rFonts w:ascii="Times New Roman" w:eastAsia="Times New Roman" w:hAnsi="Times New Roman" w:cs="Times New Roman"/>
          <w:color w:val="000000"/>
          <w:sz w:val="24"/>
          <w:szCs w:val="24"/>
        </w:rPr>
        <w:t xml:space="preserve"> Офертите на участниците ще се приемат в сградата на </w:t>
      </w:r>
      <w:r w:rsidR="00A737D3" w:rsidRPr="00A737D3">
        <w:rPr>
          <w:rFonts w:ascii="Times New Roman" w:hAnsi="Times New Roman" w:cs="Times New Roman"/>
          <w:sz w:val="24"/>
          <w:szCs w:val="24"/>
        </w:rPr>
        <w:t xml:space="preserve">Община </w:t>
      </w:r>
      <w:r w:rsidR="00A737D3" w:rsidRPr="00A737D3">
        <w:rPr>
          <w:rFonts w:ascii="Times New Roman" w:hAnsi="Times New Roman" w:cs="Times New Roman"/>
          <w:color w:val="000000"/>
          <w:sz w:val="24"/>
          <w:szCs w:val="24"/>
          <w:shd w:val="clear" w:color="auto" w:fill="FFFFFF"/>
        </w:rPr>
        <w:t xml:space="preserve">Симеоновград, </w:t>
      </w:r>
      <w:r w:rsidR="00A737D3" w:rsidRPr="00A737D3">
        <w:rPr>
          <w:rFonts w:ascii="Times New Roman" w:hAnsi="Times New Roman" w:cs="Times New Roman"/>
          <w:sz w:val="24"/>
          <w:szCs w:val="24"/>
        </w:rPr>
        <w:t xml:space="preserve">Адрес: гр. Симеоновград, пк. 6490, </w:t>
      </w:r>
      <w:r w:rsidR="00A737D3" w:rsidRPr="00A737D3">
        <w:rPr>
          <w:rFonts w:ascii="Times New Roman" w:hAnsi="Times New Roman" w:cs="Times New Roman"/>
          <w:color w:val="000000"/>
          <w:sz w:val="24"/>
          <w:szCs w:val="24"/>
          <w:shd w:val="clear" w:color="auto" w:fill="FFFFFF"/>
        </w:rPr>
        <w:t>пл. Шейновски № 3</w:t>
      </w:r>
      <w:r w:rsidR="00ED4768" w:rsidRPr="00A737D3">
        <w:rPr>
          <w:rFonts w:ascii="Times New Roman" w:eastAsia="Times New Roman" w:hAnsi="Times New Roman" w:cs="Times New Roman"/>
          <w:color w:val="000000"/>
          <w:sz w:val="24"/>
          <w:szCs w:val="24"/>
        </w:rPr>
        <w:t>,</w:t>
      </w:r>
      <w:r w:rsidR="00ED4768" w:rsidRPr="00D25315">
        <w:rPr>
          <w:rFonts w:ascii="Times New Roman" w:eastAsia="Times New Roman" w:hAnsi="Times New Roman" w:cs="Times New Roman"/>
          <w:color w:val="000000"/>
          <w:sz w:val="24"/>
          <w:szCs w:val="24"/>
        </w:rPr>
        <w:t xml:space="preserve"> всеки работен ден от 08.00 часа до 17.00 часа до датата, посочена в обявата.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на подаване на офертите. Рискът от забава или загубване на офертата на адреса и в срока определен от него. </w:t>
      </w:r>
    </w:p>
    <w:p w:rsidR="00ED4768" w:rsidRPr="00D25315" w:rsidRDefault="004D7D52" w:rsidP="006A0504">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D25315">
        <w:rPr>
          <w:rFonts w:ascii="Times New Roman" w:eastAsia="Times New Roman" w:hAnsi="Times New Roman" w:cs="Times New Roman"/>
          <w:b/>
          <w:color w:val="000000"/>
          <w:sz w:val="24"/>
          <w:szCs w:val="24"/>
        </w:rPr>
        <w:t>11.7</w:t>
      </w:r>
      <w:r w:rsidR="00460F45" w:rsidRPr="00D25315">
        <w:rPr>
          <w:rFonts w:ascii="Times New Roman" w:eastAsia="Times New Roman" w:hAnsi="Times New Roman" w:cs="Times New Roman"/>
          <w:b/>
          <w:color w:val="000000"/>
          <w:sz w:val="24"/>
          <w:szCs w:val="24"/>
        </w:rPr>
        <w:t xml:space="preserve">. </w:t>
      </w:r>
      <w:r w:rsidR="00ED4768" w:rsidRPr="00D25315">
        <w:rPr>
          <w:rFonts w:ascii="Times New Roman" w:eastAsia="Times New Roman" w:hAnsi="Times New Roman" w:cs="Times New Roman"/>
          <w:b/>
          <w:color w:val="000000"/>
          <w:sz w:val="24"/>
          <w:szCs w:val="24"/>
        </w:rPr>
        <w:t>Промени и оттегляне на офертата</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 xml:space="preserve">До изтичане на срока за получаване на оферти всеки Участник може да промени, допълни или оттегли офертата </w:t>
      </w:r>
      <w:r w:rsidR="00460F45" w:rsidRPr="00D25315">
        <w:rPr>
          <w:rFonts w:ascii="Times New Roman" w:eastAsia="Times New Roman" w:hAnsi="Times New Roman" w:cs="Times New Roman"/>
          <w:color w:val="000000"/>
          <w:sz w:val="24"/>
          <w:szCs w:val="24"/>
        </w:rPr>
        <w:t>си</w:t>
      </w:r>
      <w:r w:rsidRPr="00D25315">
        <w:rPr>
          <w:rFonts w:ascii="Times New Roman" w:eastAsia="Times New Roman" w:hAnsi="Times New Roman" w:cs="Times New Roman"/>
          <w:color w:val="000000"/>
          <w:sz w:val="24"/>
          <w:szCs w:val="24"/>
        </w:rPr>
        <w:t>.</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D25315">
        <w:rPr>
          <w:rFonts w:ascii="Times New Roman" w:eastAsia="Times New Roman" w:hAnsi="Times New Roman" w:cs="Times New Roman"/>
          <w:color w:val="000000"/>
          <w:sz w:val="24"/>
          <w:szCs w:val="24"/>
        </w:rPr>
        <w:t>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допълнително следния текст „Допълнение / Промяна на оферта (с входящ номер)".</w:t>
      </w:r>
    </w:p>
    <w:p w:rsidR="00ED4768" w:rsidRPr="00D25315" w:rsidRDefault="004D7D52"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b/>
          <w:color w:val="000000"/>
          <w:sz w:val="24"/>
          <w:szCs w:val="24"/>
        </w:rPr>
        <w:t>11.8</w:t>
      </w:r>
      <w:r w:rsidR="00460F45" w:rsidRPr="00D25315">
        <w:rPr>
          <w:rFonts w:ascii="Times New Roman" w:eastAsia="Times New Roman" w:hAnsi="Times New Roman" w:cs="Times New Roman"/>
          <w:b/>
          <w:color w:val="000000"/>
          <w:sz w:val="24"/>
          <w:szCs w:val="24"/>
        </w:rPr>
        <w:t xml:space="preserve">. </w:t>
      </w:r>
      <w:r w:rsidR="00ED4768" w:rsidRPr="00D25315">
        <w:rPr>
          <w:rFonts w:ascii="Times New Roman" w:eastAsia="Times New Roman" w:hAnsi="Times New Roman" w:cs="Times New Roman"/>
          <w:b/>
          <w:color w:val="000000"/>
          <w:sz w:val="24"/>
          <w:szCs w:val="24"/>
        </w:rPr>
        <w:t xml:space="preserve">Приемане на оферти / </w:t>
      </w:r>
      <w:r w:rsidR="00ED4768" w:rsidRPr="00D25315">
        <w:rPr>
          <w:rFonts w:ascii="Times New Roman" w:eastAsia="Times New Roman" w:hAnsi="Times New Roman" w:cs="Times New Roman"/>
          <w:b/>
          <w:bCs/>
          <w:color w:val="000000"/>
          <w:sz w:val="24"/>
          <w:szCs w:val="24"/>
        </w:rPr>
        <w:t xml:space="preserve">връщане на </w:t>
      </w:r>
      <w:r w:rsidR="00ED4768" w:rsidRPr="00D25315">
        <w:rPr>
          <w:rFonts w:ascii="Times New Roman" w:eastAsia="Times New Roman" w:hAnsi="Times New Roman" w:cs="Times New Roman"/>
          <w:b/>
          <w:color w:val="000000"/>
          <w:sz w:val="24"/>
          <w:szCs w:val="24"/>
        </w:rPr>
        <w:t>оферти</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При подаване на офертата и приемането й върху опаковката се отбелязва входящ номер, дата и час на постъпване и посочените данни се отбелязват във входящ регистър.</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За подаването на офертата на участника се издава документ;</w:t>
      </w:r>
    </w:p>
    <w:p w:rsidR="00ED4768" w:rsidRPr="00D25315" w:rsidRDefault="00ED4768" w:rsidP="006A050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eastAsia="Times New Roman" w:hAnsi="Times New Roman" w:cs="Times New Roman"/>
          <w:color w:val="000000"/>
          <w:sz w:val="24"/>
          <w:szCs w:val="24"/>
        </w:rPr>
        <w:t>Оферти, които са представени след изтичане на крайния срок за получаване или в незапечатана, прозрачна или скъсана опаковка, не се приемат за участие в процедурата и се връщат незабавно на участниците. Тези обстоятелства се отбелязват във входящия регистър.</w:t>
      </w:r>
    </w:p>
    <w:p w:rsidR="006A0504" w:rsidRPr="00D25315" w:rsidRDefault="006A0504" w:rsidP="006A0504">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ED4768" w:rsidRPr="00D25315" w:rsidRDefault="004D7D52" w:rsidP="006A0504">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D25315">
        <w:rPr>
          <w:rFonts w:ascii="Times New Roman" w:eastAsia="Times New Roman" w:hAnsi="Times New Roman" w:cs="Times New Roman"/>
          <w:b/>
          <w:color w:val="000000"/>
          <w:sz w:val="24"/>
          <w:szCs w:val="24"/>
        </w:rPr>
        <w:t>11.9</w:t>
      </w:r>
      <w:r w:rsidR="00460F45" w:rsidRPr="00D25315">
        <w:rPr>
          <w:rFonts w:ascii="Times New Roman" w:eastAsia="Times New Roman" w:hAnsi="Times New Roman" w:cs="Times New Roman"/>
          <w:b/>
          <w:color w:val="000000"/>
          <w:sz w:val="24"/>
          <w:szCs w:val="24"/>
        </w:rPr>
        <w:t xml:space="preserve">. </w:t>
      </w:r>
      <w:r w:rsidR="00ED4768" w:rsidRPr="00D25315">
        <w:rPr>
          <w:rFonts w:ascii="Times New Roman" w:eastAsia="Times New Roman" w:hAnsi="Times New Roman" w:cs="Times New Roman"/>
          <w:b/>
          <w:color w:val="000000"/>
          <w:sz w:val="24"/>
          <w:szCs w:val="24"/>
        </w:rPr>
        <w:t>Отваряне на офертите:</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lastRenderedPageBreak/>
        <w:t xml:space="preserve">Получаването, разглеждането и оценката на офертите се извършва от назначена от Възложителя комисия, съгласно </w:t>
      </w:r>
      <w:r w:rsidR="00460F45" w:rsidRPr="00D25315">
        <w:rPr>
          <w:rFonts w:ascii="Times New Roman" w:eastAsia="Times New Roman" w:hAnsi="Times New Roman" w:cs="Times New Roman"/>
          <w:color w:val="000000"/>
          <w:sz w:val="24"/>
          <w:szCs w:val="24"/>
        </w:rPr>
        <w:t xml:space="preserve">изискванията </w:t>
      </w:r>
      <w:r w:rsidRPr="00D25315">
        <w:rPr>
          <w:rFonts w:ascii="Times New Roman" w:eastAsia="Times New Roman" w:hAnsi="Times New Roman" w:cs="Times New Roman"/>
          <w:color w:val="000000"/>
          <w:sz w:val="24"/>
          <w:szCs w:val="24"/>
        </w:rPr>
        <w:t>на Закона за обществените поръчки.</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Отварянето на офертите се извършва при условията на чл. 54, ал. 2 от ППЗОП, а именно: отварянето на офертите е публично и на. него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w:t>
      </w:r>
    </w:p>
    <w:p w:rsidR="00ED4768" w:rsidRPr="00D25315" w:rsidRDefault="004D7D52" w:rsidP="006A050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eastAsia="Times New Roman" w:hAnsi="Times New Roman" w:cs="Times New Roman"/>
          <w:b/>
          <w:color w:val="000000"/>
          <w:sz w:val="24"/>
          <w:szCs w:val="24"/>
        </w:rPr>
        <w:t>11.10</w:t>
      </w:r>
      <w:r w:rsidR="00460F45" w:rsidRPr="00D25315">
        <w:rPr>
          <w:rFonts w:ascii="Times New Roman" w:eastAsia="Times New Roman" w:hAnsi="Times New Roman" w:cs="Times New Roman"/>
          <w:b/>
          <w:color w:val="000000"/>
          <w:sz w:val="24"/>
          <w:szCs w:val="24"/>
        </w:rPr>
        <w:t xml:space="preserve">. </w:t>
      </w:r>
      <w:r w:rsidR="00ED4768" w:rsidRPr="00D25315">
        <w:rPr>
          <w:rFonts w:ascii="Times New Roman" w:eastAsia="Times New Roman" w:hAnsi="Times New Roman" w:cs="Times New Roman"/>
          <w:b/>
          <w:color w:val="000000"/>
          <w:sz w:val="24"/>
          <w:szCs w:val="24"/>
        </w:rPr>
        <w:t>Мястото, датата и часа на отваряне на офертите</w:t>
      </w:r>
      <w:r w:rsidR="00ED4768" w:rsidRPr="00D25315">
        <w:rPr>
          <w:rFonts w:ascii="Times New Roman" w:eastAsia="Times New Roman" w:hAnsi="Times New Roman" w:cs="Times New Roman"/>
          <w:color w:val="000000"/>
          <w:sz w:val="24"/>
          <w:szCs w:val="24"/>
        </w:rPr>
        <w:t xml:space="preserve">: Отварянето на офертите ще се извърши в сградата на </w:t>
      </w:r>
      <w:r w:rsidR="00A737D3" w:rsidRPr="00A737D3">
        <w:rPr>
          <w:rFonts w:ascii="Times New Roman" w:eastAsia="Times New Roman" w:hAnsi="Times New Roman" w:cs="Times New Roman"/>
          <w:color w:val="000000"/>
          <w:sz w:val="24"/>
          <w:szCs w:val="24"/>
        </w:rPr>
        <w:t>Община Симеоновград, Адрес: гр. Симеоновград, пк. 6490, пл. Шейновски № 3</w:t>
      </w:r>
      <w:r w:rsidR="006A0504" w:rsidRPr="00D25315">
        <w:rPr>
          <w:rFonts w:ascii="Times New Roman" w:eastAsia="Times New Roman" w:hAnsi="Times New Roman" w:cs="Times New Roman"/>
          <w:color w:val="000000"/>
          <w:sz w:val="24"/>
          <w:szCs w:val="24"/>
        </w:rPr>
        <w:t xml:space="preserve">, </w:t>
      </w:r>
      <w:r w:rsidR="00F7440D">
        <w:rPr>
          <w:rFonts w:ascii="Times New Roman" w:eastAsia="Times New Roman" w:hAnsi="Times New Roman" w:cs="Times New Roman"/>
          <w:color w:val="000000"/>
          <w:sz w:val="24"/>
          <w:szCs w:val="24"/>
        </w:rPr>
        <w:t xml:space="preserve">в сградата на общината в </w:t>
      </w:r>
      <w:r w:rsidR="006A0504" w:rsidRPr="00D25315">
        <w:rPr>
          <w:rFonts w:ascii="Times New Roman" w:eastAsia="Times New Roman" w:hAnsi="Times New Roman" w:cs="Times New Roman"/>
          <w:color w:val="000000"/>
          <w:sz w:val="24"/>
          <w:szCs w:val="24"/>
        </w:rPr>
        <w:t>заседателна зала</w:t>
      </w:r>
      <w:r w:rsidR="00F7440D">
        <w:rPr>
          <w:rFonts w:ascii="Times New Roman" w:eastAsia="Times New Roman" w:hAnsi="Times New Roman" w:cs="Times New Roman"/>
          <w:color w:val="000000"/>
          <w:sz w:val="24"/>
          <w:szCs w:val="24"/>
        </w:rPr>
        <w:t xml:space="preserve"> №14,ет.2,</w:t>
      </w:r>
      <w:r w:rsidR="006A0504" w:rsidRPr="00D25315">
        <w:rPr>
          <w:rFonts w:ascii="Times New Roman" w:eastAsia="Times New Roman" w:hAnsi="Times New Roman" w:cs="Times New Roman"/>
          <w:color w:val="000000"/>
          <w:sz w:val="24"/>
          <w:szCs w:val="24"/>
        </w:rPr>
        <w:t xml:space="preserve"> </w:t>
      </w:r>
      <w:r w:rsidR="00ED4768" w:rsidRPr="00D25315">
        <w:rPr>
          <w:rFonts w:ascii="Times New Roman" w:eastAsia="Times New Roman" w:hAnsi="Times New Roman" w:cs="Times New Roman"/>
          <w:color w:val="000000"/>
          <w:sz w:val="24"/>
          <w:szCs w:val="24"/>
        </w:rPr>
        <w:t xml:space="preserve">на </w:t>
      </w:r>
      <w:r w:rsidR="00BF4085" w:rsidRPr="00D25315">
        <w:rPr>
          <w:rFonts w:ascii="Times New Roman" w:eastAsia="Times New Roman" w:hAnsi="Times New Roman" w:cs="Times New Roman"/>
          <w:color w:val="000000"/>
          <w:sz w:val="24"/>
          <w:szCs w:val="24"/>
        </w:rPr>
        <w:t>датата и часа посочени в информацията по образеца на АОП</w:t>
      </w:r>
      <w:r w:rsidR="00ED4768" w:rsidRPr="00D25315">
        <w:rPr>
          <w:rFonts w:ascii="Times New Roman" w:eastAsia="Times New Roman" w:hAnsi="Times New Roman" w:cs="Times New Roman"/>
          <w:color w:val="000000"/>
          <w:sz w:val="24"/>
          <w:szCs w:val="24"/>
        </w:rPr>
        <w:t>.</w:t>
      </w:r>
    </w:p>
    <w:p w:rsidR="006A0504" w:rsidRPr="00D25315" w:rsidRDefault="006A0504"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D4768" w:rsidRPr="00D25315" w:rsidRDefault="004D7D52" w:rsidP="006A0504">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D25315">
        <w:rPr>
          <w:rFonts w:ascii="Times New Roman" w:eastAsia="Times New Roman" w:hAnsi="Times New Roman" w:cs="Times New Roman"/>
          <w:b/>
          <w:color w:val="000000"/>
          <w:sz w:val="24"/>
          <w:szCs w:val="24"/>
        </w:rPr>
        <w:t>11.11</w:t>
      </w:r>
      <w:r w:rsidR="00460F45" w:rsidRPr="00D25315">
        <w:rPr>
          <w:rFonts w:ascii="Times New Roman" w:eastAsia="Times New Roman" w:hAnsi="Times New Roman" w:cs="Times New Roman"/>
          <w:b/>
          <w:color w:val="000000"/>
          <w:sz w:val="24"/>
          <w:szCs w:val="24"/>
        </w:rPr>
        <w:t xml:space="preserve">. Условия и размер </w:t>
      </w:r>
      <w:r w:rsidR="00460F45" w:rsidRPr="00D25315">
        <w:rPr>
          <w:rFonts w:ascii="Times New Roman" w:eastAsia="Times New Roman" w:hAnsi="Times New Roman" w:cs="Times New Roman"/>
          <w:b/>
          <w:bCs/>
          <w:color w:val="000000"/>
          <w:sz w:val="24"/>
          <w:szCs w:val="24"/>
        </w:rPr>
        <w:t xml:space="preserve">на гаранцията за </w:t>
      </w:r>
      <w:r w:rsidR="00460F45" w:rsidRPr="00D25315">
        <w:rPr>
          <w:rFonts w:ascii="Times New Roman" w:eastAsia="Times New Roman" w:hAnsi="Times New Roman" w:cs="Times New Roman"/>
          <w:b/>
          <w:color w:val="000000"/>
          <w:sz w:val="24"/>
          <w:szCs w:val="24"/>
        </w:rPr>
        <w:t>изпълнение на договора</w:t>
      </w:r>
    </w:p>
    <w:p w:rsidR="00ED4768" w:rsidRPr="00D25315" w:rsidRDefault="008708F7"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Гаранцията за изпълнение на</w:t>
      </w:r>
      <w:r w:rsidR="00ED4768" w:rsidRPr="00D25315">
        <w:rPr>
          <w:rFonts w:ascii="Times New Roman" w:eastAsia="Times New Roman" w:hAnsi="Times New Roman" w:cs="Times New Roman"/>
          <w:color w:val="000000"/>
          <w:sz w:val="24"/>
          <w:szCs w:val="24"/>
        </w:rPr>
        <w:t xml:space="preserve"> договора е в размер на 3% (три процента) от прогнозната стойността на договора за изпълнение на обществената поръчка без ДДС.</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Гаранцията за изпълнение може да се внесе по банков път или може да се представи под формата на безусловна и неотменима банкова гаранция за целия срок на изпълнение - свободен текст, или застраховка, която обезпечава изпълнението чрез покритие на отговорността на изпълнителя.</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Участникът сам избира формата на гаранцията за изпълнение.</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Гаранцията може да се предостави от името на изпълнителя за сметка на трето лице-гарант. Когато участник в процедурата е обединение, което не е юридическо лице, всеки от участниците в обединението може да бъде наредител по банковата гаранция, съответно вносител на сумата по гаранцията.</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Участникът, определен за изпълнител на обществената поръчка, представя банковата гаранция, застрахователна полица или платежния документ за внесена по банков път гаранция за изпълнение на договора при неговото сключване.</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Гаранцията за изпълнение под формата на парична сума трябва да бъде внесена по</w:t>
      </w:r>
      <w:r w:rsidR="00C151D2">
        <w:rPr>
          <w:rFonts w:ascii="Times New Roman" w:eastAsia="Times New Roman" w:hAnsi="Times New Roman" w:cs="Times New Roman"/>
          <w:color w:val="000000"/>
          <w:sz w:val="24"/>
          <w:szCs w:val="24"/>
        </w:rPr>
        <w:t xml:space="preserve"> следната сметка на Възложителяв</w:t>
      </w:r>
      <w:r w:rsidR="00C151D2" w:rsidRPr="00C151D2">
        <w:rPr>
          <w:rFonts w:ascii="Times New Roman" w:eastAsia="Times New Roman" w:hAnsi="Times New Roman" w:cs="Times New Roman"/>
          <w:color w:val="000000"/>
          <w:sz w:val="24"/>
          <w:szCs w:val="24"/>
        </w:rPr>
        <w:t xml:space="preserve">  Банка ДСК-АД, клон Димитровград , сметка IBAN  BG16STSA 93003300701640,  банков код STSABGSF</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Ако участникът, определен за изпълнител, избере да представи гаранцията за изпълнение под формата на „парична сума</w:t>
      </w:r>
      <w:r w:rsidR="006A0504" w:rsidRPr="00D25315">
        <w:rPr>
          <w:rFonts w:ascii="Times New Roman" w:eastAsia="Times New Roman" w:hAnsi="Times New Roman" w:cs="Times New Roman"/>
          <w:color w:val="000000"/>
          <w:sz w:val="24"/>
          <w:szCs w:val="24"/>
          <w:vertAlign w:val="superscript"/>
        </w:rPr>
        <w:t>”</w:t>
      </w:r>
      <w:r w:rsidRPr="00D25315">
        <w:rPr>
          <w:rFonts w:ascii="Times New Roman" w:eastAsia="Times New Roman" w:hAnsi="Times New Roman" w:cs="Times New Roman"/>
          <w:color w:val="000000"/>
          <w:sz w:val="24"/>
          <w:szCs w:val="24"/>
        </w:rPr>
        <w:t>, платена по банков път, документът, удостоверяващ платената гаранция, следва да бъде заверен с подпис и печат на съответната банка и да се представи в оригинал. В случай, че участникът е превел парите по електронен път (електронно банкиране), той следва да завери съответния документ с неговия подпис и печат.</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Когато участникът избере гаранцията за изпълнение да бъде банкова, тогава в нея трябва да бъде изрично записано, че тя е безусловна и неотменима, че е в полза на. Възложителя и че е със срок на валидност 30 дни след датата на изпълнение на договора.</w:t>
      </w:r>
    </w:p>
    <w:p w:rsidR="00ED4768" w:rsidRPr="00D25315" w:rsidRDefault="00ED4768" w:rsidP="006A050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eastAsia="Times New Roman" w:hAnsi="Times New Roman" w:cs="Times New Roman"/>
          <w:color w:val="000000"/>
          <w:sz w:val="24"/>
          <w:szCs w:val="24"/>
        </w:rPr>
        <w:t>При представяне на гаранция в платежно нареждане или в банковата гаранция изрично се посочва договора, за който се представя гаранцията.</w:t>
      </w:r>
    </w:p>
    <w:p w:rsidR="006A0504" w:rsidRPr="00D25315" w:rsidRDefault="006A0504"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D4768" w:rsidRPr="00D25315" w:rsidRDefault="003D597A" w:rsidP="006A0504">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D25315">
        <w:rPr>
          <w:rFonts w:ascii="Times New Roman" w:eastAsia="Times New Roman" w:hAnsi="Times New Roman" w:cs="Times New Roman"/>
          <w:b/>
          <w:color w:val="000000"/>
          <w:sz w:val="24"/>
          <w:szCs w:val="24"/>
        </w:rPr>
        <w:t xml:space="preserve">11. </w:t>
      </w:r>
      <w:r w:rsidR="004D7D52" w:rsidRPr="00D25315">
        <w:rPr>
          <w:rFonts w:ascii="Times New Roman" w:eastAsia="Times New Roman" w:hAnsi="Times New Roman" w:cs="Times New Roman"/>
          <w:b/>
          <w:color w:val="000000"/>
          <w:sz w:val="24"/>
          <w:szCs w:val="24"/>
        </w:rPr>
        <w:t xml:space="preserve">12. </w:t>
      </w:r>
      <w:r w:rsidRPr="00D25315">
        <w:rPr>
          <w:rFonts w:ascii="Times New Roman" w:eastAsia="Times New Roman" w:hAnsi="Times New Roman" w:cs="Times New Roman"/>
          <w:b/>
          <w:color w:val="000000"/>
          <w:sz w:val="24"/>
          <w:szCs w:val="24"/>
        </w:rPr>
        <w:t>Разглеждане, оценка и класиране на офертите</w:t>
      </w:r>
    </w:p>
    <w:p w:rsidR="006A0504" w:rsidRPr="00D25315" w:rsidRDefault="002A611A" w:rsidP="002A611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D25315">
        <w:rPr>
          <w:rFonts w:ascii="Times New Roman" w:hAnsi="Times New Roman" w:cs="Times New Roman"/>
          <w:color w:val="000000"/>
          <w:sz w:val="24"/>
          <w:szCs w:val="24"/>
        </w:rPr>
        <w:t>Комисията отваря офертите по реда на тяхното постъпване и обявява ценовите предложения в час, място и ден, съгласно посоченото в обявата. При извършване на тези действия могат да присъстват представители на участниците. 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w:t>
      </w:r>
    </w:p>
    <w:p w:rsidR="002A611A" w:rsidRPr="00D25315" w:rsidRDefault="002A611A" w:rsidP="002A611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ED4768" w:rsidRPr="00D25315" w:rsidRDefault="004D7D52" w:rsidP="002A611A">
      <w:pPr>
        <w:shd w:val="clear" w:color="auto" w:fill="FFFFFF"/>
        <w:autoSpaceDE w:val="0"/>
        <w:autoSpaceDN w:val="0"/>
        <w:adjustRightInd w:val="0"/>
        <w:spacing w:after="0" w:line="240" w:lineRule="auto"/>
        <w:rPr>
          <w:rFonts w:ascii="Times New Roman" w:hAnsi="Times New Roman" w:cs="Times New Roman"/>
          <w:b/>
          <w:sz w:val="24"/>
          <w:szCs w:val="24"/>
        </w:rPr>
      </w:pPr>
      <w:r w:rsidRPr="00D25315">
        <w:rPr>
          <w:rFonts w:ascii="Times New Roman" w:eastAsia="Times New Roman" w:hAnsi="Times New Roman" w:cs="Times New Roman"/>
          <w:b/>
          <w:color w:val="000000"/>
          <w:sz w:val="24"/>
          <w:szCs w:val="24"/>
        </w:rPr>
        <w:t>11.13</w:t>
      </w:r>
      <w:r w:rsidR="002A611A" w:rsidRPr="00D25315">
        <w:rPr>
          <w:rFonts w:ascii="Times New Roman" w:eastAsia="Times New Roman" w:hAnsi="Times New Roman" w:cs="Times New Roman"/>
          <w:b/>
          <w:color w:val="000000"/>
          <w:sz w:val="24"/>
          <w:szCs w:val="24"/>
        </w:rPr>
        <w:t>. Сключване на договор за обществена поръчка</w:t>
      </w:r>
    </w:p>
    <w:p w:rsidR="00036C35" w:rsidRDefault="00ED4768" w:rsidP="006A0504">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r w:rsidRPr="00D25315">
        <w:rPr>
          <w:rFonts w:ascii="Times New Roman" w:eastAsia="Times New Roman" w:hAnsi="Times New Roman" w:cs="Times New Roman"/>
          <w:color w:val="000000"/>
          <w:sz w:val="24"/>
          <w:szCs w:val="24"/>
        </w:rPr>
        <w:lastRenderedPageBreak/>
        <w:t>Възложителят сключва писмен договор за обществена поръчка с участника, класиран на първо място и определен за изпълнител, при условие че същият при подписване на договора представи изискуем</w:t>
      </w:r>
      <w:r w:rsidR="002A611A" w:rsidRPr="00D25315">
        <w:rPr>
          <w:rFonts w:ascii="Times New Roman" w:eastAsia="Times New Roman" w:hAnsi="Times New Roman" w:cs="Times New Roman"/>
          <w:color w:val="000000"/>
          <w:sz w:val="24"/>
          <w:szCs w:val="24"/>
        </w:rPr>
        <w:t>ите документи съгласно чл. 112,</w:t>
      </w:r>
      <w:r w:rsidRPr="00D25315">
        <w:rPr>
          <w:rFonts w:ascii="Times New Roman" w:eastAsia="Times New Roman" w:hAnsi="Times New Roman" w:cs="Times New Roman"/>
          <w:color w:val="000000"/>
          <w:sz w:val="24"/>
          <w:szCs w:val="24"/>
        </w:rPr>
        <w:t xml:space="preserve"> ал, 1 от ЗОП.</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w:t>
      </w:r>
    </w:p>
    <w:p w:rsidR="00036C35" w:rsidRDefault="00BF4085" w:rsidP="006A0504">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D25315">
        <w:rPr>
          <w:rFonts w:ascii="Times New Roman" w:eastAsia="Times New Roman" w:hAnsi="Times New Roman" w:cs="Times New Roman"/>
          <w:color w:val="000000"/>
          <w:sz w:val="24"/>
          <w:szCs w:val="24"/>
        </w:rPr>
        <w:t>1</w:t>
      </w:r>
      <w:r w:rsidR="00ED4768" w:rsidRPr="00D25315">
        <w:rPr>
          <w:rFonts w:ascii="Times New Roman" w:eastAsia="Times New Roman" w:hAnsi="Times New Roman" w:cs="Times New Roman"/>
          <w:color w:val="000000"/>
          <w:sz w:val="24"/>
          <w:szCs w:val="24"/>
        </w:rPr>
        <w:t>.       откаже да сключи договор;</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2.        </w:t>
      </w:r>
      <w:r w:rsidRPr="00D25315">
        <w:rPr>
          <w:rFonts w:ascii="Times New Roman" w:eastAsia="Times New Roman" w:hAnsi="Times New Roman" w:cs="Times New Roman"/>
          <w:color w:val="000000"/>
          <w:sz w:val="24"/>
          <w:szCs w:val="24"/>
        </w:rPr>
        <w:t>не изпълни някое от условията по чл. 112, ал. 1 от ЗОП или</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3.        </w:t>
      </w:r>
      <w:r w:rsidRPr="00D25315">
        <w:rPr>
          <w:rFonts w:ascii="Times New Roman" w:eastAsia="Times New Roman" w:hAnsi="Times New Roman" w:cs="Times New Roman"/>
          <w:color w:val="000000"/>
          <w:sz w:val="24"/>
          <w:szCs w:val="24"/>
        </w:rPr>
        <w:t>не докаже, че не са налице основания за отстраняване от процедурата.</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Договорът за обществената поръчка се сключва в пълно съответствие с проекта на договор, представен в документацията и включва задължително всички предложения от офертата на участника, въз основа на които е определен за изпълнител.</w:t>
      </w:r>
    </w:p>
    <w:p w:rsidR="00ED4768" w:rsidRPr="00D25315" w:rsidRDefault="00ED4768" w:rsidP="006A0504">
      <w:pPr>
        <w:jc w:val="both"/>
        <w:rPr>
          <w:rFonts w:ascii="Times New Roman" w:eastAsia="Times New Roman" w:hAnsi="Times New Roman" w:cs="Times New Roman"/>
          <w:color w:val="000000"/>
          <w:sz w:val="24"/>
          <w:szCs w:val="24"/>
        </w:rPr>
      </w:pPr>
      <w:r w:rsidRPr="00D25315">
        <w:rPr>
          <w:rFonts w:ascii="Times New Roman" w:eastAsia="Times New Roman" w:hAnsi="Times New Roman" w:cs="Times New Roman"/>
          <w:color w:val="000000"/>
          <w:sz w:val="24"/>
          <w:szCs w:val="24"/>
        </w:rPr>
        <w:t xml:space="preserve">Страните по договора за обществена поръчка не могат да го изменят, освен в случаите по чл. 116, ал. 1 от ЗОП и </w:t>
      </w:r>
      <w:r w:rsidR="006A0504" w:rsidRPr="00D25315">
        <w:rPr>
          <w:rFonts w:ascii="Times New Roman" w:eastAsia="Times New Roman" w:hAnsi="Times New Roman" w:cs="Times New Roman"/>
          <w:color w:val="000000"/>
          <w:sz w:val="24"/>
          <w:szCs w:val="24"/>
        </w:rPr>
        <w:t>при спазване на условията на чл.</w:t>
      </w:r>
      <w:r w:rsidRPr="00D25315">
        <w:rPr>
          <w:rFonts w:ascii="Times New Roman" w:eastAsia="Times New Roman" w:hAnsi="Times New Roman" w:cs="Times New Roman"/>
          <w:color w:val="000000"/>
          <w:sz w:val="24"/>
          <w:szCs w:val="24"/>
        </w:rPr>
        <w:t xml:space="preserve"> 116, ал. 2 - 5 от ЗОП.</w:t>
      </w:r>
    </w:p>
    <w:p w:rsidR="002A611A" w:rsidRPr="00D25315" w:rsidRDefault="002A611A" w:rsidP="006A0504">
      <w:pPr>
        <w:jc w:val="both"/>
        <w:rPr>
          <w:rFonts w:ascii="Times New Roman" w:eastAsia="Times New Roman" w:hAnsi="Times New Roman" w:cs="Times New Roman"/>
          <w:b/>
          <w:color w:val="000000"/>
          <w:sz w:val="24"/>
          <w:szCs w:val="24"/>
        </w:rPr>
      </w:pPr>
      <w:r w:rsidRPr="00D25315">
        <w:rPr>
          <w:rFonts w:ascii="Times New Roman" w:eastAsia="Times New Roman" w:hAnsi="Times New Roman" w:cs="Times New Roman"/>
          <w:b/>
          <w:color w:val="000000"/>
          <w:sz w:val="24"/>
          <w:szCs w:val="24"/>
        </w:rPr>
        <w:t>1</w:t>
      </w:r>
      <w:r w:rsidR="004D7D52" w:rsidRPr="00D25315">
        <w:rPr>
          <w:rFonts w:ascii="Times New Roman" w:eastAsia="Times New Roman" w:hAnsi="Times New Roman" w:cs="Times New Roman"/>
          <w:b/>
          <w:color w:val="000000"/>
          <w:sz w:val="24"/>
          <w:szCs w:val="24"/>
        </w:rPr>
        <w:t>2</w:t>
      </w:r>
      <w:r w:rsidRPr="00D25315">
        <w:rPr>
          <w:rFonts w:ascii="Times New Roman" w:eastAsia="Times New Roman" w:hAnsi="Times New Roman" w:cs="Times New Roman"/>
          <w:b/>
          <w:color w:val="000000"/>
          <w:sz w:val="24"/>
          <w:szCs w:val="24"/>
        </w:rPr>
        <w:t>. Техническа спецификация</w:t>
      </w:r>
    </w:p>
    <w:p w:rsidR="004D7D52" w:rsidRPr="00D25315" w:rsidRDefault="004D7D52" w:rsidP="006A0504">
      <w:pPr>
        <w:jc w:val="both"/>
        <w:rPr>
          <w:rFonts w:ascii="Times New Roman" w:eastAsia="Times New Roman" w:hAnsi="Times New Roman" w:cs="Times New Roman"/>
          <w:b/>
          <w:color w:val="000000"/>
          <w:sz w:val="24"/>
          <w:szCs w:val="24"/>
        </w:rPr>
      </w:pPr>
      <w:r w:rsidRPr="00D25315">
        <w:rPr>
          <w:rFonts w:ascii="Times New Roman" w:eastAsia="Times New Roman" w:hAnsi="Times New Roman" w:cs="Times New Roman"/>
          <w:b/>
          <w:color w:val="000000"/>
          <w:sz w:val="24"/>
          <w:szCs w:val="24"/>
        </w:rPr>
        <w:t>Описание на поръчката и конкретни видове СМР</w:t>
      </w:r>
    </w:p>
    <w:p w:rsidR="00A737D3" w:rsidRPr="00A737D3" w:rsidRDefault="00A737D3" w:rsidP="00A737D3">
      <w:pPr>
        <w:tabs>
          <w:tab w:val="left" w:pos="840"/>
        </w:tabs>
        <w:suppressAutoHyphens/>
        <w:spacing w:after="20" w:line="240" w:lineRule="auto"/>
        <w:ind w:firstLine="567"/>
        <w:jc w:val="both"/>
        <w:rPr>
          <w:rFonts w:ascii="Times New Roman" w:eastAsia="Calibri" w:hAnsi="Times New Roman" w:cs="Times New Roman"/>
          <w:sz w:val="24"/>
          <w:szCs w:val="24"/>
          <w:lang w:eastAsia="bg-BG"/>
        </w:rPr>
      </w:pPr>
      <w:r w:rsidRPr="00A737D3">
        <w:rPr>
          <w:rFonts w:ascii="Times New Roman" w:eastAsia="Calibri" w:hAnsi="Times New Roman" w:cs="Times New Roman"/>
          <w:sz w:val="24"/>
          <w:szCs w:val="24"/>
          <w:lang w:eastAsia="bg-BG"/>
        </w:rPr>
        <w:t>Преустройва се част от сутеренен етаж  на общинска сграда монолитна на два етажа с РЗП 192 кв.м .Целта е да се осигурят   изискуемите 8 помещения  за нуждите на  „ Домашен социален патронаж“- обществена кухня.</w:t>
      </w:r>
    </w:p>
    <w:p w:rsidR="00A737D3" w:rsidRPr="00A737D3" w:rsidRDefault="00A737D3" w:rsidP="00A737D3">
      <w:pPr>
        <w:tabs>
          <w:tab w:val="left" w:pos="840"/>
        </w:tabs>
        <w:suppressAutoHyphens/>
        <w:spacing w:after="20" w:line="240" w:lineRule="auto"/>
        <w:ind w:firstLine="567"/>
        <w:jc w:val="both"/>
        <w:rPr>
          <w:rFonts w:ascii="Times New Roman" w:eastAsia="Calibri" w:hAnsi="Times New Roman" w:cs="Times New Roman"/>
          <w:sz w:val="24"/>
          <w:szCs w:val="24"/>
          <w:lang w:eastAsia="bg-BG"/>
        </w:rPr>
      </w:pPr>
      <w:r w:rsidRPr="00A737D3">
        <w:rPr>
          <w:rFonts w:ascii="Times New Roman" w:eastAsia="Calibri" w:hAnsi="Times New Roman" w:cs="Times New Roman"/>
          <w:sz w:val="24"/>
          <w:szCs w:val="24"/>
          <w:lang w:eastAsia="bg-BG"/>
        </w:rPr>
        <w:t>Дейностите  които ще се изпълняват са:</w:t>
      </w:r>
    </w:p>
    <w:p w:rsidR="00A737D3" w:rsidRPr="00A737D3" w:rsidRDefault="00A737D3" w:rsidP="00A737D3">
      <w:pPr>
        <w:tabs>
          <w:tab w:val="left" w:pos="840"/>
        </w:tabs>
        <w:suppressAutoHyphens/>
        <w:spacing w:after="20" w:line="240" w:lineRule="auto"/>
        <w:ind w:firstLine="567"/>
        <w:jc w:val="both"/>
        <w:rPr>
          <w:rFonts w:ascii="Times New Roman" w:eastAsia="Calibri" w:hAnsi="Times New Roman" w:cs="Times New Roman"/>
          <w:sz w:val="24"/>
          <w:szCs w:val="24"/>
          <w:lang w:eastAsia="bg-BG"/>
        </w:rPr>
      </w:pPr>
      <w:r w:rsidRPr="00A737D3">
        <w:rPr>
          <w:rFonts w:ascii="Times New Roman" w:eastAsia="Calibri" w:hAnsi="Times New Roman" w:cs="Times New Roman"/>
          <w:sz w:val="24"/>
          <w:szCs w:val="24"/>
          <w:lang w:eastAsia="bg-BG"/>
        </w:rPr>
        <w:t>1.Премахват се зидове неносещи  1/2 тухла.</w:t>
      </w:r>
    </w:p>
    <w:p w:rsidR="00A737D3" w:rsidRPr="00A737D3" w:rsidRDefault="00A737D3" w:rsidP="00A737D3">
      <w:pPr>
        <w:tabs>
          <w:tab w:val="left" w:pos="840"/>
        </w:tabs>
        <w:suppressAutoHyphens/>
        <w:spacing w:after="20" w:line="240" w:lineRule="auto"/>
        <w:ind w:firstLine="567"/>
        <w:jc w:val="both"/>
        <w:rPr>
          <w:rFonts w:ascii="Times New Roman" w:eastAsia="Calibri" w:hAnsi="Times New Roman" w:cs="Times New Roman"/>
          <w:sz w:val="24"/>
          <w:szCs w:val="24"/>
          <w:lang w:eastAsia="bg-BG"/>
        </w:rPr>
      </w:pPr>
      <w:r w:rsidRPr="00A737D3">
        <w:rPr>
          <w:rFonts w:ascii="Times New Roman" w:eastAsia="Calibri" w:hAnsi="Times New Roman" w:cs="Times New Roman"/>
          <w:sz w:val="24"/>
          <w:szCs w:val="24"/>
          <w:lang w:eastAsia="bg-BG"/>
        </w:rPr>
        <w:t>2Допълнително се изграждат зидове – затварят се  отвори, преграждат се помещения  с газобетонни   блокчета  ИТОНГ 150</w:t>
      </w:r>
    </w:p>
    <w:p w:rsidR="00A737D3" w:rsidRPr="00A737D3" w:rsidRDefault="00A737D3" w:rsidP="00A737D3">
      <w:pPr>
        <w:tabs>
          <w:tab w:val="left" w:pos="840"/>
        </w:tabs>
        <w:suppressAutoHyphens/>
        <w:spacing w:after="20" w:line="240" w:lineRule="auto"/>
        <w:ind w:firstLine="567"/>
        <w:jc w:val="both"/>
        <w:rPr>
          <w:rFonts w:ascii="Times New Roman" w:eastAsia="Calibri" w:hAnsi="Times New Roman" w:cs="Times New Roman"/>
          <w:sz w:val="24"/>
          <w:szCs w:val="24"/>
          <w:lang w:eastAsia="bg-BG"/>
        </w:rPr>
      </w:pPr>
      <w:r w:rsidRPr="00A737D3">
        <w:rPr>
          <w:rFonts w:ascii="Times New Roman" w:eastAsia="Calibri" w:hAnsi="Times New Roman" w:cs="Times New Roman"/>
          <w:sz w:val="24"/>
          <w:szCs w:val="24"/>
          <w:lang w:eastAsia="bg-BG"/>
        </w:rPr>
        <w:t>3. Настилки изцяло от гранитогрес.</w:t>
      </w:r>
    </w:p>
    <w:p w:rsidR="00A737D3" w:rsidRPr="00A737D3" w:rsidRDefault="00A737D3" w:rsidP="00A737D3">
      <w:pPr>
        <w:tabs>
          <w:tab w:val="left" w:pos="840"/>
        </w:tabs>
        <w:suppressAutoHyphens/>
        <w:spacing w:after="20" w:line="240" w:lineRule="auto"/>
        <w:ind w:firstLine="567"/>
        <w:jc w:val="both"/>
        <w:rPr>
          <w:rFonts w:ascii="Times New Roman" w:eastAsia="Calibri" w:hAnsi="Times New Roman" w:cs="Times New Roman"/>
          <w:sz w:val="24"/>
          <w:szCs w:val="24"/>
          <w:lang w:eastAsia="bg-BG"/>
        </w:rPr>
      </w:pPr>
      <w:r w:rsidRPr="00A737D3">
        <w:rPr>
          <w:rFonts w:ascii="Times New Roman" w:eastAsia="Calibri" w:hAnsi="Times New Roman" w:cs="Times New Roman"/>
          <w:sz w:val="24"/>
          <w:szCs w:val="24"/>
          <w:lang w:eastAsia="bg-BG"/>
        </w:rPr>
        <w:t>4. Облицовки на част от помещенията  до  2м височина  с фаянс.</w:t>
      </w:r>
    </w:p>
    <w:p w:rsidR="00A737D3" w:rsidRPr="00A737D3" w:rsidRDefault="00A737D3" w:rsidP="00A737D3">
      <w:pPr>
        <w:tabs>
          <w:tab w:val="left" w:pos="840"/>
        </w:tabs>
        <w:suppressAutoHyphens/>
        <w:spacing w:after="20" w:line="240" w:lineRule="auto"/>
        <w:ind w:firstLine="567"/>
        <w:jc w:val="both"/>
        <w:rPr>
          <w:rFonts w:ascii="Times New Roman" w:eastAsia="Calibri" w:hAnsi="Times New Roman" w:cs="Times New Roman"/>
          <w:sz w:val="24"/>
          <w:szCs w:val="24"/>
          <w:lang w:eastAsia="bg-BG"/>
        </w:rPr>
      </w:pPr>
      <w:r w:rsidRPr="00A737D3">
        <w:rPr>
          <w:rFonts w:ascii="Times New Roman" w:eastAsia="Calibri" w:hAnsi="Times New Roman" w:cs="Times New Roman"/>
          <w:sz w:val="24"/>
          <w:szCs w:val="24"/>
          <w:lang w:eastAsia="bg-BG"/>
        </w:rPr>
        <w:t>5. Окачен таван  с вградено осветление във всички помещения.</w:t>
      </w:r>
    </w:p>
    <w:p w:rsidR="00A737D3" w:rsidRPr="00A737D3" w:rsidRDefault="00814AD5" w:rsidP="00A737D3">
      <w:pPr>
        <w:tabs>
          <w:tab w:val="left" w:pos="840"/>
        </w:tabs>
        <w:suppressAutoHyphens/>
        <w:spacing w:after="20" w:line="240" w:lineRule="auto"/>
        <w:ind w:firstLine="567"/>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6. Шпак</w:t>
      </w:r>
      <w:r w:rsidR="00A737D3" w:rsidRPr="00A737D3">
        <w:rPr>
          <w:rFonts w:ascii="Times New Roman" w:eastAsia="Calibri" w:hAnsi="Times New Roman" w:cs="Times New Roman"/>
          <w:sz w:val="24"/>
          <w:szCs w:val="24"/>
          <w:lang w:eastAsia="bg-BG"/>
        </w:rPr>
        <w:t xml:space="preserve">ловки и боядисвания с латекс </w:t>
      </w:r>
    </w:p>
    <w:p w:rsidR="00A737D3" w:rsidRPr="00A737D3" w:rsidRDefault="00A737D3" w:rsidP="00A737D3">
      <w:pPr>
        <w:tabs>
          <w:tab w:val="left" w:pos="840"/>
        </w:tabs>
        <w:suppressAutoHyphens/>
        <w:spacing w:after="20" w:line="240" w:lineRule="auto"/>
        <w:ind w:firstLine="567"/>
        <w:jc w:val="both"/>
        <w:rPr>
          <w:rFonts w:ascii="Times New Roman" w:eastAsia="Calibri" w:hAnsi="Times New Roman" w:cs="Times New Roman"/>
          <w:sz w:val="24"/>
          <w:szCs w:val="24"/>
          <w:lang w:eastAsia="bg-BG"/>
        </w:rPr>
      </w:pPr>
      <w:r w:rsidRPr="00A737D3">
        <w:rPr>
          <w:rFonts w:ascii="Times New Roman" w:eastAsia="Calibri" w:hAnsi="Times New Roman" w:cs="Times New Roman"/>
          <w:sz w:val="24"/>
          <w:szCs w:val="24"/>
          <w:lang w:eastAsia="bg-BG"/>
        </w:rPr>
        <w:t>7. Част от оборудването на помещения</w:t>
      </w:r>
      <w:bookmarkStart w:id="2" w:name="_GoBack"/>
      <w:bookmarkEnd w:id="2"/>
      <w:r w:rsidRPr="00A737D3">
        <w:rPr>
          <w:rFonts w:ascii="Times New Roman" w:eastAsia="Calibri" w:hAnsi="Times New Roman" w:cs="Times New Roman"/>
          <w:sz w:val="24"/>
          <w:szCs w:val="24"/>
          <w:lang w:eastAsia="bg-BG"/>
        </w:rPr>
        <w:t>та по технологичния проект основно масите с вградените мивки.</w:t>
      </w:r>
    </w:p>
    <w:p w:rsidR="00A737D3" w:rsidRPr="00A737D3" w:rsidRDefault="00A737D3" w:rsidP="00A737D3">
      <w:pPr>
        <w:tabs>
          <w:tab w:val="left" w:pos="840"/>
        </w:tabs>
        <w:suppressAutoHyphens/>
        <w:spacing w:after="20" w:line="240" w:lineRule="auto"/>
        <w:ind w:firstLine="567"/>
        <w:jc w:val="both"/>
        <w:rPr>
          <w:rFonts w:ascii="Times New Roman" w:eastAsia="Calibri" w:hAnsi="Times New Roman" w:cs="Times New Roman"/>
          <w:sz w:val="24"/>
          <w:szCs w:val="24"/>
          <w:lang w:eastAsia="bg-BG"/>
        </w:rPr>
      </w:pPr>
      <w:r w:rsidRPr="00A737D3">
        <w:rPr>
          <w:rFonts w:ascii="Times New Roman" w:eastAsia="Calibri" w:hAnsi="Times New Roman" w:cs="Times New Roman"/>
          <w:sz w:val="24"/>
          <w:szCs w:val="24"/>
          <w:lang w:eastAsia="bg-BG"/>
        </w:rPr>
        <w:t>Ел. и В и К инсталациите  са стари. Има изготвени проекти със КС към тях. Тези сметки трябва да се остойностят  и получената сума се пренася в основната КСС. В  част ОВ също има сметка , която трябва да се остойности.</w:t>
      </w:r>
    </w:p>
    <w:p w:rsidR="00A737D3" w:rsidRPr="00A737D3" w:rsidRDefault="00A737D3" w:rsidP="00A737D3">
      <w:pPr>
        <w:tabs>
          <w:tab w:val="left" w:pos="840"/>
        </w:tabs>
        <w:suppressAutoHyphens/>
        <w:spacing w:after="20" w:line="240" w:lineRule="auto"/>
        <w:ind w:firstLine="567"/>
        <w:jc w:val="both"/>
        <w:rPr>
          <w:rFonts w:ascii="Times New Roman" w:eastAsia="Calibri" w:hAnsi="Times New Roman" w:cs="Times New Roman"/>
          <w:sz w:val="24"/>
          <w:szCs w:val="24"/>
          <w:lang w:eastAsia="bg-BG"/>
        </w:rPr>
      </w:pPr>
      <w:r w:rsidRPr="00A737D3">
        <w:rPr>
          <w:rFonts w:ascii="Times New Roman" w:eastAsia="Calibri" w:hAnsi="Times New Roman" w:cs="Times New Roman"/>
          <w:sz w:val="24"/>
          <w:szCs w:val="24"/>
          <w:lang w:eastAsia="bg-BG"/>
        </w:rPr>
        <w:t xml:space="preserve"> В едно от помещенията има цистерна  която е била използвана преди години за съхранение на нафта. Тази цистерна / най  вероятно на място е  събирана чрез заварки/ трябва да се изнесе / може би чрез нарязване/ Цистерната е с размери 130/130/230 см.</w:t>
      </w:r>
    </w:p>
    <w:p w:rsidR="00381D86" w:rsidRPr="00D25315" w:rsidRDefault="00381D86" w:rsidP="006A0504">
      <w:pPr>
        <w:jc w:val="both"/>
        <w:rPr>
          <w:rFonts w:ascii="Times New Roman" w:hAnsi="Times New Roman" w:cs="Times New Roman"/>
          <w:sz w:val="24"/>
          <w:szCs w:val="24"/>
        </w:rPr>
      </w:pPr>
    </w:p>
    <w:p w:rsidR="00A737D3" w:rsidRPr="00A737D3" w:rsidRDefault="00A737D3" w:rsidP="00A737D3">
      <w:pPr>
        <w:jc w:val="both"/>
        <w:rPr>
          <w:rFonts w:ascii="Times New Roman" w:hAnsi="Times New Roman" w:cs="Times New Roman"/>
          <w:sz w:val="24"/>
          <w:szCs w:val="24"/>
        </w:rPr>
      </w:pPr>
      <w:r w:rsidRPr="00A737D3">
        <w:rPr>
          <w:rFonts w:ascii="Times New Roman" w:hAnsi="Times New Roman" w:cs="Times New Roman"/>
          <w:sz w:val="24"/>
          <w:szCs w:val="24"/>
        </w:rPr>
        <w:t>Изготвил:…………………….</w:t>
      </w:r>
    </w:p>
    <w:p w:rsidR="00381D86" w:rsidRPr="00D25315" w:rsidRDefault="00A737D3" w:rsidP="00A737D3">
      <w:pPr>
        <w:jc w:val="both"/>
        <w:rPr>
          <w:rFonts w:ascii="Times New Roman" w:hAnsi="Times New Roman" w:cs="Times New Roman"/>
          <w:sz w:val="24"/>
          <w:szCs w:val="24"/>
        </w:rPr>
      </w:pPr>
      <w:r w:rsidRPr="00A737D3">
        <w:rPr>
          <w:rFonts w:ascii="Times New Roman" w:hAnsi="Times New Roman" w:cs="Times New Roman"/>
          <w:sz w:val="24"/>
          <w:szCs w:val="24"/>
        </w:rPr>
        <w:t>/инженер Живка Великова/</w:t>
      </w:r>
    </w:p>
    <w:p w:rsidR="00381D86" w:rsidRPr="00D25315" w:rsidRDefault="00381D86" w:rsidP="006A0504">
      <w:pPr>
        <w:jc w:val="both"/>
        <w:rPr>
          <w:rFonts w:ascii="Times New Roman" w:hAnsi="Times New Roman" w:cs="Times New Roman"/>
          <w:sz w:val="24"/>
          <w:szCs w:val="24"/>
        </w:rPr>
      </w:pPr>
    </w:p>
    <w:p w:rsidR="00381D86" w:rsidRPr="00D25315" w:rsidRDefault="00381D86" w:rsidP="006A0504">
      <w:pPr>
        <w:jc w:val="both"/>
        <w:rPr>
          <w:rFonts w:ascii="Times New Roman" w:hAnsi="Times New Roman" w:cs="Times New Roman"/>
          <w:sz w:val="24"/>
          <w:szCs w:val="24"/>
        </w:rPr>
      </w:pPr>
    </w:p>
    <w:p w:rsidR="00381D86" w:rsidRPr="00D25315" w:rsidRDefault="00381D86" w:rsidP="006A0504">
      <w:pPr>
        <w:jc w:val="both"/>
        <w:rPr>
          <w:rFonts w:ascii="Times New Roman" w:hAnsi="Times New Roman" w:cs="Times New Roman"/>
          <w:sz w:val="24"/>
          <w:szCs w:val="24"/>
        </w:rPr>
      </w:pPr>
    </w:p>
    <w:p w:rsidR="00381D86" w:rsidRPr="00D25315" w:rsidRDefault="00381D86" w:rsidP="006A0504">
      <w:pPr>
        <w:jc w:val="both"/>
        <w:rPr>
          <w:rFonts w:ascii="Times New Roman" w:hAnsi="Times New Roman" w:cs="Times New Roman"/>
          <w:sz w:val="24"/>
          <w:szCs w:val="24"/>
        </w:rPr>
      </w:pPr>
    </w:p>
    <w:p w:rsidR="00381D86" w:rsidRPr="00D25315" w:rsidRDefault="00381D86" w:rsidP="006A0504">
      <w:pPr>
        <w:jc w:val="both"/>
        <w:rPr>
          <w:rFonts w:ascii="Times New Roman" w:hAnsi="Times New Roman" w:cs="Times New Roman"/>
          <w:sz w:val="24"/>
          <w:szCs w:val="24"/>
        </w:rPr>
      </w:pPr>
    </w:p>
    <w:p w:rsidR="00381D86" w:rsidRPr="00D25315" w:rsidRDefault="00381D86" w:rsidP="00381D86">
      <w:pPr>
        <w:spacing w:after="0" w:line="240" w:lineRule="auto"/>
        <w:jc w:val="right"/>
        <w:outlineLvl w:val="0"/>
        <w:rPr>
          <w:rFonts w:ascii="Times New Roman" w:eastAsia="Times New Roman" w:hAnsi="Times New Roman" w:cs="Times New Roman"/>
          <w:b/>
          <w:i/>
          <w:sz w:val="24"/>
          <w:szCs w:val="24"/>
          <w:lang w:eastAsia="bg-BG"/>
        </w:rPr>
      </w:pPr>
      <w:r w:rsidRPr="00D25315">
        <w:rPr>
          <w:rFonts w:ascii="Times New Roman" w:eastAsia="Times New Roman" w:hAnsi="Times New Roman" w:cs="Times New Roman"/>
          <w:b/>
          <w:i/>
          <w:sz w:val="24"/>
          <w:szCs w:val="24"/>
          <w:lang w:eastAsia="bg-BG"/>
        </w:rPr>
        <w:t xml:space="preserve">Образец </w:t>
      </w:r>
    </w:p>
    <w:p w:rsidR="00381D86" w:rsidRPr="00D25315" w:rsidRDefault="00381D86" w:rsidP="00381D86">
      <w:pPr>
        <w:spacing w:after="0" w:line="240" w:lineRule="auto"/>
        <w:jc w:val="both"/>
        <w:outlineLvl w:val="0"/>
        <w:rPr>
          <w:rFonts w:ascii="Times New Roman" w:eastAsia="Times New Roman" w:hAnsi="Times New Roman" w:cs="Times New Roman"/>
          <w:b/>
          <w:bCs/>
          <w:sz w:val="24"/>
          <w:szCs w:val="24"/>
          <w:lang w:val="en-US"/>
        </w:rPr>
      </w:pPr>
      <w:r w:rsidRPr="00D25315">
        <w:rPr>
          <w:rFonts w:ascii="Times New Roman" w:eastAsia="Times New Roman" w:hAnsi="Times New Roman" w:cs="Times New Roman"/>
          <w:b/>
          <w:bCs/>
          <w:sz w:val="24"/>
          <w:szCs w:val="24"/>
        </w:rPr>
        <w:t xml:space="preserve">ДО </w:t>
      </w:r>
    </w:p>
    <w:p w:rsidR="00381D86" w:rsidRPr="00D25315" w:rsidRDefault="00381D86" w:rsidP="00381D86">
      <w:pPr>
        <w:spacing w:after="120" w:line="240" w:lineRule="auto"/>
        <w:jc w:val="both"/>
        <w:rPr>
          <w:rFonts w:ascii="Times New Roman" w:eastAsia="Times New Roman" w:hAnsi="Times New Roman" w:cs="Times New Roman"/>
          <w:b/>
          <w:bCs/>
          <w:sz w:val="24"/>
          <w:szCs w:val="24"/>
        </w:rPr>
      </w:pPr>
      <w:r w:rsidRPr="00D25315">
        <w:rPr>
          <w:rFonts w:ascii="Times New Roman" w:eastAsia="Times New Roman" w:hAnsi="Times New Roman" w:cs="Times New Roman"/>
          <w:b/>
          <w:bCs/>
          <w:sz w:val="24"/>
          <w:szCs w:val="24"/>
        </w:rPr>
        <w:t xml:space="preserve">КМЕТА НА </w:t>
      </w:r>
    </w:p>
    <w:p w:rsidR="00381D86" w:rsidRPr="00A737D3" w:rsidRDefault="00381D86" w:rsidP="00381D86">
      <w:pPr>
        <w:spacing w:after="0" w:line="240" w:lineRule="auto"/>
        <w:jc w:val="both"/>
        <w:rPr>
          <w:rFonts w:ascii="Times New Roman" w:eastAsia="Times New Roman" w:hAnsi="Times New Roman" w:cs="Times New Roman"/>
          <w:b/>
          <w:bCs/>
          <w:sz w:val="24"/>
          <w:szCs w:val="24"/>
        </w:rPr>
      </w:pPr>
      <w:r w:rsidRPr="00D25315">
        <w:rPr>
          <w:rFonts w:ascii="Times New Roman" w:eastAsia="Times New Roman" w:hAnsi="Times New Roman" w:cs="Times New Roman"/>
          <w:b/>
          <w:bCs/>
          <w:sz w:val="24"/>
          <w:szCs w:val="24"/>
        </w:rPr>
        <w:t xml:space="preserve">ОБЩИНА  </w:t>
      </w:r>
      <w:r w:rsidR="00A737D3">
        <w:rPr>
          <w:rFonts w:ascii="Times New Roman" w:eastAsia="Times New Roman" w:hAnsi="Times New Roman" w:cs="Times New Roman"/>
          <w:b/>
          <w:bCs/>
          <w:sz w:val="24"/>
          <w:szCs w:val="24"/>
        </w:rPr>
        <w:t>СИМЕОНОВГРАД</w:t>
      </w:r>
    </w:p>
    <w:p w:rsidR="00381D86" w:rsidRPr="00D25315" w:rsidRDefault="00381D86" w:rsidP="00381D86">
      <w:pPr>
        <w:spacing w:after="120" w:line="240" w:lineRule="auto"/>
        <w:jc w:val="center"/>
        <w:outlineLvl w:val="0"/>
        <w:rPr>
          <w:rFonts w:ascii="Times New Roman" w:eastAsia="Times New Roman" w:hAnsi="Times New Roman" w:cs="Times New Roman"/>
          <w:b/>
          <w:bCs/>
          <w:sz w:val="32"/>
          <w:szCs w:val="32"/>
        </w:rPr>
      </w:pPr>
      <w:r w:rsidRPr="00D25315">
        <w:rPr>
          <w:rFonts w:ascii="Times New Roman" w:eastAsia="Times New Roman" w:hAnsi="Times New Roman" w:cs="Times New Roman"/>
          <w:b/>
          <w:bCs/>
          <w:sz w:val="32"/>
          <w:szCs w:val="32"/>
        </w:rPr>
        <w:t>ОФЕРТА</w:t>
      </w:r>
    </w:p>
    <w:tbl>
      <w:tblPr>
        <w:tblW w:w="10341" w:type="dxa"/>
        <w:jc w:val="center"/>
        <w:tblInd w:w="-234" w:type="dxa"/>
        <w:tblBorders>
          <w:bottom w:val="single" w:sz="4" w:space="0" w:color="auto"/>
          <w:insideH w:val="single" w:sz="4" w:space="0" w:color="auto"/>
        </w:tblBorders>
        <w:tblLook w:val="0000"/>
      </w:tblPr>
      <w:tblGrid>
        <w:gridCol w:w="3614"/>
        <w:gridCol w:w="6727"/>
      </w:tblGrid>
      <w:tr w:rsidR="00381D86" w:rsidRPr="00D25315" w:rsidTr="00381D86">
        <w:trPr>
          <w:jc w:val="center"/>
        </w:trPr>
        <w:tc>
          <w:tcPr>
            <w:tcW w:w="3614" w:type="dxa"/>
            <w:tcBorders>
              <w:top w:val="single" w:sz="4" w:space="0" w:color="auto"/>
              <w:left w:val="single" w:sz="4" w:space="0" w:color="auto"/>
              <w:bottom w:val="single" w:sz="4" w:space="0" w:color="auto"/>
              <w:right w:val="single" w:sz="4" w:space="0" w:color="auto"/>
            </w:tcBorders>
            <w:vAlign w:val="center"/>
          </w:tcPr>
          <w:p w:rsidR="00381D86" w:rsidRPr="00D25315" w:rsidRDefault="00381D86" w:rsidP="00381D86">
            <w:pPr>
              <w:spacing w:after="120" w:line="240" w:lineRule="auto"/>
              <w:rPr>
                <w:rFonts w:ascii="Times New Roman" w:eastAsia="Times New Roman" w:hAnsi="Times New Roman" w:cs="Times New Roman"/>
                <w:b/>
                <w:bCs/>
                <w:sz w:val="24"/>
                <w:szCs w:val="24"/>
              </w:rPr>
            </w:pPr>
            <w:r w:rsidRPr="00D25315">
              <w:rPr>
                <w:rFonts w:ascii="Times New Roman" w:eastAsia="Times New Roman" w:hAnsi="Times New Roman" w:cs="Times New Roman"/>
                <w:b/>
                <w:bCs/>
                <w:sz w:val="24"/>
                <w:szCs w:val="24"/>
              </w:rPr>
              <w:t>Наименование на поръчката:</w:t>
            </w:r>
          </w:p>
        </w:tc>
        <w:tc>
          <w:tcPr>
            <w:tcW w:w="6727" w:type="dxa"/>
            <w:tcBorders>
              <w:top w:val="single" w:sz="4" w:space="0" w:color="auto"/>
              <w:left w:val="single" w:sz="4" w:space="0" w:color="auto"/>
              <w:bottom w:val="single" w:sz="4" w:space="0" w:color="auto"/>
              <w:right w:val="single" w:sz="4" w:space="0" w:color="auto"/>
            </w:tcBorders>
          </w:tcPr>
          <w:p w:rsidR="00381D86" w:rsidRPr="00A737D3" w:rsidRDefault="00A737D3" w:rsidP="00381D86">
            <w:pPr>
              <w:spacing w:after="120" w:line="240" w:lineRule="auto"/>
              <w:jc w:val="both"/>
              <w:rPr>
                <w:rFonts w:ascii="Times New Roman" w:eastAsia="Times New Roman" w:hAnsi="Times New Roman" w:cs="Times New Roman"/>
                <w:b/>
                <w:bCs/>
                <w:sz w:val="24"/>
                <w:szCs w:val="24"/>
              </w:rPr>
            </w:pPr>
            <w:r w:rsidRPr="00A737D3">
              <w:rPr>
                <w:rFonts w:ascii="Times New Roman" w:eastAsia="Times New Roman" w:hAnsi="Times New Roman" w:cs="Times New Roman"/>
                <w:b/>
                <w:sz w:val="24"/>
                <w:szCs w:val="24"/>
              </w:rPr>
              <w:t xml:space="preserve"> „ПРЕУСТРОЙСТВО НА ЧАСТ ОТ ПРИЗЕМЕН ЕТАЖ  ОТ ОБЩИНСКА </w:t>
            </w:r>
            <w:r>
              <w:rPr>
                <w:rFonts w:ascii="Times New Roman" w:eastAsia="Times New Roman" w:hAnsi="Times New Roman" w:cs="Times New Roman"/>
                <w:b/>
                <w:sz w:val="24"/>
                <w:szCs w:val="24"/>
              </w:rPr>
              <w:t>СГРАДА  ЗА НУЖДИТЕ НА „</w:t>
            </w:r>
            <w:r w:rsidRPr="00A737D3">
              <w:rPr>
                <w:rFonts w:ascii="Times New Roman" w:eastAsia="Times New Roman" w:hAnsi="Times New Roman" w:cs="Times New Roman"/>
                <w:b/>
                <w:sz w:val="24"/>
                <w:szCs w:val="24"/>
              </w:rPr>
              <w:t>ДОМАШЕН СОЦИАЛЕН ПАТРОНАЖ“</w:t>
            </w:r>
          </w:p>
        </w:tc>
      </w:tr>
      <w:tr w:rsidR="00381D86" w:rsidRPr="00D25315" w:rsidTr="00381D86">
        <w:trPr>
          <w:jc w:val="center"/>
        </w:trPr>
        <w:tc>
          <w:tcPr>
            <w:tcW w:w="3614" w:type="dxa"/>
            <w:tcBorders>
              <w:top w:val="single" w:sz="4" w:space="0" w:color="auto"/>
              <w:left w:val="single" w:sz="4" w:space="0" w:color="auto"/>
              <w:bottom w:val="single" w:sz="4" w:space="0" w:color="auto"/>
              <w:right w:val="single" w:sz="4" w:space="0" w:color="auto"/>
            </w:tcBorders>
            <w:vAlign w:val="center"/>
          </w:tcPr>
          <w:p w:rsidR="00381D86" w:rsidRPr="00D25315" w:rsidRDefault="00381D86" w:rsidP="00381D86">
            <w:pPr>
              <w:spacing w:after="120" w:line="240" w:lineRule="auto"/>
              <w:rPr>
                <w:rFonts w:ascii="Times New Roman" w:eastAsia="Times New Roman" w:hAnsi="Times New Roman" w:cs="Times New Roman"/>
                <w:b/>
                <w:bCs/>
                <w:sz w:val="24"/>
                <w:szCs w:val="24"/>
              </w:rPr>
            </w:pPr>
          </w:p>
        </w:tc>
        <w:tc>
          <w:tcPr>
            <w:tcW w:w="6727"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120" w:line="240" w:lineRule="auto"/>
              <w:jc w:val="both"/>
              <w:rPr>
                <w:rFonts w:ascii="Times New Roman" w:eastAsia="Times New Roman" w:hAnsi="Times New Roman" w:cs="Times New Roman"/>
                <w:b/>
                <w:bCs/>
                <w:sz w:val="24"/>
                <w:szCs w:val="24"/>
              </w:rPr>
            </w:pPr>
          </w:p>
        </w:tc>
      </w:tr>
    </w:tbl>
    <w:p w:rsidR="00381D86" w:rsidRPr="00D25315" w:rsidRDefault="00381D86" w:rsidP="00381D86">
      <w:pPr>
        <w:spacing w:after="120" w:line="240" w:lineRule="auto"/>
        <w:jc w:val="center"/>
        <w:outlineLvl w:val="0"/>
        <w:rPr>
          <w:rFonts w:ascii="Times New Roman" w:eastAsia="Times New Roman" w:hAnsi="Times New Roman" w:cs="Times New Roman"/>
          <w:b/>
          <w:bCs/>
          <w:sz w:val="32"/>
          <w:szCs w:val="32"/>
        </w:rPr>
      </w:pPr>
    </w:p>
    <w:p w:rsidR="00381D86" w:rsidRPr="00D25315" w:rsidRDefault="00381D86" w:rsidP="00381D86">
      <w:pPr>
        <w:spacing w:before="120" w:after="120" w:line="360" w:lineRule="auto"/>
        <w:ind w:firstLine="709"/>
        <w:outlineLvl w:val="0"/>
        <w:rPr>
          <w:rFonts w:ascii="Times New Roman" w:eastAsia="Times New Roman" w:hAnsi="Times New Roman" w:cs="Times New Roman"/>
          <w:b/>
          <w:bCs/>
          <w:sz w:val="24"/>
          <w:szCs w:val="24"/>
        </w:rPr>
      </w:pPr>
      <w:r w:rsidRPr="00D25315">
        <w:rPr>
          <w:rFonts w:ascii="Times New Roman" w:eastAsia="Times New Roman" w:hAnsi="Times New Roman" w:cs="Times New Roman"/>
          <w:b/>
          <w:bCs/>
          <w:sz w:val="24"/>
          <w:szCs w:val="24"/>
        </w:rPr>
        <w:t>УВАЖАЕМИ ДАМИ И ГОСПОДА,</w:t>
      </w:r>
    </w:p>
    <w:p w:rsidR="00381D86" w:rsidRPr="00D25315" w:rsidRDefault="00381D86" w:rsidP="00381D86">
      <w:pPr>
        <w:spacing w:before="60" w:after="6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ab/>
        <w:t xml:space="preserve">С настоящата оферта Ви представяме нашето техническо и ценово предложение за изпълнение на предмета на поръчката, съгласно </w:t>
      </w:r>
      <w:r w:rsidRPr="00D25315">
        <w:rPr>
          <w:rFonts w:ascii="Times New Roman" w:eastAsia="Times New Roman" w:hAnsi="Times New Roman" w:cs="Times New Roman"/>
          <w:color w:val="000000"/>
          <w:sz w:val="24"/>
          <w:szCs w:val="24"/>
          <w:lang w:eastAsia="bg-BG"/>
        </w:rPr>
        <w:t>изискванията на Възложителя и при спазване на всички нормативни изисквания за този вид дейност.</w:t>
      </w:r>
    </w:p>
    <w:p w:rsidR="00381D86" w:rsidRPr="00D25315" w:rsidRDefault="00381D86" w:rsidP="00381D86">
      <w:pPr>
        <w:spacing w:before="240" w:after="120" w:line="240" w:lineRule="auto"/>
        <w:ind w:left="357"/>
        <w:jc w:val="both"/>
        <w:rPr>
          <w:rFonts w:ascii="Times New Roman" w:eastAsia="Times New Roman" w:hAnsi="Times New Roman" w:cs="Times New Roman"/>
          <w:b/>
          <w:bCs/>
          <w:sz w:val="32"/>
          <w:szCs w:val="32"/>
          <w:lang w:eastAsia="bg-BG"/>
        </w:rPr>
      </w:pPr>
      <w:r w:rsidRPr="00D25315">
        <w:rPr>
          <w:rFonts w:ascii="Times New Roman" w:eastAsia="Times New Roman" w:hAnsi="Times New Roman" w:cs="Times New Roman"/>
          <w:b/>
          <w:sz w:val="24"/>
          <w:szCs w:val="24"/>
          <w:lang w:eastAsia="bg-BG"/>
        </w:rPr>
        <w:t>Данни за лицето, което прави предложението:</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992"/>
        <w:gridCol w:w="5364"/>
      </w:tblGrid>
      <w:tr w:rsidR="00381D86" w:rsidRPr="00D25315" w:rsidTr="00381D86">
        <w:tc>
          <w:tcPr>
            <w:tcW w:w="4644" w:type="dxa"/>
            <w:gridSpan w:val="2"/>
            <w:shd w:val="clear" w:color="auto" w:fill="auto"/>
          </w:tcPr>
          <w:p w:rsidR="00381D86" w:rsidRPr="00D25315" w:rsidRDefault="00381D86" w:rsidP="00C151D2">
            <w:pPr>
              <w:spacing w:before="60" w:after="60" w:line="240" w:lineRule="auto"/>
              <w:jc w:val="both"/>
              <w:rPr>
                <w:rFonts w:ascii="Times New Roman" w:eastAsia="Calibri" w:hAnsi="Times New Roman" w:cs="Times New Roman"/>
                <w:b/>
                <w:i/>
                <w:sz w:val="24"/>
                <w:szCs w:val="24"/>
                <w:lang w:eastAsia="bg-BG"/>
              </w:rPr>
            </w:pPr>
            <w:r w:rsidRPr="00D25315">
              <w:rPr>
                <w:rFonts w:ascii="Times New Roman" w:eastAsia="Calibri" w:hAnsi="Times New Roman" w:cs="Times New Roman"/>
                <w:b/>
                <w:sz w:val="24"/>
                <w:szCs w:val="24"/>
                <w:lang w:eastAsia="bg-BG"/>
              </w:rPr>
              <w:t>Наименование на участника</w:t>
            </w:r>
            <w:r w:rsidRPr="00D25315">
              <w:rPr>
                <w:rFonts w:ascii="Times New Roman" w:eastAsia="Calibri" w:hAnsi="Times New Roman" w:cs="Times New Roman"/>
                <w:sz w:val="24"/>
                <w:szCs w:val="24"/>
                <w:lang w:eastAsia="bg-BG"/>
              </w:rPr>
              <w:t>:</w:t>
            </w:r>
          </w:p>
        </w:tc>
        <w:tc>
          <w:tcPr>
            <w:tcW w:w="5364"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4644" w:type="dxa"/>
            <w:gridSpan w:val="2"/>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r w:rsidRPr="00D25315">
              <w:rPr>
                <w:rFonts w:ascii="Times New Roman" w:eastAsia="Calibri" w:hAnsi="Times New Roman" w:cs="Times New Roman"/>
                <w:b/>
                <w:sz w:val="24"/>
                <w:szCs w:val="24"/>
                <w:lang w:eastAsia="bg-BG"/>
              </w:rPr>
              <w:t>ЕИК/БУЛСТАТ/ЕГН</w:t>
            </w:r>
            <w:r w:rsidRPr="00D25315">
              <w:rPr>
                <w:rFonts w:ascii="Times New Roman" w:eastAsia="Times New Roman" w:hAnsi="Times New Roman" w:cs="Times New Roman"/>
                <w:b/>
                <w:sz w:val="24"/>
                <w:szCs w:val="24"/>
                <w:lang w:eastAsia="ar-SA"/>
              </w:rPr>
              <w:t>:</w:t>
            </w:r>
          </w:p>
        </w:tc>
        <w:tc>
          <w:tcPr>
            <w:tcW w:w="5364"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10008" w:type="dxa"/>
            <w:gridSpan w:val="3"/>
            <w:shd w:val="clear" w:color="auto" w:fill="auto"/>
          </w:tcPr>
          <w:p w:rsidR="00381D86" w:rsidRPr="00D25315" w:rsidRDefault="00381D86" w:rsidP="00C151D2">
            <w:pPr>
              <w:spacing w:after="0" w:line="240" w:lineRule="auto"/>
              <w:jc w:val="both"/>
              <w:rPr>
                <w:rFonts w:ascii="Times New Roman" w:eastAsia="Calibri" w:hAnsi="Times New Roman" w:cs="Times New Roman"/>
                <w:b/>
                <w:i/>
                <w:sz w:val="24"/>
                <w:szCs w:val="24"/>
                <w:lang w:eastAsia="bg-BG"/>
              </w:rPr>
            </w:pPr>
            <w:r w:rsidRPr="00D25315">
              <w:rPr>
                <w:rFonts w:ascii="Times New Roman" w:eastAsia="Calibri" w:hAnsi="Times New Roman" w:cs="Times New Roman"/>
                <w:b/>
                <w:sz w:val="24"/>
                <w:szCs w:val="24"/>
                <w:lang w:eastAsia="bg-BG"/>
              </w:rPr>
              <w:t>Седалище:</w:t>
            </w:r>
          </w:p>
        </w:tc>
      </w:tr>
      <w:tr w:rsidR="00381D86" w:rsidRPr="00D25315" w:rsidTr="00381D86">
        <w:tc>
          <w:tcPr>
            <w:tcW w:w="4644" w:type="dxa"/>
            <w:gridSpan w:val="2"/>
            <w:shd w:val="clear" w:color="auto" w:fill="auto"/>
          </w:tcPr>
          <w:p w:rsidR="00381D86" w:rsidRPr="00D25315" w:rsidRDefault="00381D86" w:rsidP="00381D86">
            <w:pPr>
              <w:numPr>
                <w:ilvl w:val="0"/>
                <w:numId w:val="6"/>
              </w:numPr>
              <w:spacing w:before="60" w:after="60" w:line="240" w:lineRule="auto"/>
              <w:jc w:val="both"/>
              <w:rPr>
                <w:rFonts w:ascii="Times New Roman" w:eastAsia="Calibri" w:hAnsi="Times New Roman" w:cs="Times New Roman"/>
                <w:sz w:val="24"/>
                <w:szCs w:val="24"/>
                <w:lang w:eastAsia="bg-BG"/>
              </w:rPr>
            </w:pPr>
            <w:r w:rsidRPr="00D25315">
              <w:rPr>
                <w:rFonts w:ascii="Times New Roman" w:eastAsia="Calibri" w:hAnsi="Times New Roman" w:cs="Times New Roman"/>
                <w:sz w:val="24"/>
                <w:szCs w:val="24"/>
                <w:lang w:eastAsia="bg-BG"/>
              </w:rPr>
              <w:t>пощенски код, населено място:</w:t>
            </w:r>
          </w:p>
        </w:tc>
        <w:tc>
          <w:tcPr>
            <w:tcW w:w="5364"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4644" w:type="dxa"/>
            <w:gridSpan w:val="2"/>
            <w:shd w:val="clear" w:color="auto" w:fill="auto"/>
          </w:tcPr>
          <w:p w:rsidR="00381D86" w:rsidRPr="00D25315" w:rsidRDefault="00381D86" w:rsidP="00381D86">
            <w:pPr>
              <w:numPr>
                <w:ilvl w:val="0"/>
                <w:numId w:val="6"/>
              </w:numPr>
              <w:spacing w:before="60" w:after="60" w:line="240" w:lineRule="auto"/>
              <w:jc w:val="both"/>
              <w:rPr>
                <w:rFonts w:ascii="Times New Roman" w:eastAsia="Calibri" w:hAnsi="Times New Roman" w:cs="Times New Roman"/>
                <w:sz w:val="24"/>
                <w:szCs w:val="24"/>
                <w:lang w:eastAsia="bg-BG"/>
              </w:rPr>
            </w:pPr>
            <w:r w:rsidRPr="00D25315">
              <w:rPr>
                <w:rFonts w:ascii="Times New Roman" w:eastAsia="Calibri" w:hAnsi="Times New Roman" w:cs="Times New Roman"/>
                <w:sz w:val="24"/>
                <w:szCs w:val="24"/>
                <w:lang w:eastAsia="bg-BG"/>
              </w:rPr>
              <w:t>ул./бул. №, блок №, вход, етаж:</w:t>
            </w:r>
          </w:p>
        </w:tc>
        <w:tc>
          <w:tcPr>
            <w:tcW w:w="5364"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10008" w:type="dxa"/>
            <w:gridSpan w:val="3"/>
            <w:shd w:val="clear" w:color="auto" w:fill="auto"/>
          </w:tcPr>
          <w:p w:rsidR="00381D86" w:rsidRPr="00D25315" w:rsidRDefault="00381D86" w:rsidP="00381D86">
            <w:pPr>
              <w:spacing w:after="0" w:line="240" w:lineRule="auto"/>
              <w:jc w:val="both"/>
              <w:rPr>
                <w:rFonts w:ascii="Times New Roman" w:eastAsia="Calibri" w:hAnsi="Times New Roman" w:cs="Times New Roman"/>
                <w:b/>
                <w:i/>
                <w:sz w:val="24"/>
                <w:szCs w:val="24"/>
                <w:lang w:eastAsia="bg-BG"/>
              </w:rPr>
            </w:pPr>
            <w:r w:rsidRPr="00D25315">
              <w:rPr>
                <w:rFonts w:ascii="Times New Roman" w:eastAsia="Calibri" w:hAnsi="Times New Roman" w:cs="Times New Roman"/>
                <w:b/>
                <w:sz w:val="24"/>
                <w:szCs w:val="24"/>
                <w:lang w:eastAsia="bg-BG"/>
              </w:rPr>
              <w:t>Адрес за кореспонденция:</w:t>
            </w:r>
          </w:p>
        </w:tc>
      </w:tr>
      <w:tr w:rsidR="00381D86" w:rsidRPr="00D25315" w:rsidTr="00381D86">
        <w:tc>
          <w:tcPr>
            <w:tcW w:w="4644" w:type="dxa"/>
            <w:gridSpan w:val="2"/>
            <w:shd w:val="clear" w:color="auto" w:fill="auto"/>
          </w:tcPr>
          <w:p w:rsidR="00381D86" w:rsidRPr="00D25315" w:rsidRDefault="00381D86" w:rsidP="00381D86">
            <w:pPr>
              <w:numPr>
                <w:ilvl w:val="0"/>
                <w:numId w:val="6"/>
              </w:numPr>
              <w:spacing w:before="60" w:after="60" w:line="240" w:lineRule="auto"/>
              <w:jc w:val="both"/>
              <w:rPr>
                <w:rFonts w:ascii="Times New Roman" w:eastAsia="Calibri" w:hAnsi="Times New Roman" w:cs="Times New Roman"/>
                <w:sz w:val="24"/>
                <w:szCs w:val="24"/>
                <w:lang w:eastAsia="bg-BG"/>
              </w:rPr>
            </w:pPr>
            <w:r w:rsidRPr="00D25315">
              <w:rPr>
                <w:rFonts w:ascii="Times New Roman" w:eastAsia="Calibri" w:hAnsi="Times New Roman" w:cs="Times New Roman"/>
                <w:sz w:val="24"/>
                <w:szCs w:val="24"/>
                <w:lang w:eastAsia="bg-BG"/>
              </w:rPr>
              <w:t>пощенски код, населено място:</w:t>
            </w:r>
          </w:p>
        </w:tc>
        <w:tc>
          <w:tcPr>
            <w:tcW w:w="5364"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4644" w:type="dxa"/>
            <w:gridSpan w:val="2"/>
            <w:shd w:val="clear" w:color="auto" w:fill="auto"/>
          </w:tcPr>
          <w:p w:rsidR="00381D86" w:rsidRPr="00D25315" w:rsidRDefault="00381D86" w:rsidP="00381D86">
            <w:pPr>
              <w:numPr>
                <w:ilvl w:val="0"/>
                <w:numId w:val="6"/>
              </w:numPr>
              <w:spacing w:before="60" w:after="60" w:line="240" w:lineRule="auto"/>
              <w:jc w:val="both"/>
              <w:rPr>
                <w:rFonts w:ascii="Times New Roman" w:eastAsia="Calibri" w:hAnsi="Times New Roman" w:cs="Times New Roman"/>
                <w:sz w:val="24"/>
                <w:szCs w:val="24"/>
                <w:lang w:eastAsia="bg-BG"/>
              </w:rPr>
            </w:pPr>
            <w:r w:rsidRPr="00D25315">
              <w:rPr>
                <w:rFonts w:ascii="Times New Roman" w:eastAsia="Calibri" w:hAnsi="Times New Roman" w:cs="Times New Roman"/>
                <w:sz w:val="24"/>
                <w:szCs w:val="24"/>
                <w:lang w:eastAsia="bg-BG"/>
              </w:rPr>
              <w:t>ул./бул. №, блок №, вход, етаж:</w:t>
            </w:r>
          </w:p>
        </w:tc>
        <w:tc>
          <w:tcPr>
            <w:tcW w:w="5364"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4644" w:type="dxa"/>
            <w:gridSpan w:val="2"/>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sz w:val="24"/>
                <w:szCs w:val="24"/>
                <w:lang w:eastAsia="bg-BG"/>
              </w:rPr>
            </w:pPr>
            <w:r w:rsidRPr="00D25315">
              <w:rPr>
                <w:rFonts w:ascii="Times New Roman" w:eastAsia="Calibri" w:hAnsi="Times New Roman" w:cs="Times New Roman"/>
                <w:b/>
                <w:sz w:val="24"/>
                <w:szCs w:val="24"/>
                <w:lang w:eastAsia="bg-BG"/>
              </w:rPr>
              <w:t>Телефон:</w:t>
            </w:r>
          </w:p>
        </w:tc>
        <w:tc>
          <w:tcPr>
            <w:tcW w:w="5364"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4644" w:type="dxa"/>
            <w:gridSpan w:val="2"/>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sz w:val="24"/>
                <w:szCs w:val="24"/>
                <w:lang w:eastAsia="bg-BG"/>
              </w:rPr>
            </w:pPr>
            <w:r w:rsidRPr="00D25315">
              <w:rPr>
                <w:rFonts w:ascii="Times New Roman" w:eastAsia="Calibri" w:hAnsi="Times New Roman" w:cs="Times New Roman"/>
                <w:b/>
                <w:sz w:val="24"/>
                <w:szCs w:val="24"/>
                <w:lang w:eastAsia="bg-BG"/>
              </w:rPr>
              <w:t>Факс:</w:t>
            </w:r>
          </w:p>
        </w:tc>
        <w:tc>
          <w:tcPr>
            <w:tcW w:w="5364"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4644" w:type="dxa"/>
            <w:gridSpan w:val="2"/>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sz w:val="24"/>
                <w:szCs w:val="24"/>
                <w:lang w:eastAsia="bg-BG"/>
              </w:rPr>
            </w:pPr>
            <w:r w:rsidRPr="00D25315">
              <w:rPr>
                <w:rFonts w:ascii="Times New Roman" w:eastAsia="Calibri" w:hAnsi="Times New Roman" w:cs="Times New Roman"/>
                <w:b/>
                <w:sz w:val="24"/>
                <w:szCs w:val="24"/>
                <w:lang w:eastAsia="bg-BG"/>
              </w:rPr>
              <w:t>E-mail адрес:</w:t>
            </w:r>
          </w:p>
        </w:tc>
        <w:tc>
          <w:tcPr>
            <w:tcW w:w="5364"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10008" w:type="dxa"/>
            <w:gridSpan w:val="3"/>
            <w:shd w:val="clear" w:color="auto" w:fill="auto"/>
          </w:tcPr>
          <w:p w:rsidR="00381D86" w:rsidRPr="00D25315" w:rsidRDefault="00381D86" w:rsidP="00381D86">
            <w:pPr>
              <w:spacing w:after="0" w:line="240" w:lineRule="auto"/>
              <w:jc w:val="both"/>
              <w:rPr>
                <w:rFonts w:ascii="Times New Roman" w:eastAsia="Calibri" w:hAnsi="Times New Roman" w:cs="Times New Roman"/>
                <w:b/>
                <w:i/>
                <w:sz w:val="24"/>
                <w:szCs w:val="24"/>
                <w:lang w:eastAsia="bg-BG"/>
              </w:rPr>
            </w:pPr>
            <w:r w:rsidRPr="00D25315">
              <w:rPr>
                <w:rFonts w:ascii="Times New Roman" w:eastAsia="Calibri" w:hAnsi="Times New Roman" w:cs="Times New Roman"/>
                <w:b/>
                <w:sz w:val="24"/>
                <w:szCs w:val="24"/>
                <w:lang w:eastAsia="bg-BG"/>
              </w:rPr>
              <w:t xml:space="preserve">По учредителен акт, участникът се представлява заедно или поотделно </w:t>
            </w:r>
            <w:r w:rsidRPr="00D25315">
              <w:rPr>
                <w:rFonts w:ascii="Times New Roman" w:eastAsia="Calibri" w:hAnsi="Times New Roman" w:cs="Times New Roman"/>
                <w:b/>
                <w:i/>
                <w:sz w:val="24"/>
                <w:szCs w:val="24"/>
                <w:lang w:eastAsia="bg-BG"/>
              </w:rPr>
              <w:t>(невярното се зачертава)</w:t>
            </w:r>
            <w:r w:rsidRPr="00D25315">
              <w:rPr>
                <w:rFonts w:ascii="Times New Roman" w:eastAsia="Calibri" w:hAnsi="Times New Roman" w:cs="Times New Roman"/>
                <w:b/>
                <w:sz w:val="24"/>
                <w:szCs w:val="24"/>
                <w:lang w:eastAsia="bg-BG"/>
              </w:rPr>
              <w:t xml:space="preserve"> от следните лица:</w:t>
            </w:r>
          </w:p>
        </w:tc>
      </w:tr>
      <w:tr w:rsidR="00381D86" w:rsidRPr="00D25315" w:rsidTr="00381D86">
        <w:tc>
          <w:tcPr>
            <w:tcW w:w="10008" w:type="dxa"/>
            <w:gridSpan w:val="3"/>
            <w:shd w:val="clear" w:color="auto" w:fill="auto"/>
          </w:tcPr>
          <w:p w:rsidR="00381D86" w:rsidRPr="00D25315" w:rsidRDefault="00381D86" w:rsidP="00381D86">
            <w:pPr>
              <w:spacing w:before="60" w:after="60" w:line="240" w:lineRule="auto"/>
              <w:jc w:val="both"/>
              <w:rPr>
                <w:rFonts w:ascii="Times New Roman" w:eastAsia="Calibri" w:hAnsi="Times New Roman" w:cs="Times New Roman"/>
                <w:sz w:val="24"/>
                <w:szCs w:val="24"/>
                <w:lang w:eastAsia="bg-BG"/>
              </w:rPr>
            </w:pPr>
            <w:r w:rsidRPr="00D25315">
              <w:rPr>
                <w:rFonts w:ascii="Times New Roman" w:eastAsia="Calibri" w:hAnsi="Times New Roman" w:cs="Times New Roman"/>
                <w:sz w:val="24"/>
                <w:szCs w:val="24"/>
                <w:lang w:eastAsia="bg-BG"/>
              </w:rPr>
              <w:t xml:space="preserve">1. ............................................................................... </w:t>
            </w:r>
            <w:r w:rsidRPr="00D25315">
              <w:rPr>
                <w:rFonts w:ascii="Times New Roman" w:eastAsia="Calibri" w:hAnsi="Times New Roman" w:cs="Times New Roman"/>
                <w:i/>
                <w:sz w:val="24"/>
                <w:szCs w:val="24"/>
                <w:lang w:eastAsia="bg-BG"/>
              </w:rPr>
              <w:t>(трите имена)</w:t>
            </w:r>
          </w:p>
        </w:tc>
      </w:tr>
      <w:tr w:rsidR="00381D86" w:rsidRPr="00D25315" w:rsidTr="00381D86">
        <w:tc>
          <w:tcPr>
            <w:tcW w:w="10008" w:type="dxa"/>
            <w:gridSpan w:val="3"/>
            <w:shd w:val="clear" w:color="auto" w:fill="auto"/>
          </w:tcPr>
          <w:p w:rsidR="00381D86" w:rsidRPr="00D25315" w:rsidRDefault="00381D86" w:rsidP="00381D86">
            <w:pPr>
              <w:spacing w:before="60" w:after="60" w:line="240" w:lineRule="auto"/>
              <w:jc w:val="both"/>
              <w:rPr>
                <w:rFonts w:ascii="Times New Roman" w:eastAsia="Calibri" w:hAnsi="Times New Roman" w:cs="Times New Roman"/>
                <w:sz w:val="24"/>
                <w:szCs w:val="24"/>
                <w:lang w:eastAsia="bg-BG"/>
              </w:rPr>
            </w:pPr>
            <w:r w:rsidRPr="00D25315">
              <w:rPr>
                <w:rFonts w:ascii="Times New Roman" w:eastAsia="Calibri" w:hAnsi="Times New Roman" w:cs="Times New Roman"/>
                <w:sz w:val="24"/>
                <w:szCs w:val="24"/>
                <w:lang w:eastAsia="bg-BG"/>
              </w:rPr>
              <w:t xml:space="preserve">2. ............................................................................... </w:t>
            </w:r>
            <w:r w:rsidRPr="00D25315">
              <w:rPr>
                <w:rFonts w:ascii="Times New Roman" w:eastAsia="Calibri" w:hAnsi="Times New Roman" w:cs="Times New Roman"/>
                <w:i/>
                <w:sz w:val="24"/>
                <w:szCs w:val="24"/>
                <w:lang w:eastAsia="bg-BG"/>
              </w:rPr>
              <w:t>(трите имена)</w:t>
            </w:r>
          </w:p>
        </w:tc>
      </w:tr>
      <w:tr w:rsidR="00381D86" w:rsidRPr="00D25315" w:rsidTr="00381D86">
        <w:tc>
          <w:tcPr>
            <w:tcW w:w="10008" w:type="dxa"/>
            <w:gridSpan w:val="3"/>
            <w:shd w:val="clear" w:color="auto" w:fill="auto"/>
          </w:tcPr>
          <w:p w:rsidR="00381D86" w:rsidRPr="00D25315" w:rsidRDefault="00381D86" w:rsidP="00381D86">
            <w:pPr>
              <w:spacing w:after="0" w:line="240" w:lineRule="auto"/>
              <w:jc w:val="both"/>
              <w:rPr>
                <w:rFonts w:ascii="Times New Roman" w:eastAsia="Calibri" w:hAnsi="Times New Roman" w:cs="Times New Roman"/>
                <w:b/>
                <w:i/>
                <w:sz w:val="24"/>
                <w:szCs w:val="24"/>
                <w:lang w:eastAsia="bg-BG"/>
              </w:rPr>
            </w:pPr>
            <w:r w:rsidRPr="00D25315">
              <w:rPr>
                <w:rFonts w:ascii="Times New Roman" w:eastAsia="Calibri" w:hAnsi="Times New Roman" w:cs="Times New Roman"/>
                <w:b/>
                <w:sz w:val="24"/>
                <w:szCs w:val="24"/>
                <w:lang w:eastAsia="bg-BG"/>
              </w:rPr>
              <w:t>Данни за банковата сметка:</w:t>
            </w:r>
          </w:p>
        </w:tc>
      </w:tr>
      <w:tr w:rsidR="00381D86" w:rsidRPr="00D25315" w:rsidTr="00381D86">
        <w:tc>
          <w:tcPr>
            <w:tcW w:w="3652"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sz w:val="24"/>
                <w:szCs w:val="24"/>
                <w:lang w:eastAsia="bg-BG"/>
              </w:rPr>
            </w:pPr>
            <w:r w:rsidRPr="00D25315">
              <w:rPr>
                <w:rFonts w:ascii="Times New Roman" w:eastAsia="Calibri" w:hAnsi="Times New Roman" w:cs="Times New Roman"/>
                <w:sz w:val="24"/>
                <w:szCs w:val="24"/>
                <w:lang w:eastAsia="bg-BG"/>
              </w:rPr>
              <w:t>Обслужваща банка:</w:t>
            </w:r>
          </w:p>
        </w:tc>
        <w:tc>
          <w:tcPr>
            <w:tcW w:w="6356" w:type="dxa"/>
            <w:gridSpan w:val="2"/>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3652"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sz w:val="24"/>
                <w:szCs w:val="24"/>
                <w:lang w:eastAsia="bg-BG"/>
              </w:rPr>
            </w:pPr>
            <w:r w:rsidRPr="00D25315">
              <w:rPr>
                <w:rFonts w:ascii="Times New Roman" w:eastAsia="Calibri" w:hAnsi="Times New Roman" w:cs="Times New Roman"/>
                <w:sz w:val="24"/>
                <w:szCs w:val="24"/>
                <w:lang w:eastAsia="bg-BG"/>
              </w:rPr>
              <w:t>IBAN</w:t>
            </w:r>
          </w:p>
        </w:tc>
        <w:tc>
          <w:tcPr>
            <w:tcW w:w="6356" w:type="dxa"/>
            <w:gridSpan w:val="2"/>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3652"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sz w:val="24"/>
                <w:szCs w:val="24"/>
                <w:lang w:eastAsia="bg-BG"/>
              </w:rPr>
            </w:pPr>
            <w:r w:rsidRPr="00D25315">
              <w:rPr>
                <w:rFonts w:ascii="Times New Roman" w:eastAsia="Calibri" w:hAnsi="Times New Roman" w:cs="Times New Roman"/>
                <w:sz w:val="24"/>
                <w:szCs w:val="24"/>
                <w:lang w:eastAsia="bg-BG"/>
              </w:rPr>
              <w:t>BIC</w:t>
            </w:r>
          </w:p>
        </w:tc>
        <w:tc>
          <w:tcPr>
            <w:tcW w:w="6356" w:type="dxa"/>
            <w:gridSpan w:val="2"/>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bl>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lastRenderedPageBreak/>
        <w:t>С подаването на настоящата оферта удостоверяваме, че сме запознати с всички условия и с предмета на настоящата поръчка и безусловно приемаме всички изисквания и задължения, поставени от Възложителя в провежданата процедура.</w:t>
      </w:r>
    </w:p>
    <w:p w:rsidR="00381D86" w:rsidRPr="00D25315" w:rsidRDefault="00381D86" w:rsidP="00381D86">
      <w:pPr>
        <w:spacing w:after="0" w:line="240" w:lineRule="auto"/>
        <w:ind w:firstLine="708"/>
        <w:jc w:val="both"/>
        <w:rPr>
          <w:rFonts w:ascii="Times New Roman" w:eastAsia="Times New Roman" w:hAnsi="Times New Roman" w:cs="Times New Roman"/>
          <w:sz w:val="24"/>
          <w:szCs w:val="24"/>
          <w:lang w:eastAsia="bg-BG"/>
        </w:rPr>
      </w:pPr>
    </w:p>
    <w:p w:rsidR="00381D86" w:rsidRPr="00D25315" w:rsidRDefault="00381D86" w:rsidP="00381D86">
      <w:pPr>
        <w:suppressAutoHyphens/>
        <w:spacing w:before="60" w:after="60" w:line="240" w:lineRule="auto"/>
        <w:jc w:val="both"/>
        <w:rPr>
          <w:rFonts w:ascii="Times New Roman" w:eastAsia="Times New Roman" w:hAnsi="Times New Roman" w:cs="Times New Roman"/>
          <w:sz w:val="24"/>
          <w:szCs w:val="24"/>
          <w:lang w:eastAsia="ar-SA"/>
        </w:rPr>
      </w:pPr>
      <w:r w:rsidRPr="00D25315">
        <w:rPr>
          <w:rFonts w:ascii="Times New Roman" w:eastAsia="Times New Roman" w:hAnsi="Times New Roman" w:cs="Times New Roman"/>
          <w:sz w:val="24"/>
          <w:szCs w:val="24"/>
          <w:lang w:eastAsia="ar-SA"/>
        </w:rPr>
        <w:t>Гарантираме, че сме в състояние да изпълним качествено поръчката в пълно съответствие с изискванията на възложителя съгласно техническата спецификация и представения проект на договор.</w:t>
      </w:r>
    </w:p>
    <w:p w:rsidR="00381D86" w:rsidRPr="00D25315" w:rsidRDefault="00381D86" w:rsidP="00381D86">
      <w:pPr>
        <w:spacing w:after="0" w:line="240" w:lineRule="auto"/>
        <w:ind w:firstLine="708"/>
        <w:jc w:val="both"/>
        <w:rPr>
          <w:rFonts w:ascii="Times New Roman" w:eastAsia="Times New Roman" w:hAnsi="Times New Roman" w:cs="Times New Roman"/>
          <w:i/>
          <w:sz w:val="24"/>
          <w:szCs w:val="24"/>
          <w:u w:val="single"/>
          <w:lang w:eastAsia="bg-BG"/>
        </w:rPr>
      </w:pP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В случай, че бъдем определени за изпълнител на обществената поръчка, се задължаваме при подписването на договора да представим изискуемите от възложителя документи, съгласно приложимите нормативни актове и указанията.</w:t>
      </w:r>
    </w:p>
    <w:p w:rsidR="00381D86" w:rsidRPr="00D25315" w:rsidRDefault="00381D86" w:rsidP="00381D86">
      <w:pPr>
        <w:spacing w:before="60" w:after="60" w:line="240" w:lineRule="auto"/>
        <w:jc w:val="both"/>
        <w:rPr>
          <w:rFonts w:ascii="Times New Roman" w:eastAsia="Times New Roman" w:hAnsi="Times New Roman" w:cs="Times New Roman"/>
          <w:b/>
          <w:i/>
          <w:sz w:val="24"/>
          <w:szCs w:val="24"/>
          <w:u w:val="single"/>
          <w:lang w:eastAsia="bg-BG"/>
        </w:rPr>
      </w:pPr>
    </w:p>
    <w:p w:rsidR="00381D86" w:rsidRPr="00D25315" w:rsidRDefault="00381D86" w:rsidP="00381D86">
      <w:pPr>
        <w:spacing w:before="60" w:after="60" w:line="240" w:lineRule="auto"/>
        <w:jc w:val="both"/>
        <w:rPr>
          <w:rFonts w:ascii="Times New Roman" w:eastAsia="Times New Roman" w:hAnsi="Times New Roman" w:cs="Times New Roman"/>
          <w:b/>
          <w:i/>
          <w:sz w:val="24"/>
          <w:szCs w:val="24"/>
          <w:u w:val="single"/>
          <w:lang w:eastAsia="bg-BG"/>
        </w:rPr>
      </w:pPr>
      <w:r w:rsidRPr="00D25315">
        <w:rPr>
          <w:rFonts w:ascii="Times New Roman" w:eastAsia="Times New Roman" w:hAnsi="Times New Roman" w:cs="Times New Roman"/>
          <w:b/>
          <w:i/>
          <w:sz w:val="24"/>
          <w:szCs w:val="24"/>
          <w:u w:val="single"/>
          <w:lang w:eastAsia="bg-BG"/>
        </w:rPr>
        <w:t>Приложения:</w:t>
      </w:r>
    </w:p>
    <w:p w:rsidR="00381D86" w:rsidRPr="00D25315" w:rsidRDefault="00381D86" w:rsidP="00381D86">
      <w:pPr>
        <w:spacing w:before="60" w:after="60" w:line="240" w:lineRule="auto"/>
        <w:jc w:val="both"/>
        <w:rPr>
          <w:rFonts w:ascii="Times New Roman" w:eastAsia="Times New Roman" w:hAnsi="Times New Roman" w:cs="Times New Roman"/>
          <w:b/>
          <w:i/>
          <w:sz w:val="24"/>
          <w:szCs w:val="24"/>
          <w:lang w:eastAsia="bg-BG"/>
        </w:rPr>
      </w:pPr>
      <w:r w:rsidRPr="00D25315">
        <w:rPr>
          <w:rFonts w:ascii="Times New Roman" w:eastAsia="Times New Roman" w:hAnsi="Times New Roman" w:cs="Times New Roman"/>
          <w:sz w:val="24"/>
          <w:szCs w:val="24"/>
          <w:lang w:eastAsia="bg-BG"/>
        </w:rPr>
        <w:tab/>
        <w:t>1. ..........................</w:t>
      </w:r>
    </w:p>
    <w:p w:rsidR="00381D86" w:rsidRPr="00D25315" w:rsidRDefault="00381D86" w:rsidP="00381D86">
      <w:pPr>
        <w:spacing w:before="60" w:after="6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ab/>
        <w:t>2. ..........................</w:t>
      </w:r>
    </w:p>
    <w:p w:rsidR="00381D86" w:rsidRPr="00D25315" w:rsidRDefault="00381D86" w:rsidP="00381D86">
      <w:pPr>
        <w:spacing w:after="120" w:line="480" w:lineRule="auto"/>
        <w:ind w:left="3240"/>
        <w:rPr>
          <w:rFonts w:ascii="Times New Roman" w:eastAsia="Times New Roman" w:hAnsi="Times New Roman" w:cs="Times New Roman"/>
          <w:b/>
          <w:bCs/>
          <w:sz w:val="24"/>
          <w:szCs w:val="24"/>
        </w:rPr>
      </w:pPr>
      <w:r w:rsidRPr="00D25315">
        <w:rPr>
          <w:rFonts w:ascii="Times New Roman" w:eastAsia="Times New Roman" w:hAnsi="Times New Roman" w:cs="Times New Roman"/>
          <w:b/>
          <w:bCs/>
          <w:sz w:val="24"/>
          <w:szCs w:val="24"/>
        </w:rPr>
        <w:t>Подпис:</w:t>
      </w:r>
    </w:p>
    <w:tbl>
      <w:tblPr>
        <w:tblW w:w="0" w:type="auto"/>
        <w:tblLook w:val="0000"/>
      </w:tblPr>
      <w:tblGrid>
        <w:gridCol w:w="4261"/>
        <w:gridCol w:w="4261"/>
      </w:tblGrid>
      <w:tr w:rsidR="00381D86" w:rsidRPr="00D25315" w:rsidTr="00381D86">
        <w:tc>
          <w:tcPr>
            <w:tcW w:w="4261" w:type="dxa"/>
            <w:vAlign w:val="bottom"/>
          </w:tcPr>
          <w:p w:rsidR="00381D86" w:rsidRPr="00D25315" w:rsidRDefault="00381D86" w:rsidP="00381D86">
            <w:pPr>
              <w:spacing w:after="0" w:line="480" w:lineRule="auto"/>
              <w:jc w:val="right"/>
              <w:rPr>
                <w:rFonts w:ascii="Times New Roman" w:eastAsia="Times New Roman" w:hAnsi="Times New Roman" w:cs="Times New Roman"/>
                <w:b/>
                <w:sz w:val="24"/>
                <w:szCs w:val="24"/>
                <w:lang w:eastAsia="bg-BG"/>
              </w:rPr>
            </w:pPr>
            <w:r w:rsidRPr="00D25315">
              <w:rPr>
                <w:rFonts w:ascii="Times New Roman" w:eastAsia="Times New Roman" w:hAnsi="Times New Roman" w:cs="Times New Roman"/>
                <w:b/>
                <w:sz w:val="24"/>
                <w:szCs w:val="24"/>
                <w:lang w:eastAsia="bg-BG"/>
              </w:rPr>
              <w:t xml:space="preserve">Дата </w:t>
            </w:r>
          </w:p>
        </w:tc>
        <w:tc>
          <w:tcPr>
            <w:tcW w:w="4261" w:type="dxa"/>
          </w:tcPr>
          <w:p w:rsidR="00381D86" w:rsidRPr="00D25315" w:rsidRDefault="00381D86" w:rsidP="00381D86">
            <w:pPr>
              <w:spacing w:after="0" w:line="48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________/ _________ / ______</w:t>
            </w:r>
          </w:p>
        </w:tc>
      </w:tr>
      <w:tr w:rsidR="00381D86" w:rsidRPr="00D25315" w:rsidTr="00381D86">
        <w:tc>
          <w:tcPr>
            <w:tcW w:w="4261" w:type="dxa"/>
            <w:vAlign w:val="bottom"/>
          </w:tcPr>
          <w:p w:rsidR="00381D86" w:rsidRPr="00D25315" w:rsidRDefault="00381D86" w:rsidP="00381D86">
            <w:pPr>
              <w:spacing w:after="0" w:line="480" w:lineRule="auto"/>
              <w:jc w:val="right"/>
              <w:rPr>
                <w:rFonts w:ascii="Times New Roman" w:eastAsia="Times New Roman" w:hAnsi="Times New Roman" w:cs="Times New Roman"/>
                <w:b/>
                <w:sz w:val="24"/>
                <w:szCs w:val="24"/>
                <w:lang w:eastAsia="bg-BG"/>
              </w:rPr>
            </w:pPr>
            <w:r w:rsidRPr="00D25315">
              <w:rPr>
                <w:rFonts w:ascii="Times New Roman" w:eastAsia="Times New Roman" w:hAnsi="Times New Roman" w:cs="Times New Roman"/>
                <w:b/>
                <w:sz w:val="24"/>
                <w:szCs w:val="24"/>
                <w:lang w:eastAsia="bg-BG"/>
              </w:rPr>
              <w:t>Име и фамилия</w:t>
            </w:r>
          </w:p>
        </w:tc>
        <w:tc>
          <w:tcPr>
            <w:tcW w:w="4261" w:type="dxa"/>
          </w:tcPr>
          <w:p w:rsidR="00381D86" w:rsidRPr="00D25315" w:rsidRDefault="00381D86" w:rsidP="00381D86">
            <w:pPr>
              <w:spacing w:after="0" w:line="48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__________________________</w:t>
            </w:r>
          </w:p>
        </w:tc>
      </w:tr>
      <w:tr w:rsidR="00381D86" w:rsidRPr="00D25315" w:rsidTr="00381D86">
        <w:tc>
          <w:tcPr>
            <w:tcW w:w="4261" w:type="dxa"/>
            <w:vAlign w:val="bottom"/>
          </w:tcPr>
          <w:p w:rsidR="00381D86" w:rsidRPr="00D25315" w:rsidRDefault="00381D86" w:rsidP="00381D86">
            <w:pPr>
              <w:spacing w:after="0" w:line="480" w:lineRule="auto"/>
              <w:jc w:val="right"/>
              <w:rPr>
                <w:rFonts w:ascii="Times New Roman" w:eastAsia="Times New Roman" w:hAnsi="Times New Roman" w:cs="Times New Roman"/>
                <w:b/>
                <w:sz w:val="24"/>
                <w:szCs w:val="24"/>
                <w:lang w:eastAsia="bg-BG"/>
              </w:rPr>
            </w:pPr>
            <w:r w:rsidRPr="00D25315">
              <w:rPr>
                <w:rFonts w:ascii="Times New Roman" w:eastAsia="Times New Roman" w:hAnsi="Times New Roman" w:cs="Times New Roman"/>
                <w:b/>
                <w:sz w:val="24"/>
                <w:szCs w:val="24"/>
                <w:lang w:eastAsia="bg-BG"/>
              </w:rPr>
              <w:t xml:space="preserve">Длъжност </w:t>
            </w:r>
          </w:p>
        </w:tc>
        <w:tc>
          <w:tcPr>
            <w:tcW w:w="4261" w:type="dxa"/>
          </w:tcPr>
          <w:p w:rsidR="00381D86" w:rsidRPr="00D25315" w:rsidRDefault="00381D86" w:rsidP="00381D86">
            <w:pPr>
              <w:spacing w:after="0" w:line="48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__________________________</w:t>
            </w:r>
          </w:p>
        </w:tc>
      </w:tr>
      <w:tr w:rsidR="00381D86" w:rsidRPr="00D25315" w:rsidTr="00381D86">
        <w:tc>
          <w:tcPr>
            <w:tcW w:w="4261" w:type="dxa"/>
            <w:vAlign w:val="bottom"/>
          </w:tcPr>
          <w:p w:rsidR="00381D86" w:rsidRPr="00D25315" w:rsidRDefault="00381D86" w:rsidP="00381D86">
            <w:pPr>
              <w:spacing w:after="0" w:line="480" w:lineRule="auto"/>
              <w:jc w:val="right"/>
              <w:rPr>
                <w:rFonts w:ascii="Times New Roman" w:eastAsia="Times New Roman" w:hAnsi="Times New Roman" w:cs="Times New Roman"/>
                <w:b/>
                <w:sz w:val="24"/>
                <w:szCs w:val="24"/>
                <w:lang w:eastAsia="bg-BG"/>
              </w:rPr>
            </w:pPr>
            <w:r w:rsidRPr="00D25315">
              <w:rPr>
                <w:rFonts w:ascii="Times New Roman" w:eastAsia="Times New Roman" w:hAnsi="Times New Roman" w:cs="Times New Roman"/>
                <w:b/>
                <w:sz w:val="24"/>
                <w:szCs w:val="24"/>
                <w:lang w:eastAsia="bg-BG"/>
              </w:rPr>
              <w:t>Наименование на участника</w:t>
            </w:r>
          </w:p>
        </w:tc>
        <w:tc>
          <w:tcPr>
            <w:tcW w:w="4261" w:type="dxa"/>
          </w:tcPr>
          <w:p w:rsidR="00381D86" w:rsidRPr="00D25315" w:rsidRDefault="00381D86" w:rsidP="00381D86">
            <w:pPr>
              <w:spacing w:after="0" w:line="48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__________________________</w:t>
            </w:r>
          </w:p>
        </w:tc>
      </w:tr>
    </w:tbl>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US"/>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US"/>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US"/>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US"/>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US"/>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US"/>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BF54FF" w:rsidRDefault="00BF54FF" w:rsidP="00BF54FF">
      <w:pPr>
        <w:spacing w:after="0" w:line="240" w:lineRule="auto"/>
        <w:jc w:val="both"/>
        <w:rPr>
          <w:rFonts w:ascii="Times New Roman" w:eastAsia="Times New Roman" w:hAnsi="Times New Roman" w:cs="Times New Roman"/>
          <w:sz w:val="24"/>
          <w:szCs w:val="20"/>
        </w:rPr>
      </w:pPr>
    </w:p>
    <w:p w:rsidR="00C151D2" w:rsidRDefault="00C151D2" w:rsidP="00BF54FF">
      <w:pPr>
        <w:spacing w:after="0" w:line="240" w:lineRule="auto"/>
        <w:jc w:val="both"/>
        <w:rPr>
          <w:rFonts w:ascii="Times New Roman" w:eastAsia="Times New Roman" w:hAnsi="Times New Roman" w:cs="Times New Roman"/>
          <w:sz w:val="24"/>
          <w:szCs w:val="20"/>
        </w:rPr>
      </w:pPr>
    </w:p>
    <w:p w:rsidR="00C151D2" w:rsidRDefault="00C151D2" w:rsidP="00BF54FF">
      <w:pPr>
        <w:spacing w:after="0" w:line="240" w:lineRule="auto"/>
        <w:jc w:val="both"/>
        <w:rPr>
          <w:rFonts w:ascii="Times New Roman" w:eastAsia="Times New Roman" w:hAnsi="Times New Roman" w:cs="Times New Roman"/>
          <w:sz w:val="24"/>
          <w:szCs w:val="20"/>
        </w:rPr>
      </w:pPr>
    </w:p>
    <w:p w:rsidR="00C151D2" w:rsidRDefault="00C151D2" w:rsidP="00BF54FF">
      <w:pPr>
        <w:spacing w:after="0" w:line="240" w:lineRule="auto"/>
        <w:jc w:val="both"/>
        <w:rPr>
          <w:rFonts w:ascii="Times New Roman" w:eastAsia="Times New Roman" w:hAnsi="Times New Roman" w:cs="Times New Roman"/>
          <w:sz w:val="24"/>
          <w:szCs w:val="20"/>
        </w:rPr>
      </w:pPr>
    </w:p>
    <w:p w:rsidR="00C151D2" w:rsidRPr="00C151D2" w:rsidRDefault="00C151D2" w:rsidP="00BF54FF">
      <w:pPr>
        <w:spacing w:after="0" w:line="240" w:lineRule="auto"/>
        <w:jc w:val="both"/>
        <w:rPr>
          <w:rFonts w:ascii="Times New Roman" w:eastAsia="Times New Roman" w:hAnsi="Times New Roman" w:cs="Times New Roman"/>
          <w:sz w:val="24"/>
          <w:szCs w:val="20"/>
        </w:rPr>
      </w:pPr>
    </w:p>
    <w:p w:rsidR="00BF54FF" w:rsidRDefault="00BF54FF" w:rsidP="00BF54FF">
      <w:pPr>
        <w:spacing w:after="0" w:line="240" w:lineRule="auto"/>
        <w:jc w:val="both"/>
        <w:rPr>
          <w:rFonts w:ascii="Times New Roman" w:eastAsia="Times New Roman" w:hAnsi="Times New Roman" w:cs="Times New Roman"/>
          <w:sz w:val="24"/>
          <w:szCs w:val="20"/>
          <w:lang w:val="en-GB"/>
        </w:rPr>
      </w:pPr>
    </w:p>
    <w:p w:rsidR="00BF54FF" w:rsidRDefault="00BF54FF" w:rsidP="00BF54FF">
      <w:pPr>
        <w:spacing w:after="0" w:line="240" w:lineRule="auto"/>
        <w:jc w:val="both"/>
        <w:rPr>
          <w:rFonts w:ascii="Times New Roman" w:eastAsia="Times New Roman" w:hAnsi="Times New Roman" w:cs="Times New Roman"/>
          <w:sz w:val="24"/>
          <w:szCs w:val="20"/>
          <w:lang w:val="en-GB"/>
        </w:rPr>
      </w:pPr>
    </w:p>
    <w:p w:rsidR="00BF54FF" w:rsidRDefault="00BF54FF" w:rsidP="00BF54FF">
      <w:pPr>
        <w:spacing w:after="0" w:line="240" w:lineRule="auto"/>
        <w:jc w:val="both"/>
        <w:rPr>
          <w:rFonts w:ascii="Times New Roman" w:eastAsia="Times New Roman" w:hAnsi="Times New Roman" w:cs="Times New Roman"/>
          <w:sz w:val="24"/>
          <w:szCs w:val="20"/>
          <w:lang w:val="en-GB"/>
        </w:rPr>
      </w:pPr>
    </w:p>
    <w:p w:rsidR="00381D86" w:rsidRPr="00BF54FF" w:rsidRDefault="00381D86" w:rsidP="00BF54FF">
      <w:pPr>
        <w:spacing w:after="0" w:line="240" w:lineRule="auto"/>
        <w:ind w:left="7080" w:firstLine="708"/>
        <w:jc w:val="both"/>
        <w:rPr>
          <w:rFonts w:ascii="Times New Roman" w:eastAsia="Times New Roman" w:hAnsi="Times New Roman" w:cs="Times New Roman"/>
          <w:sz w:val="24"/>
          <w:szCs w:val="20"/>
          <w:lang w:val="en-GB"/>
        </w:rPr>
      </w:pPr>
      <w:r w:rsidRPr="00D25315">
        <w:rPr>
          <w:rFonts w:ascii="Times New Roman" w:eastAsia="Times New Roman" w:hAnsi="Times New Roman" w:cs="Times New Roman"/>
          <w:i/>
          <w:lang w:eastAsia="bg-BG"/>
        </w:rPr>
        <w:lastRenderedPageBreak/>
        <w:t>Образец № 1</w:t>
      </w:r>
    </w:p>
    <w:p w:rsidR="00381D86" w:rsidRPr="00D25315" w:rsidRDefault="00381D86" w:rsidP="00381D86">
      <w:pPr>
        <w:spacing w:after="0" w:line="240" w:lineRule="auto"/>
        <w:jc w:val="center"/>
        <w:rPr>
          <w:rFonts w:ascii="Times New Roman" w:eastAsia="Times New Roman" w:hAnsi="Times New Roman" w:cs="Times New Roman"/>
          <w:b/>
          <w:bCs/>
        </w:rPr>
      </w:pPr>
      <w:r w:rsidRPr="00D25315">
        <w:rPr>
          <w:rFonts w:ascii="Times New Roman" w:eastAsia="Times New Roman" w:hAnsi="Times New Roman" w:cs="Times New Roman"/>
          <w:b/>
          <w:bCs/>
        </w:rPr>
        <w:t>Д Е К Л А Р А Ц И Я</w:t>
      </w:r>
    </w:p>
    <w:p w:rsidR="00381D86" w:rsidRPr="00D25315" w:rsidRDefault="00381D86" w:rsidP="00381D86">
      <w:pPr>
        <w:spacing w:after="0" w:line="240" w:lineRule="auto"/>
        <w:jc w:val="center"/>
        <w:rPr>
          <w:rFonts w:ascii="Times New Roman" w:eastAsia="Times New Roman" w:hAnsi="Times New Roman" w:cs="Times New Roman"/>
        </w:rPr>
      </w:pPr>
    </w:p>
    <w:p w:rsidR="00381D86" w:rsidRPr="00D25315" w:rsidRDefault="00381D86" w:rsidP="00381D86">
      <w:pPr>
        <w:spacing w:after="0" w:line="360" w:lineRule="auto"/>
        <w:ind w:left="11" w:hanging="11"/>
        <w:jc w:val="center"/>
        <w:rPr>
          <w:rFonts w:ascii="Times New Roman" w:eastAsia="Times New Roman" w:hAnsi="Times New Roman" w:cs="Times New Roman"/>
          <w:b/>
        </w:rPr>
      </w:pPr>
      <w:r w:rsidRPr="00D25315">
        <w:rPr>
          <w:rFonts w:ascii="Times New Roman" w:eastAsia="Times New Roman" w:hAnsi="Times New Roman" w:cs="Times New Roman"/>
          <w:b/>
        </w:rPr>
        <w:t>по чл. 97, ал. 5 от ППЗОП</w:t>
      </w:r>
    </w:p>
    <w:p w:rsidR="00381D86" w:rsidRPr="00D25315" w:rsidRDefault="00381D86" w:rsidP="00381D86">
      <w:pPr>
        <w:spacing w:after="0" w:line="360" w:lineRule="auto"/>
        <w:ind w:left="720" w:hanging="11"/>
        <w:jc w:val="center"/>
        <w:rPr>
          <w:rFonts w:ascii="Times New Roman" w:eastAsia="Times New Roman" w:hAnsi="Times New Roman" w:cs="Times New Roman"/>
        </w:rPr>
      </w:pPr>
      <w:r w:rsidRPr="00D25315">
        <w:rPr>
          <w:rFonts w:ascii="Times New Roman" w:eastAsia="Times New Roman" w:hAnsi="Times New Roman" w:cs="Times New Roman"/>
        </w:rPr>
        <w:t>(за обстоятелствата по чл. 54, ал. 1, т. 3-5 от ЗОП)</w:t>
      </w:r>
    </w:p>
    <w:p w:rsidR="00381D86" w:rsidRPr="00D25315" w:rsidRDefault="00381D86" w:rsidP="00381D86">
      <w:pPr>
        <w:spacing w:after="0" w:line="360" w:lineRule="auto"/>
        <w:ind w:left="720" w:hanging="11"/>
        <w:jc w:val="center"/>
        <w:rPr>
          <w:rFonts w:ascii="Times New Roman" w:eastAsia="Times New Roman" w:hAnsi="Times New Roman" w:cs="Times New Roman"/>
        </w:rPr>
      </w:pPr>
      <w:r w:rsidRPr="00D25315">
        <w:rPr>
          <w:rFonts w:ascii="Times New Roman" w:eastAsia="Times New Roman" w:hAnsi="Times New Roman" w:cs="Times New Roman"/>
        </w:rPr>
        <w:t>от Участник обществена поръчка с предмет:</w:t>
      </w:r>
    </w:p>
    <w:p w:rsidR="00A737D3" w:rsidRPr="00A737D3" w:rsidRDefault="00A737D3" w:rsidP="00381D86">
      <w:pPr>
        <w:spacing w:after="0" w:line="360" w:lineRule="auto"/>
        <w:ind w:firstLine="709"/>
        <w:jc w:val="both"/>
        <w:rPr>
          <w:rFonts w:ascii="Times New Roman" w:eastAsia="Times New Roman" w:hAnsi="Times New Roman" w:cs="Times New Roman"/>
          <w:b/>
          <w:color w:val="000000"/>
          <w:lang w:eastAsia="bg-BG"/>
        </w:rPr>
      </w:pPr>
      <w:r w:rsidRPr="00A737D3">
        <w:rPr>
          <w:rFonts w:ascii="Times New Roman" w:eastAsia="Times New Roman" w:hAnsi="Times New Roman" w:cs="Times New Roman"/>
          <w:b/>
          <w:color w:val="000000"/>
          <w:lang w:eastAsia="bg-BG"/>
        </w:rPr>
        <w:t>„ПРЕУСТРОЙСТВО НА ЧАСТ ОТ ПРИЗЕМЕН ЕТАЖ  ОТ ОБЩИНСКА СГРАДА  ЗА НУЖДИТЕ НА „ДОМАШЕН СОЦИАЛЕН ПАТРОНАЖ“</w:t>
      </w:r>
    </w:p>
    <w:p w:rsidR="00381D86" w:rsidRPr="00D25315" w:rsidRDefault="00381D86" w:rsidP="00381D86">
      <w:pPr>
        <w:spacing w:after="0" w:line="360" w:lineRule="auto"/>
        <w:ind w:firstLine="709"/>
        <w:jc w:val="both"/>
        <w:rPr>
          <w:rFonts w:ascii="Times New Roman" w:eastAsia="Times New Roman" w:hAnsi="Times New Roman" w:cs="Times New Roman"/>
          <w:u w:val="single"/>
        </w:rPr>
      </w:pPr>
      <w:r w:rsidRPr="00D25315">
        <w:rPr>
          <w:rFonts w:ascii="Times New Roman" w:eastAsia="Times New Roman" w:hAnsi="Times New Roman" w:cs="Times New Roman"/>
        </w:rPr>
        <w:t xml:space="preserve">Долуподписаният /-ната/ </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p>
    <w:p w:rsidR="00381D86" w:rsidRPr="00D25315" w:rsidRDefault="00381D86" w:rsidP="00381D86">
      <w:pPr>
        <w:spacing w:after="0" w:line="360" w:lineRule="auto"/>
        <w:jc w:val="both"/>
        <w:rPr>
          <w:rFonts w:ascii="Times New Roman" w:eastAsia="Times New Roman" w:hAnsi="Times New Roman" w:cs="Times New Roman"/>
          <w:u w:val="single"/>
        </w:rPr>
      </w:pPr>
      <w:r w:rsidRPr="00D25315">
        <w:rPr>
          <w:rFonts w:ascii="Times New Roman" w:eastAsia="Times New Roman" w:hAnsi="Times New Roman" w:cs="Times New Roman"/>
        </w:rPr>
        <w:t>с ЕГН</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 xml:space="preserve">, притежаващ лична карта № </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 xml:space="preserve">, издадена на </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p>
    <w:p w:rsidR="00381D86" w:rsidRPr="00D25315" w:rsidRDefault="00381D86" w:rsidP="00381D86">
      <w:pPr>
        <w:spacing w:after="0" w:line="360" w:lineRule="auto"/>
        <w:jc w:val="both"/>
        <w:rPr>
          <w:rFonts w:ascii="Times New Roman" w:eastAsia="Times New Roman" w:hAnsi="Times New Roman" w:cs="Times New Roman"/>
        </w:rPr>
      </w:pPr>
      <w:r w:rsidRPr="00D25315">
        <w:rPr>
          <w:rFonts w:ascii="Times New Roman" w:eastAsia="Times New Roman" w:hAnsi="Times New Roman" w:cs="Times New Roman"/>
        </w:rPr>
        <w:t xml:space="preserve">от МВР, гр. </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 адрес:</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w:t>
      </w:r>
    </w:p>
    <w:p w:rsidR="00381D86" w:rsidRPr="00D25315" w:rsidRDefault="00381D86" w:rsidP="00381D86">
      <w:pPr>
        <w:spacing w:after="0" w:line="360" w:lineRule="auto"/>
        <w:jc w:val="both"/>
        <w:rPr>
          <w:rFonts w:ascii="Times New Roman" w:eastAsia="Times New Roman" w:hAnsi="Times New Roman" w:cs="Times New Roman"/>
          <w:u w:val="single"/>
        </w:rPr>
      </w:pPr>
      <w:r w:rsidRPr="00D25315">
        <w:rPr>
          <w:rFonts w:ascii="Times New Roman" w:eastAsia="Times New Roman" w:hAnsi="Times New Roman" w:cs="Times New Roman"/>
        </w:rPr>
        <w:t>представляващ</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 xml:space="preserve">в качеството си на </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p>
    <w:p w:rsidR="00381D86" w:rsidRPr="00D25315" w:rsidRDefault="00381D86" w:rsidP="00381D86">
      <w:pPr>
        <w:spacing w:after="0" w:line="360" w:lineRule="auto"/>
        <w:jc w:val="both"/>
        <w:rPr>
          <w:rFonts w:ascii="Times New Roman" w:eastAsia="Times New Roman" w:hAnsi="Times New Roman" w:cs="Times New Roman"/>
        </w:rPr>
      </w:pP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със седалище</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 xml:space="preserve"> и адрес </w:t>
      </w:r>
    </w:p>
    <w:p w:rsidR="00381D86" w:rsidRPr="00D25315" w:rsidRDefault="00381D86" w:rsidP="00381D86">
      <w:pPr>
        <w:spacing w:after="0" w:line="360" w:lineRule="auto"/>
        <w:jc w:val="both"/>
        <w:rPr>
          <w:rFonts w:ascii="Times New Roman" w:eastAsia="Times New Roman" w:hAnsi="Times New Roman" w:cs="Times New Roman"/>
        </w:rPr>
      </w:pPr>
      <w:r w:rsidRPr="00D25315">
        <w:rPr>
          <w:rFonts w:ascii="Times New Roman" w:eastAsia="Times New Roman" w:hAnsi="Times New Roman" w:cs="Times New Roman"/>
        </w:rPr>
        <w:t xml:space="preserve">на управление: </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 тел./факс:</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,вписано в търговския регистър към Агенцията по вписванията с ЕИК №</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w:t>
      </w:r>
    </w:p>
    <w:p w:rsidR="00381D86" w:rsidRPr="00D25315" w:rsidRDefault="00381D86" w:rsidP="00381D86">
      <w:pPr>
        <w:spacing w:after="0" w:line="360" w:lineRule="auto"/>
        <w:jc w:val="both"/>
        <w:rPr>
          <w:rFonts w:ascii="Times New Roman" w:eastAsia="Times New Roman" w:hAnsi="Times New Roman" w:cs="Times New Roman"/>
          <w:color w:val="000000"/>
          <w:position w:val="8"/>
          <w:u w:val="single"/>
        </w:rPr>
      </w:pPr>
      <w:r w:rsidRPr="00D25315">
        <w:rPr>
          <w:rFonts w:ascii="Times New Roman" w:eastAsia="Times New Roman" w:hAnsi="Times New Roman" w:cs="Times New Roman"/>
        </w:rPr>
        <w:t xml:space="preserve"> ИН по ЗДДС №</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p>
    <w:p w:rsidR="00381D86" w:rsidRPr="00D25315" w:rsidRDefault="00381D86" w:rsidP="00381D86">
      <w:pPr>
        <w:spacing w:after="0" w:line="360" w:lineRule="auto"/>
        <w:jc w:val="center"/>
        <w:rPr>
          <w:rFonts w:ascii="Times New Roman" w:eastAsia="Times New Roman" w:hAnsi="Times New Roman" w:cs="Times New Roman"/>
          <w:b/>
        </w:rPr>
      </w:pPr>
      <w:r w:rsidRPr="00D25315">
        <w:rPr>
          <w:rFonts w:ascii="Times New Roman" w:eastAsia="Times New Roman" w:hAnsi="Times New Roman" w:cs="Times New Roman"/>
          <w:b/>
        </w:rPr>
        <w:t>Д Е К Л А Р И Р А М, ЧЕ:</w:t>
      </w:r>
    </w:p>
    <w:p w:rsidR="00381D86" w:rsidRPr="00D25315" w:rsidRDefault="00381D86" w:rsidP="00381D86">
      <w:pPr>
        <w:autoSpaceDE w:val="0"/>
        <w:autoSpaceDN w:val="0"/>
        <w:adjustRightInd w:val="0"/>
        <w:spacing w:after="0" w:line="240" w:lineRule="auto"/>
        <w:ind w:firstLine="708"/>
        <w:jc w:val="both"/>
        <w:rPr>
          <w:rFonts w:ascii="Times New Roman" w:eastAsia="Times New Roman" w:hAnsi="Times New Roman" w:cs="Times New Roman"/>
          <w:lang w:eastAsia="bg-BG"/>
        </w:rPr>
      </w:pPr>
      <w:r w:rsidRPr="00D25315">
        <w:rPr>
          <w:rFonts w:ascii="Times New Roman" w:eastAsia="Times New Roman" w:hAnsi="Times New Roman" w:cs="Times New Roman"/>
        </w:rPr>
        <w:t xml:space="preserve">1.1. </w:t>
      </w:r>
      <w:r w:rsidRPr="00D25315">
        <w:rPr>
          <w:rFonts w:ascii="Times New Roman" w:eastAsia="Times New Roman" w:hAnsi="Times New Roman" w:cs="Times New Roman"/>
          <w:lang w:eastAsia="bg-BG"/>
        </w:rPr>
        <w:t>Участникът, който представлявам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или</w:t>
      </w:r>
    </w:p>
    <w:p w:rsidR="00381D86" w:rsidRPr="00D25315" w:rsidRDefault="00381D86" w:rsidP="00381D86">
      <w:pPr>
        <w:autoSpaceDE w:val="0"/>
        <w:autoSpaceDN w:val="0"/>
        <w:adjustRightInd w:val="0"/>
        <w:spacing w:after="0" w:line="240" w:lineRule="auto"/>
        <w:ind w:firstLine="708"/>
        <w:jc w:val="both"/>
        <w:rPr>
          <w:rFonts w:ascii="Times New Roman" w:eastAsia="Times New Roman" w:hAnsi="Times New Roman" w:cs="Times New Roman"/>
        </w:rPr>
      </w:pPr>
      <w:r w:rsidRPr="00D25315">
        <w:rPr>
          <w:rFonts w:ascii="Times New Roman" w:eastAsia="Times New Roman" w:hAnsi="Times New Roman" w:cs="Times New Roman"/>
          <w:lang w:eastAsia="bg-BG"/>
        </w:rPr>
        <w:t xml:space="preserve">- </w:t>
      </w:r>
      <w:r w:rsidRPr="00D25315">
        <w:rPr>
          <w:rFonts w:ascii="Times New Roman" w:eastAsia="Times New Roman" w:hAnsi="Times New Roman" w:cs="Times New Roman"/>
        </w:rPr>
        <w:t xml:space="preserve">има задължения за данъци и задължителни осигурителни вноски по смисъла на </w:t>
      </w:r>
      <w:hyperlink r:id="rId7" w:history="1">
        <w:r w:rsidRPr="00D25315">
          <w:rPr>
            <w:rFonts w:ascii="Times New Roman" w:eastAsia="Times New Roman" w:hAnsi="Times New Roman" w:cs="Times New Roman"/>
            <w:color w:val="0000FF"/>
            <w:u w:val="single"/>
          </w:rPr>
          <w:t>чл. 162, ал. 2, т. 1 от Данъчно-осигурителния процесуален кодекс</w:t>
        </w:r>
      </w:hyperlink>
      <w:r w:rsidRPr="00D25315">
        <w:rPr>
          <w:rFonts w:ascii="Times New Roman" w:eastAsia="Times New Roman" w:hAnsi="Times New Roman" w:cs="Times New Roman"/>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381D86" w:rsidRPr="00D25315" w:rsidRDefault="00381D86" w:rsidP="00381D86">
      <w:pPr>
        <w:autoSpaceDE w:val="0"/>
        <w:autoSpaceDN w:val="0"/>
        <w:adjustRightInd w:val="0"/>
        <w:spacing w:after="0" w:line="240" w:lineRule="auto"/>
        <w:ind w:firstLine="708"/>
        <w:jc w:val="both"/>
        <w:rPr>
          <w:rFonts w:ascii="Times New Roman" w:eastAsia="Times New Roman" w:hAnsi="Times New Roman" w:cs="Times New Roman"/>
        </w:rPr>
      </w:pPr>
      <w:r w:rsidRPr="00D25315">
        <w:rPr>
          <w:rFonts w:ascii="Times New Roman" w:eastAsia="Times New Roman" w:hAnsi="Times New Roman" w:cs="Times New Roman"/>
          <w:lang w:eastAsia="bg-BG"/>
        </w:rPr>
        <w:t>- няма задължения за данъци или вноски за социалното осигуряване съгласно законодателството на държавата, в която е установе</w:t>
      </w:r>
      <w:r w:rsidRPr="00D25315">
        <w:rPr>
          <w:rFonts w:ascii="Times New Roman" w:eastAsia="Times New Roman" w:hAnsi="Times New Roman" w:cs="Times New Roman"/>
        </w:rPr>
        <w:t>н*;</w:t>
      </w:r>
    </w:p>
    <w:p w:rsidR="00381D86" w:rsidRPr="00D25315" w:rsidRDefault="00381D86" w:rsidP="00381D86">
      <w:pPr>
        <w:spacing w:after="0" w:line="240" w:lineRule="auto"/>
        <w:rPr>
          <w:rFonts w:ascii="Times New Roman" w:eastAsia="Times New Roman" w:hAnsi="Times New Roman" w:cs="Times New Roman"/>
          <w:b/>
          <w:i/>
          <w:u w:val="single"/>
        </w:rPr>
      </w:pPr>
      <w:r w:rsidRPr="00D25315">
        <w:rPr>
          <w:rFonts w:ascii="Times New Roman" w:eastAsia="Times New Roman" w:hAnsi="Times New Roman" w:cs="Times New Roman"/>
          <w:b/>
          <w:i/>
          <w:u w:val="single"/>
        </w:rPr>
        <w:t xml:space="preserve"> ( невярното се зачертава)</w:t>
      </w:r>
    </w:p>
    <w:p w:rsidR="00381D86" w:rsidRPr="00D25315" w:rsidRDefault="00381D86" w:rsidP="00381D86">
      <w:pPr>
        <w:tabs>
          <w:tab w:val="left" w:pos="-720"/>
          <w:tab w:val="left" w:pos="708"/>
        </w:tabs>
        <w:spacing w:after="0" w:line="360" w:lineRule="auto"/>
        <w:ind w:firstLine="720"/>
        <w:jc w:val="both"/>
        <w:rPr>
          <w:rFonts w:ascii="Times New Roman" w:eastAsia="Times New Roman" w:hAnsi="Times New Roman" w:cs="Times New Roman"/>
        </w:rPr>
      </w:pPr>
      <w:r w:rsidRPr="00D25315">
        <w:rPr>
          <w:rFonts w:ascii="Times New Roman" w:eastAsia="Times New Roman" w:hAnsi="Times New Roman" w:cs="Times New Roman"/>
        </w:rPr>
        <w:t>2. Не е налице неравнопоставеност в случаите по чл. 44, ал. 5 от ЗОП</w:t>
      </w:r>
    </w:p>
    <w:p w:rsidR="00381D86" w:rsidRPr="00D25315" w:rsidRDefault="00381D86" w:rsidP="00381D86">
      <w:pPr>
        <w:autoSpaceDE w:val="0"/>
        <w:autoSpaceDN w:val="0"/>
        <w:adjustRightInd w:val="0"/>
        <w:spacing w:after="0" w:line="240" w:lineRule="auto"/>
        <w:ind w:firstLine="708"/>
        <w:jc w:val="both"/>
        <w:rPr>
          <w:rFonts w:ascii="Times New Roman" w:eastAsia="Times New Roman" w:hAnsi="Times New Roman" w:cs="Times New Roman"/>
        </w:rPr>
      </w:pPr>
      <w:r w:rsidRPr="00D25315">
        <w:rPr>
          <w:rFonts w:ascii="Times New Roman" w:eastAsia="Times New Roman" w:hAnsi="Times New Roman" w:cs="Times New Roman"/>
        </w:rPr>
        <w:t>3. Участникът, който представлявам не е представил документ с невярно съдържание, свързан с удостоверяване на усл</w:t>
      </w:r>
      <w:r w:rsidRPr="00D25315">
        <w:rPr>
          <w:rFonts w:ascii="Times New Roman" w:eastAsia="Times New Roman" w:hAnsi="Times New Roman" w:cs="Times New Roman"/>
          <w:lang w:eastAsia="bg-BG"/>
        </w:rPr>
        <w:t>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381D86" w:rsidRPr="00D25315" w:rsidRDefault="00381D86" w:rsidP="00381D86">
      <w:pPr>
        <w:spacing w:after="0" w:line="240" w:lineRule="auto"/>
        <w:ind w:firstLine="708"/>
        <w:jc w:val="both"/>
        <w:rPr>
          <w:rFonts w:ascii="Arial" w:eastAsia="Times New Roman" w:hAnsi="Arial" w:cs="Times New Roman"/>
        </w:rPr>
      </w:pPr>
      <w:r w:rsidRPr="00D25315">
        <w:rPr>
          <w:rFonts w:ascii="Times New Roman" w:eastAsia="Times New Roman" w:hAnsi="Times New Roman" w:cs="Times New Roman"/>
        </w:rPr>
        <w:t xml:space="preserve">4. Участникът, който представлявам е предоставил изискващата се информация, свързана с удостоверяване </w:t>
      </w:r>
      <w:r w:rsidRPr="00D25315">
        <w:rPr>
          <w:rFonts w:ascii="Times New Roman" w:eastAsia="Times New Roman" w:hAnsi="Times New Roman" w:cs="Times New Roman"/>
          <w:lang w:eastAsia="bg-BG"/>
        </w:rPr>
        <w:t>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r w:rsidR="00E205A3" w:rsidRPr="00D25315">
        <w:rPr>
          <w:rFonts w:ascii="Times New Roman" w:eastAsia="Times New Roman" w:hAnsi="Times New Roman" w:cs="Times New Roman"/>
          <w:lang w:eastAsia="bg-BG"/>
        </w:rPr>
        <w:t>.</w:t>
      </w:r>
    </w:p>
    <w:p w:rsidR="00381D86" w:rsidRPr="00D25315" w:rsidRDefault="00381D86" w:rsidP="00381D86">
      <w:pPr>
        <w:spacing w:after="0" w:line="240" w:lineRule="auto"/>
        <w:jc w:val="center"/>
        <w:rPr>
          <w:rFonts w:ascii="Times New Roman" w:eastAsia="Times New Roman" w:hAnsi="Times New Roman" w:cs="Times New Roman"/>
        </w:rPr>
      </w:pPr>
    </w:p>
    <w:p w:rsidR="00381D86" w:rsidRPr="00D25315" w:rsidRDefault="00381D86" w:rsidP="00381D86">
      <w:pPr>
        <w:spacing w:after="0" w:line="360" w:lineRule="auto"/>
        <w:ind w:firstLine="720"/>
        <w:jc w:val="both"/>
        <w:rPr>
          <w:rFonts w:ascii="Times New Roman" w:eastAsia="Times New Roman" w:hAnsi="Times New Roman" w:cs="Times New Roman"/>
        </w:rPr>
      </w:pPr>
      <w:r w:rsidRPr="00D25315">
        <w:rPr>
          <w:rFonts w:ascii="Times New Roman" w:eastAsia="Times New Roman" w:hAnsi="Times New Roman" w:cs="Times New Roman"/>
        </w:rPr>
        <w:t xml:space="preserve">Декларирам, че посочената информация е вярна и съм наясно с последствията при представяне на неверни данни. </w:t>
      </w:r>
    </w:p>
    <w:p w:rsidR="00381D86" w:rsidRPr="00D25315" w:rsidRDefault="00381D86" w:rsidP="00381D86">
      <w:pPr>
        <w:spacing w:after="0" w:line="360" w:lineRule="auto"/>
        <w:rPr>
          <w:rFonts w:ascii="Times New Roman" w:eastAsia="Times New Roman" w:hAnsi="Times New Roman" w:cs="Times New Roman"/>
        </w:rPr>
      </w:pP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 xml:space="preserve">г. </w:t>
      </w:r>
      <w:r w:rsidRPr="00D25315">
        <w:rPr>
          <w:rFonts w:ascii="Times New Roman" w:eastAsia="Times New Roman" w:hAnsi="Times New Roman" w:cs="Times New Roman"/>
        </w:rPr>
        <w:tab/>
      </w:r>
      <w:r w:rsidRPr="00D25315">
        <w:rPr>
          <w:rFonts w:ascii="Times New Roman" w:eastAsia="Times New Roman" w:hAnsi="Times New Roman" w:cs="Times New Roman"/>
        </w:rPr>
        <w:tab/>
      </w:r>
      <w:r w:rsidRPr="00D25315">
        <w:rPr>
          <w:rFonts w:ascii="Times New Roman" w:eastAsia="Times New Roman" w:hAnsi="Times New Roman" w:cs="Times New Roman"/>
        </w:rPr>
        <w:tab/>
      </w:r>
      <w:r w:rsidRPr="00D25315">
        <w:rPr>
          <w:rFonts w:ascii="Times New Roman" w:eastAsia="Times New Roman" w:hAnsi="Times New Roman" w:cs="Times New Roman"/>
        </w:rPr>
        <w:tab/>
      </w:r>
      <w:r w:rsidRPr="00D25315">
        <w:rPr>
          <w:rFonts w:ascii="Times New Roman" w:eastAsia="Times New Roman" w:hAnsi="Times New Roman" w:cs="Times New Roman"/>
        </w:rPr>
        <w:tab/>
        <w:t xml:space="preserve">Декларатор: </w:t>
      </w:r>
      <w:r w:rsidRPr="00D25315">
        <w:rPr>
          <w:rFonts w:ascii="Times New Roman" w:eastAsia="Times New Roman" w:hAnsi="Times New Roman" w:cs="Times New Roman"/>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p>
    <w:p w:rsidR="00381D86" w:rsidRPr="00D25315" w:rsidRDefault="00381D86" w:rsidP="00381D86">
      <w:pPr>
        <w:spacing w:after="0" w:line="240" w:lineRule="auto"/>
        <w:jc w:val="both"/>
        <w:rPr>
          <w:rFonts w:ascii="Arial" w:eastAsia="Times New Roman" w:hAnsi="Arial" w:cs="Times New Roman"/>
        </w:rPr>
      </w:pPr>
      <w:r w:rsidRPr="00D25315">
        <w:rPr>
          <w:rFonts w:ascii="Times New Roman" w:eastAsia="Times New Roman" w:hAnsi="Times New Roman" w:cs="Times New Roman"/>
          <w:bCs/>
        </w:rPr>
        <w:t>Забележка</w:t>
      </w:r>
      <w:r w:rsidRPr="00D25315">
        <w:rPr>
          <w:rFonts w:ascii="Times New Roman" w:eastAsia="Times New Roman" w:hAnsi="Times New Roman" w:cs="Times New Roman"/>
        </w:rPr>
        <w:t xml:space="preserve">: Декларацията се подава от лицето/лицата, което/които може/могат самостоятелно да го представлява/т Участника, съгласно чл. 40 от ППЗОП. </w:t>
      </w:r>
    </w:p>
    <w:p w:rsidR="00C151D2" w:rsidRDefault="00C151D2" w:rsidP="00381D86">
      <w:pPr>
        <w:tabs>
          <w:tab w:val="left" w:pos="-600"/>
        </w:tabs>
        <w:spacing w:after="0" w:line="240" w:lineRule="auto"/>
        <w:jc w:val="right"/>
        <w:rPr>
          <w:rFonts w:ascii="Times New Roman" w:eastAsia="Times New Roman" w:hAnsi="Times New Roman" w:cs="Times New Roman"/>
          <w:bCs/>
          <w:i/>
          <w:iCs/>
          <w:sz w:val="24"/>
          <w:szCs w:val="24"/>
          <w:lang w:eastAsia="bg-BG"/>
        </w:rPr>
      </w:pPr>
    </w:p>
    <w:p w:rsidR="00381D86" w:rsidRPr="00D25315" w:rsidRDefault="00381D86" w:rsidP="00381D86">
      <w:pPr>
        <w:tabs>
          <w:tab w:val="left" w:pos="-600"/>
        </w:tabs>
        <w:spacing w:after="0" w:line="240" w:lineRule="auto"/>
        <w:jc w:val="right"/>
        <w:rPr>
          <w:rFonts w:ascii="Times New Roman" w:eastAsia="Times New Roman" w:hAnsi="Times New Roman" w:cs="Times New Roman"/>
          <w:bCs/>
          <w:i/>
          <w:iCs/>
          <w:sz w:val="24"/>
          <w:szCs w:val="24"/>
          <w:lang w:eastAsia="bg-BG"/>
        </w:rPr>
      </w:pPr>
      <w:r w:rsidRPr="00D25315">
        <w:rPr>
          <w:rFonts w:ascii="Times New Roman" w:eastAsia="Times New Roman" w:hAnsi="Times New Roman" w:cs="Times New Roman"/>
          <w:bCs/>
          <w:i/>
          <w:iCs/>
          <w:sz w:val="24"/>
          <w:szCs w:val="24"/>
          <w:lang w:eastAsia="bg-BG"/>
        </w:rPr>
        <w:lastRenderedPageBreak/>
        <w:t>Образец № 2</w:t>
      </w:r>
    </w:p>
    <w:p w:rsidR="00381D86" w:rsidRPr="00D25315" w:rsidRDefault="00381D86" w:rsidP="00381D86">
      <w:pPr>
        <w:tabs>
          <w:tab w:val="left" w:pos="-600"/>
        </w:tabs>
        <w:spacing w:after="0" w:line="240" w:lineRule="auto"/>
        <w:jc w:val="center"/>
        <w:rPr>
          <w:rFonts w:ascii="Times New Roman" w:eastAsia="Times New Roman" w:hAnsi="Times New Roman" w:cs="Times New Roman"/>
          <w:b/>
          <w:bCs/>
          <w:i/>
          <w:iCs/>
          <w:sz w:val="24"/>
          <w:szCs w:val="24"/>
          <w:lang w:eastAsia="bg-BG"/>
        </w:rPr>
      </w:pPr>
    </w:p>
    <w:p w:rsidR="00381D86" w:rsidRPr="00D25315" w:rsidRDefault="00381D86" w:rsidP="00381D86">
      <w:pPr>
        <w:spacing w:after="0" w:line="240" w:lineRule="auto"/>
        <w:jc w:val="center"/>
        <w:rPr>
          <w:rFonts w:ascii="Times New Roman" w:eastAsia="Times New Roman" w:hAnsi="Times New Roman" w:cs="Times New Roman"/>
          <w:b/>
          <w:bCs/>
          <w:sz w:val="28"/>
          <w:szCs w:val="24"/>
        </w:rPr>
      </w:pPr>
      <w:r w:rsidRPr="00D25315">
        <w:rPr>
          <w:rFonts w:ascii="Times New Roman" w:eastAsia="Times New Roman" w:hAnsi="Times New Roman" w:cs="Times New Roman"/>
          <w:b/>
          <w:bCs/>
          <w:sz w:val="28"/>
          <w:szCs w:val="24"/>
        </w:rPr>
        <w:t>Д Е К Л А Р А Ц И Я</w:t>
      </w:r>
    </w:p>
    <w:p w:rsidR="00381D86" w:rsidRPr="00D25315" w:rsidRDefault="00381D86" w:rsidP="00381D86">
      <w:pPr>
        <w:spacing w:after="0" w:line="240" w:lineRule="auto"/>
        <w:jc w:val="center"/>
        <w:rPr>
          <w:rFonts w:ascii="Times New Roman" w:eastAsia="Times New Roman" w:hAnsi="Times New Roman" w:cs="Times New Roman"/>
          <w:sz w:val="24"/>
          <w:szCs w:val="24"/>
        </w:rPr>
      </w:pPr>
    </w:p>
    <w:p w:rsidR="00381D86" w:rsidRPr="00D25315" w:rsidRDefault="00381D86" w:rsidP="00381D86">
      <w:pPr>
        <w:spacing w:after="0" w:line="360" w:lineRule="auto"/>
        <w:ind w:left="11" w:hanging="11"/>
        <w:jc w:val="center"/>
        <w:rPr>
          <w:rFonts w:ascii="Times New Roman" w:eastAsia="Times New Roman" w:hAnsi="Times New Roman" w:cs="Times New Roman"/>
          <w:b/>
          <w:sz w:val="24"/>
        </w:rPr>
      </w:pPr>
      <w:r w:rsidRPr="00D25315">
        <w:rPr>
          <w:rFonts w:ascii="Times New Roman" w:eastAsia="Times New Roman" w:hAnsi="Times New Roman" w:cs="Times New Roman"/>
          <w:b/>
          <w:sz w:val="24"/>
        </w:rPr>
        <w:t>по чл. 97, ал. 5 от ППЗОП</w:t>
      </w:r>
    </w:p>
    <w:p w:rsidR="00381D86" w:rsidRPr="00D25315" w:rsidRDefault="00381D86" w:rsidP="00381D86">
      <w:pPr>
        <w:spacing w:after="0" w:line="360" w:lineRule="auto"/>
        <w:ind w:left="720" w:hanging="11"/>
        <w:jc w:val="center"/>
        <w:rPr>
          <w:rFonts w:ascii="Times New Roman" w:eastAsia="Times New Roman" w:hAnsi="Times New Roman" w:cs="Times New Roman"/>
          <w:sz w:val="24"/>
        </w:rPr>
      </w:pPr>
      <w:r w:rsidRPr="00D25315">
        <w:rPr>
          <w:rFonts w:ascii="Times New Roman" w:eastAsia="Times New Roman" w:hAnsi="Times New Roman" w:cs="Times New Roman"/>
          <w:sz w:val="24"/>
        </w:rPr>
        <w:t xml:space="preserve">(за обстоятелствата </w:t>
      </w:r>
      <w:r w:rsidRPr="00D25315">
        <w:rPr>
          <w:rFonts w:ascii="Times New Roman" w:eastAsia="Times New Roman" w:hAnsi="Times New Roman" w:cs="Times New Roman"/>
          <w:sz w:val="24"/>
          <w:szCs w:val="24"/>
        </w:rPr>
        <w:t>по чл. 54, ал. 1, т. 1, 2 и 7 от ЗОП</w:t>
      </w:r>
      <w:r w:rsidRPr="00D25315">
        <w:rPr>
          <w:rFonts w:ascii="Times New Roman" w:eastAsia="Times New Roman" w:hAnsi="Times New Roman" w:cs="Times New Roman"/>
          <w:sz w:val="24"/>
        </w:rPr>
        <w:t>)</w:t>
      </w:r>
    </w:p>
    <w:p w:rsidR="00381D86" w:rsidRPr="00D25315" w:rsidRDefault="00381D86" w:rsidP="00381D86">
      <w:pPr>
        <w:spacing w:after="0" w:line="360" w:lineRule="auto"/>
        <w:ind w:left="720" w:hanging="11"/>
        <w:jc w:val="center"/>
        <w:rPr>
          <w:rFonts w:ascii="Times New Roman" w:eastAsia="Times New Roman" w:hAnsi="Times New Roman" w:cs="Times New Roman"/>
          <w:sz w:val="24"/>
        </w:rPr>
      </w:pPr>
      <w:r w:rsidRPr="00D25315">
        <w:rPr>
          <w:rFonts w:ascii="Times New Roman" w:eastAsia="Times New Roman" w:hAnsi="Times New Roman" w:cs="Times New Roman"/>
          <w:sz w:val="24"/>
        </w:rPr>
        <w:t xml:space="preserve">от Участник в </w:t>
      </w:r>
      <w:r w:rsidRPr="00D25315">
        <w:rPr>
          <w:rFonts w:ascii="Times New Roman" w:eastAsia="Times New Roman" w:hAnsi="Times New Roman" w:cs="Times New Roman"/>
          <w:sz w:val="24"/>
          <w:szCs w:val="24"/>
        </w:rPr>
        <w:t>обществена поръчка с предмет</w:t>
      </w:r>
      <w:r w:rsidRPr="00D25315">
        <w:rPr>
          <w:rFonts w:ascii="Times New Roman" w:eastAsia="Times New Roman" w:hAnsi="Times New Roman" w:cs="Times New Roman"/>
          <w:sz w:val="24"/>
        </w:rPr>
        <w:t>:</w:t>
      </w:r>
    </w:p>
    <w:p w:rsidR="00A737D3" w:rsidRDefault="00A737D3" w:rsidP="00381D86">
      <w:pPr>
        <w:spacing w:after="0" w:line="360" w:lineRule="auto"/>
        <w:ind w:firstLine="709"/>
        <w:jc w:val="both"/>
        <w:rPr>
          <w:rFonts w:ascii="Times New Roman" w:eastAsia="Times New Roman" w:hAnsi="Times New Roman" w:cs="Times New Roman"/>
          <w:b/>
          <w:sz w:val="24"/>
          <w:szCs w:val="24"/>
        </w:rPr>
      </w:pPr>
      <w:r w:rsidRPr="00A737D3">
        <w:rPr>
          <w:rFonts w:ascii="Times New Roman" w:eastAsia="Times New Roman" w:hAnsi="Times New Roman" w:cs="Times New Roman"/>
          <w:b/>
          <w:sz w:val="24"/>
          <w:szCs w:val="24"/>
        </w:rPr>
        <w:t xml:space="preserve">„ПРЕУСТРОЙСТВО НА ЧАСТ ОТ ПРИЗЕМЕН ЕТАЖ  ОТ ОБЩИНСКА </w:t>
      </w:r>
      <w:r>
        <w:rPr>
          <w:rFonts w:ascii="Times New Roman" w:eastAsia="Times New Roman" w:hAnsi="Times New Roman" w:cs="Times New Roman"/>
          <w:b/>
          <w:sz w:val="24"/>
          <w:szCs w:val="24"/>
        </w:rPr>
        <w:t>СГРАДА  ЗА НУЖДИТЕ НА „</w:t>
      </w:r>
      <w:r w:rsidRPr="00A737D3">
        <w:rPr>
          <w:rFonts w:ascii="Times New Roman" w:eastAsia="Times New Roman" w:hAnsi="Times New Roman" w:cs="Times New Roman"/>
          <w:b/>
          <w:sz w:val="24"/>
          <w:szCs w:val="24"/>
        </w:rPr>
        <w:t>ДОМАШЕН СОЦИАЛЕН ПАТРОНАЖ“</w:t>
      </w:r>
    </w:p>
    <w:p w:rsidR="00381D86" w:rsidRPr="00D25315" w:rsidRDefault="00381D86" w:rsidP="00381D86">
      <w:pPr>
        <w:spacing w:after="0" w:line="360" w:lineRule="auto"/>
        <w:ind w:firstLine="709"/>
        <w:jc w:val="both"/>
        <w:rPr>
          <w:rFonts w:ascii="Times New Roman" w:eastAsia="Times New Roman" w:hAnsi="Times New Roman" w:cs="Times New Roman"/>
          <w:sz w:val="24"/>
          <w:u w:val="single"/>
        </w:rPr>
      </w:pPr>
      <w:r w:rsidRPr="00D25315">
        <w:rPr>
          <w:rFonts w:ascii="Times New Roman" w:eastAsia="Times New Roman" w:hAnsi="Times New Roman" w:cs="Times New Roman"/>
          <w:sz w:val="24"/>
        </w:rPr>
        <w:t xml:space="preserve">Долуподписаният /-ната/ </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p>
    <w:p w:rsidR="00381D86" w:rsidRPr="00D25315" w:rsidRDefault="00381D86" w:rsidP="00381D86">
      <w:pPr>
        <w:spacing w:after="0" w:line="360" w:lineRule="auto"/>
        <w:jc w:val="both"/>
        <w:rPr>
          <w:rFonts w:ascii="Times New Roman" w:eastAsia="Times New Roman" w:hAnsi="Times New Roman" w:cs="Times New Roman"/>
          <w:sz w:val="24"/>
          <w:u w:val="single"/>
        </w:rPr>
      </w:pPr>
      <w:r w:rsidRPr="00D25315">
        <w:rPr>
          <w:rFonts w:ascii="Times New Roman" w:eastAsia="Times New Roman" w:hAnsi="Times New Roman" w:cs="Times New Roman"/>
          <w:sz w:val="24"/>
        </w:rPr>
        <w:t>с ЕГН</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rPr>
        <w:t xml:space="preserve">, притежаващ лична карта № </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rPr>
        <w:t xml:space="preserve">, издадена на </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p>
    <w:p w:rsidR="00381D86" w:rsidRPr="00D25315" w:rsidRDefault="00381D86" w:rsidP="00381D86">
      <w:pPr>
        <w:spacing w:after="0" w:line="360" w:lineRule="auto"/>
        <w:jc w:val="both"/>
        <w:rPr>
          <w:rFonts w:ascii="Times New Roman" w:eastAsia="Times New Roman" w:hAnsi="Times New Roman" w:cs="Times New Roman"/>
          <w:sz w:val="24"/>
        </w:rPr>
      </w:pPr>
      <w:r w:rsidRPr="00D25315">
        <w:rPr>
          <w:rFonts w:ascii="Times New Roman" w:eastAsia="Times New Roman" w:hAnsi="Times New Roman" w:cs="Times New Roman"/>
          <w:sz w:val="24"/>
        </w:rPr>
        <w:t xml:space="preserve">от МВР, гр. </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rPr>
        <w:t>, адрес:</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rPr>
        <w:t>,</w:t>
      </w:r>
    </w:p>
    <w:p w:rsidR="00381D86" w:rsidRPr="00D25315" w:rsidRDefault="00381D86" w:rsidP="00381D86">
      <w:pPr>
        <w:spacing w:after="0" w:line="360" w:lineRule="auto"/>
        <w:jc w:val="both"/>
        <w:rPr>
          <w:rFonts w:ascii="Times New Roman" w:eastAsia="Times New Roman" w:hAnsi="Times New Roman" w:cs="Times New Roman"/>
          <w:sz w:val="24"/>
          <w:u w:val="single"/>
        </w:rPr>
      </w:pPr>
      <w:r w:rsidRPr="00D25315">
        <w:rPr>
          <w:rFonts w:ascii="Times New Roman" w:eastAsia="Times New Roman" w:hAnsi="Times New Roman" w:cs="Times New Roman"/>
          <w:sz w:val="24"/>
        </w:rPr>
        <w:t>представляващ</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rPr>
        <w:t xml:space="preserve">в качеството си на </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p>
    <w:p w:rsidR="00381D86" w:rsidRPr="00D25315" w:rsidRDefault="00381D86" w:rsidP="00381D86">
      <w:pPr>
        <w:spacing w:after="0" w:line="360" w:lineRule="auto"/>
        <w:jc w:val="both"/>
        <w:rPr>
          <w:rFonts w:ascii="Times New Roman" w:eastAsia="Times New Roman" w:hAnsi="Times New Roman" w:cs="Times New Roman"/>
          <w:sz w:val="24"/>
        </w:rPr>
      </w:pP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rPr>
        <w:t>със седалище</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rPr>
        <w:t xml:space="preserve"> и адрес </w:t>
      </w:r>
    </w:p>
    <w:p w:rsidR="00381D86" w:rsidRPr="00D25315" w:rsidRDefault="00381D86" w:rsidP="00381D86">
      <w:pPr>
        <w:spacing w:after="0" w:line="360" w:lineRule="auto"/>
        <w:jc w:val="both"/>
        <w:rPr>
          <w:rFonts w:ascii="Times New Roman" w:eastAsia="Times New Roman" w:hAnsi="Times New Roman" w:cs="Times New Roman"/>
          <w:sz w:val="24"/>
        </w:rPr>
      </w:pPr>
      <w:r w:rsidRPr="00D25315">
        <w:rPr>
          <w:rFonts w:ascii="Times New Roman" w:eastAsia="Times New Roman" w:hAnsi="Times New Roman" w:cs="Times New Roman"/>
          <w:sz w:val="24"/>
        </w:rPr>
        <w:t xml:space="preserve">на управление: </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rPr>
        <w:t>, тел./факс:</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rPr>
        <w:t>,вписано в търговския регистър към Агенцията по вписванията с ЕИК №</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rPr>
        <w:t>,</w:t>
      </w:r>
    </w:p>
    <w:p w:rsidR="00381D86" w:rsidRPr="00D25315" w:rsidRDefault="00381D86" w:rsidP="00381D86">
      <w:pPr>
        <w:spacing w:after="0" w:line="360" w:lineRule="auto"/>
        <w:jc w:val="both"/>
        <w:rPr>
          <w:rFonts w:ascii="Times New Roman" w:eastAsia="Times New Roman" w:hAnsi="Times New Roman" w:cs="Times New Roman"/>
          <w:color w:val="000000"/>
          <w:position w:val="8"/>
          <w:sz w:val="24"/>
          <w:u w:val="single"/>
        </w:rPr>
      </w:pPr>
      <w:r w:rsidRPr="00D25315">
        <w:rPr>
          <w:rFonts w:ascii="Times New Roman" w:eastAsia="Times New Roman" w:hAnsi="Times New Roman" w:cs="Times New Roman"/>
          <w:sz w:val="24"/>
        </w:rPr>
        <w:t xml:space="preserve"> ИН по ЗДДС №</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p>
    <w:p w:rsidR="00381D86" w:rsidRPr="00D25315" w:rsidRDefault="00381D86" w:rsidP="00381D86">
      <w:pPr>
        <w:spacing w:after="0" w:line="360" w:lineRule="auto"/>
        <w:jc w:val="center"/>
        <w:rPr>
          <w:rFonts w:ascii="Times New Roman" w:eastAsia="Times New Roman" w:hAnsi="Times New Roman" w:cs="Times New Roman"/>
          <w:b/>
          <w:sz w:val="24"/>
        </w:rPr>
      </w:pPr>
    </w:p>
    <w:p w:rsidR="00381D86" w:rsidRPr="00D25315" w:rsidRDefault="00381D86" w:rsidP="00381D86">
      <w:pPr>
        <w:spacing w:after="0" w:line="360" w:lineRule="auto"/>
        <w:jc w:val="center"/>
        <w:rPr>
          <w:rFonts w:ascii="Times New Roman" w:eastAsia="Times New Roman" w:hAnsi="Times New Roman" w:cs="Times New Roman"/>
          <w:b/>
          <w:sz w:val="24"/>
        </w:rPr>
      </w:pPr>
      <w:r w:rsidRPr="00D25315">
        <w:rPr>
          <w:rFonts w:ascii="Times New Roman" w:eastAsia="Times New Roman" w:hAnsi="Times New Roman" w:cs="Times New Roman"/>
          <w:b/>
          <w:sz w:val="24"/>
        </w:rPr>
        <w:t>Д Е К Л А Р И Р А М, ЧЕ:</w:t>
      </w:r>
    </w:p>
    <w:p w:rsidR="00381D86" w:rsidRPr="00D25315" w:rsidRDefault="00381D86" w:rsidP="00381D86">
      <w:pPr>
        <w:spacing w:after="0" w:line="360" w:lineRule="auto"/>
        <w:ind w:firstLine="720"/>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rPr>
        <w:t>1. Не съм осъден с влязла в сила присъда за</w:t>
      </w:r>
      <w:r w:rsidRPr="00D25315">
        <w:rPr>
          <w:rFonts w:ascii="Times New Roman" w:eastAsia="Times New Roman" w:hAnsi="Times New Roman" w:cs="Times New Roman"/>
          <w:sz w:val="24"/>
          <w:szCs w:val="24"/>
        </w:rPr>
        <w:t xml:space="preserve"> престъпление по чл. 108а, чл. 159а – 159г, чл. 172, чл. 192а, чл. 194 – 217, чл. 219 – 252, чл. 253 – 260, чл. 301 – 307, чл. 321, 321а и чл. 352 – 353е от Наказателния кодекс.</w:t>
      </w:r>
    </w:p>
    <w:p w:rsidR="00381D86" w:rsidRPr="00D25315" w:rsidRDefault="00381D86" w:rsidP="00381D86">
      <w:pPr>
        <w:spacing w:after="0" w:line="360" w:lineRule="auto"/>
        <w:ind w:firstLine="720"/>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rPr>
        <w:t>2. Не съм осъден с влязла в сила присъда за</w:t>
      </w:r>
      <w:r w:rsidRPr="00D25315">
        <w:rPr>
          <w:rFonts w:ascii="Times New Roman" w:eastAsia="Times New Roman" w:hAnsi="Times New Roman" w:cs="Times New Roman"/>
          <w:sz w:val="24"/>
          <w:szCs w:val="24"/>
        </w:rPr>
        <w:t xml:space="preserve"> престъпление, аналогично на тези по т. 1, в друга държава членка или трета страна.</w:t>
      </w:r>
    </w:p>
    <w:p w:rsidR="00381D86" w:rsidRPr="00D25315" w:rsidRDefault="00381D86" w:rsidP="00381D86">
      <w:pPr>
        <w:spacing w:after="0" w:line="360" w:lineRule="auto"/>
        <w:ind w:firstLine="720"/>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3. С влязла в сила присъда имам постановено осъждане за престъпление съгласно т.1 или т.2 от настоящата декларация, но съм реабилитиран.</w:t>
      </w:r>
    </w:p>
    <w:p w:rsidR="00381D86" w:rsidRPr="00D25315" w:rsidRDefault="00381D86" w:rsidP="00381D86">
      <w:pPr>
        <w:spacing w:after="0" w:line="360" w:lineRule="auto"/>
        <w:ind w:firstLine="720"/>
        <w:jc w:val="both"/>
        <w:rPr>
          <w:rFonts w:ascii="Times New Roman" w:eastAsia="Times New Roman" w:hAnsi="Times New Roman" w:cs="Times New Roman"/>
          <w:sz w:val="24"/>
        </w:rPr>
      </w:pPr>
      <w:r w:rsidRPr="00D25315">
        <w:rPr>
          <w:rFonts w:ascii="Times New Roman" w:eastAsia="Times New Roman" w:hAnsi="Times New Roman" w:cs="Times New Roman"/>
          <w:sz w:val="24"/>
          <w:szCs w:val="24"/>
        </w:rPr>
        <w:t>4. Не е налице конфликт на интереси, който не може да бъде отстранен.</w:t>
      </w:r>
    </w:p>
    <w:p w:rsidR="00381D86" w:rsidRPr="00D25315" w:rsidRDefault="00381D86" w:rsidP="00381D86">
      <w:pPr>
        <w:spacing w:after="0" w:line="240" w:lineRule="auto"/>
        <w:jc w:val="center"/>
        <w:rPr>
          <w:rFonts w:ascii="Times New Roman" w:eastAsia="Times New Roman" w:hAnsi="Times New Roman" w:cs="Times New Roman"/>
          <w:sz w:val="20"/>
          <w:szCs w:val="20"/>
        </w:rPr>
      </w:pPr>
    </w:p>
    <w:p w:rsidR="00381D86" w:rsidRPr="00D25315" w:rsidRDefault="00381D86" w:rsidP="00381D86">
      <w:pPr>
        <w:spacing w:after="0" w:line="360" w:lineRule="auto"/>
        <w:ind w:firstLine="720"/>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Известно ми е, че при деклариране на неверни данни нося наказателна отговорност по чл.313 от НК.</w:t>
      </w:r>
    </w:p>
    <w:p w:rsidR="00381D86" w:rsidRPr="00D25315" w:rsidRDefault="00381D86" w:rsidP="00381D86">
      <w:pPr>
        <w:spacing w:after="0" w:line="360" w:lineRule="auto"/>
        <w:rPr>
          <w:rFonts w:ascii="Times New Roman" w:eastAsia="Times New Roman" w:hAnsi="Times New Roman" w:cs="Times New Roman"/>
          <w:bCs/>
          <w:sz w:val="24"/>
          <w:szCs w:val="24"/>
        </w:rPr>
      </w:pPr>
      <w:r w:rsidRPr="00D25315">
        <w:rPr>
          <w:rFonts w:ascii="Times New Roman" w:eastAsia="Times New Roman" w:hAnsi="Times New Roman" w:cs="Times New Roman"/>
          <w:sz w:val="24"/>
          <w:szCs w:val="24"/>
          <w:u w:val="single"/>
        </w:rPr>
        <w:tab/>
      </w:r>
      <w:r w:rsidRPr="00D25315">
        <w:rPr>
          <w:rFonts w:ascii="Times New Roman" w:eastAsia="Times New Roman" w:hAnsi="Times New Roman" w:cs="Times New Roman"/>
          <w:sz w:val="24"/>
          <w:szCs w:val="24"/>
          <w:u w:val="single"/>
        </w:rPr>
        <w:tab/>
      </w:r>
      <w:r w:rsidRPr="00D25315">
        <w:rPr>
          <w:rFonts w:ascii="Times New Roman" w:eastAsia="Times New Roman" w:hAnsi="Times New Roman" w:cs="Times New Roman"/>
          <w:sz w:val="24"/>
          <w:szCs w:val="24"/>
          <w:u w:val="single"/>
        </w:rPr>
        <w:tab/>
      </w:r>
      <w:r w:rsidRPr="00D25315">
        <w:rPr>
          <w:rFonts w:ascii="Times New Roman" w:eastAsia="Times New Roman" w:hAnsi="Times New Roman" w:cs="Times New Roman"/>
          <w:sz w:val="24"/>
          <w:szCs w:val="24"/>
        </w:rPr>
        <w:t xml:space="preserve">г. </w:t>
      </w:r>
      <w:r w:rsidRPr="00D25315">
        <w:rPr>
          <w:rFonts w:ascii="Times New Roman" w:eastAsia="Times New Roman" w:hAnsi="Times New Roman" w:cs="Times New Roman"/>
          <w:sz w:val="24"/>
          <w:szCs w:val="24"/>
        </w:rPr>
        <w:tab/>
      </w:r>
      <w:r w:rsidRPr="00D25315">
        <w:rPr>
          <w:rFonts w:ascii="Times New Roman" w:eastAsia="Times New Roman" w:hAnsi="Times New Roman" w:cs="Times New Roman"/>
          <w:sz w:val="24"/>
          <w:szCs w:val="24"/>
        </w:rPr>
        <w:tab/>
      </w:r>
      <w:r w:rsidRPr="00D25315">
        <w:rPr>
          <w:rFonts w:ascii="Times New Roman" w:eastAsia="Times New Roman" w:hAnsi="Times New Roman" w:cs="Times New Roman"/>
          <w:sz w:val="24"/>
          <w:szCs w:val="24"/>
        </w:rPr>
        <w:tab/>
      </w:r>
      <w:r w:rsidRPr="00D25315">
        <w:rPr>
          <w:rFonts w:ascii="Times New Roman" w:eastAsia="Times New Roman" w:hAnsi="Times New Roman" w:cs="Times New Roman"/>
          <w:sz w:val="24"/>
          <w:szCs w:val="24"/>
        </w:rPr>
        <w:tab/>
      </w:r>
      <w:r w:rsidRPr="00D25315">
        <w:rPr>
          <w:rFonts w:ascii="Times New Roman" w:eastAsia="Times New Roman" w:hAnsi="Times New Roman" w:cs="Times New Roman"/>
          <w:sz w:val="24"/>
          <w:szCs w:val="24"/>
        </w:rPr>
        <w:tab/>
        <w:t xml:space="preserve">Декларатор: </w:t>
      </w:r>
      <w:r w:rsidRPr="00D25315">
        <w:rPr>
          <w:rFonts w:ascii="Times New Roman" w:eastAsia="Times New Roman" w:hAnsi="Times New Roman" w:cs="Times New Roman"/>
          <w:sz w:val="24"/>
          <w:szCs w:val="24"/>
        </w:rPr>
        <w:tab/>
      </w:r>
      <w:r w:rsidRPr="00D25315">
        <w:rPr>
          <w:rFonts w:ascii="Times New Roman" w:eastAsia="Times New Roman" w:hAnsi="Times New Roman" w:cs="Times New Roman"/>
          <w:sz w:val="24"/>
          <w:szCs w:val="24"/>
          <w:u w:val="single"/>
        </w:rPr>
        <w:tab/>
      </w:r>
      <w:r w:rsidRPr="00D25315">
        <w:rPr>
          <w:rFonts w:ascii="Times New Roman" w:eastAsia="Times New Roman" w:hAnsi="Times New Roman" w:cs="Times New Roman"/>
          <w:sz w:val="24"/>
          <w:szCs w:val="24"/>
          <w:u w:val="single"/>
        </w:rPr>
        <w:tab/>
      </w:r>
    </w:p>
    <w:p w:rsidR="00381D86" w:rsidRPr="00D25315" w:rsidRDefault="00381D86" w:rsidP="00381D86">
      <w:pPr>
        <w:spacing w:after="0" w:line="240" w:lineRule="auto"/>
        <w:ind w:left="1200" w:hanging="1200"/>
        <w:jc w:val="both"/>
        <w:rPr>
          <w:rFonts w:ascii="Times New Roman" w:eastAsia="Times New Roman" w:hAnsi="Times New Roman" w:cs="Times New Roman"/>
          <w:bCs/>
          <w:sz w:val="24"/>
          <w:szCs w:val="24"/>
        </w:rPr>
      </w:pPr>
    </w:p>
    <w:p w:rsidR="00381D86" w:rsidRPr="00D25315" w:rsidRDefault="00381D86" w:rsidP="00381D86">
      <w:pPr>
        <w:spacing w:after="0" w:line="240" w:lineRule="auto"/>
        <w:ind w:left="1200" w:hanging="1200"/>
        <w:jc w:val="both"/>
        <w:rPr>
          <w:rFonts w:ascii="Times New Roman" w:eastAsia="Times New Roman" w:hAnsi="Times New Roman" w:cs="Times New Roman"/>
          <w:bCs/>
          <w:sz w:val="24"/>
          <w:szCs w:val="24"/>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bCs/>
          <w:sz w:val="24"/>
          <w:szCs w:val="24"/>
        </w:rPr>
        <w:t>Забележка</w:t>
      </w:r>
      <w:r w:rsidRPr="00D25315">
        <w:rPr>
          <w:rFonts w:ascii="Times New Roman" w:eastAsia="Times New Roman" w:hAnsi="Times New Roman" w:cs="Times New Roman"/>
          <w:sz w:val="24"/>
          <w:szCs w:val="24"/>
        </w:rPr>
        <w:t>: Декларацията се подава от лицата по чл. 40 от ППЗОП.</w:t>
      </w:r>
    </w:p>
    <w:p w:rsidR="00381D86" w:rsidRPr="00BF54FF" w:rsidRDefault="00BF54FF" w:rsidP="00BF54FF">
      <w:pPr>
        <w:tabs>
          <w:tab w:val="left" w:pos="-600"/>
        </w:tabs>
        <w:spacing w:after="0" w:line="240" w:lineRule="auto"/>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Невярното се зачертава</w:t>
      </w:r>
    </w:p>
    <w:p w:rsidR="00381D86" w:rsidRPr="00D25315" w:rsidRDefault="00381D86" w:rsidP="00381D86">
      <w:pPr>
        <w:spacing w:after="0" w:line="240" w:lineRule="auto"/>
        <w:jc w:val="right"/>
        <w:rPr>
          <w:rFonts w:ascii="Times New Roman" w:eastAsia="Times New Roman" w:hAnsi="Times New Roman" w:cs="Times New Roman"/>
          <w:bCs/>
          <w:i/>
          <w:sz w:val="24"/>
          <w:szCs w:val="24"/>
        </w:rPr>
      </w:pPr>
    </w:p>
    <w:p w:rsidR="00381D86" w:rsidRPr="00D25315" w:rsidRDefault="00381D86" w:rsidP="00381D86">
      <w:pPr>
        <w:spacing w:after="0" w:line="240" w:lineRule="auto"/>
        <w:jc w:val="right"/>
        <w:rPr>
          <w:rFonts w:ascii="Times New Roman" w:eastAsia="Times New Roman" w:hAnsi="Times New Roman" w:cs="Times New Roman"/>
          <w:bCs/>
          <w:i/>
          <w:sz w:val="24"/>
          <w:szCs w:val="24"/>
        </w:rPr>
      </w:pPr>
    </w:p>
    <w:p w:rsidR="00381D86" w:rsidRPr="00D25315" w:rsidRDefault="00381D86" w:rsidP="00381D86">
      <w:pPr>
        <w:spacing w:after="0" w:line="240" w:lineRule="auto"/>
        <w:jc w:val="right"/>
        <w:rPr>
          <w:rFonts w:ascii="Times New Roman" w:eastAsia="Times New Roman" w:hAnsi="Times New Roman" w:cs="Times New Roman"/>
          <w:bCs/>
          <w:i/>
          <w:sz w:val="24"/>
          <w:szCs w:val="24"/>
          <w:lang w:val="en-US"/>
        </w:rPr>
      </w:pPr>
    </w:p>
    <w:p w:rsidR="00381D86" w:rsidRPr="00D25315" w:rsidRDefault="00381D86" w:rsidP="00381D86">
      <w:pPr>
        <w:spacing w:after="0" w:line="240" w:lineRule="auto"/>
        <w:jc w:val="right"/>
        <w:rPr>
          <w:rFonts w:ascii="Times New Roman" w:eastAsia="Times New Roman" w:hAnsi="Times New Roman" w:cs="Times New Roman"/>
          <w:bCs/>
          <w:i/>
          <w:sz w:val="24"/>
          <w:szCs w:val="24"/>
        </w:rPr>
      </w:pPr>
      <w:r w:rsidRPr="00D25315">
        <w:rPr>
          <w:rFonts w:ascii="Times New Roman" w:eastAsia="Times New Roman" w:hAnsi="Times New Roman" w:cs="Times New Roman"/>
          <w:bCs/>
          <w:i/>
          <w:sz w:val="24"/>
          <w:szCs w:val="24"/>
        </w:rPr>
        <w:t>Образец № 3</w:t>
      </w:r>
    </w:p>
    <w:p w:rsidR="00381D86" w:rsidRPr="00D25315" w:rsidRDefault="00381D86" w:rsidP="00381D86">
      <w:pPr>
        <w:autoSpaceDE w:val="0"/>
        <w:autoSpaceDN w:val="0"/>
        <w:adjustRightInd w:val="0"/>
        <w:spacing w:after="0" w:line="240" w:lineRule="auto"/>
        <w:ind w:firstLine="288"/>
        <w:jc w:val="center"/>
        <w:rPr>
          <w:rFonts w:ascii="Times New Roman" w:eastAsia="Verdana-Bold" w:hAnsi="Times New Roman" w:cs="Times New Roman"/>
          <w:b/>
          <w:bCs/>
          <w:sz w:val="24"/>
          <w:szCs w:val="24"/>
        </w:rPr>
      </w:pPr>
    </w:p>
    <w:p w:rsidR="00381D86" w:rsidRPr="00D25315" w:rsidRDefault="00381D86" w:rsidP="00381D86">
      <w:pPr>
        <w:autoSpaceDE w:val="0"/>
        <w:autoSpaceDN w:val="0"/>
        <w:adjustRightInd w:val="0"/>
        <w:spacing w:after="0" w:line="240" w:lineRule="auto"/>
        <w:ind w:firstLine="288"/>
        <w:jc w:val="center"/>
        <w:rPr>
          <w:rFonts w:ascii="Times New Roman" w:eastAsia="Verdana-Bold" w:hAnsi="Times New Roman" w:cs="Times New Roman"/>
          <w:b/>
          <w:bCs/>
          <w:sz w:val="24"/>
          <w:szCs w:val="24"/>
        </w:rPr>
      </w:pPr>
    </w:p>
    <w:p w:rsidR="00381D86" w:rsidRPr="00D25315" w:rsidRDefault="00381D86" w:rsidP="00381D86">
      <w:pPr>
        <w:autoSpaceDE w:val="0"/>
        <w:autoSpaceDN w:val="0"/>
        <w:adjustRightInd w:val="0"/>
        <w:spacing w:after="0" w:line="240" w:lineRule="auto"/>
        <w:ind w:firstLine="288"/>
        <w:jc w:val="center"/>
        <w:rPr>
          <w:rFonts w:ascii="Times New Roman" w:eastAsia="Verdana-Bold" w:hAnsi="Times New Roman" w:cs="Times New Roman"/>
          <w:b/>
          <w:bCs/>
          <w:sz w:val="24"/>
          <w:szCs w:val="24"/>
        </w:rPr>
      </w:pPr>
    </w:p>
    <w:p w:rsidR="00381D86" w:rsidRPr="00D25315" w:rsidRDefault="00381D86" w:rsidP="00381D86">
      <w:pPr>
        <w:autoSpaceDE w:val="0"/>
        <w:autoSpaceDN w:val="0"/>
        <w:adjustRightInd w:val="0"/>
        <w:spacing w:after="0" w:line="240" w:lineRule="auto"/>
        <w:ind w:firstLine="288"/>
        <w:jc w:val="center"/>
        <w:rPr>
          <w:rFonts w:ascii="Times New Roman" w:eastAsia="Verdana-Bold" w:hAnsi="Times New Roman" w:cs="Times New Roman"/>
          <w:b/>
          <w:bCs/>
          <w:sz w:val="24"/>
          <w:szCs w:val="24"/>
        </w:rPr>
      </w:pPr>
      <w:r w:rsidRPr="00D25315">
        <w:rPr>
          <w:rFonts w:ascii="Times New Roman" w:eastAsia="Verdana-Bold" w:hAnsi="Times New Roman" w:cs="Times New Roman"/>
          <w:b/>
          <w:bCs/>
          <w:sz w:val="24"/>
          <w:szCs w:val="24"/>
        </w:rPr>
        <w:t>Д Е К Л А Р А Ц И Я</w:t>
      </w:r>
    </w:p>
    <w:p w:rsidR="00381D86" w:rsidRPr="00D25315" w:rsidRDefault="00381D86" w:rsidP="00381D86">
      <w:pPr>
        <w:autoSpaceDE w:val="0"/>
        <w:autoSpaceDN w:val="0"/>
        <w:adjustRightInd w:val="0"/>
        <w:spacing w:after="0" w:line="240" w:lineRule="auto"/>
        <w:ind w:firstLine="288"/>
        <w:jc w:val="center"/>
        <w:rPr>
          <w:rFonts w:ascii="Times New Roman" w:eastAsia="Verdana-Bold" w:hAnsi="Times New Roman" w:cs="Times New Roman"/>
          <w:b/>
          <w:bCs/>
          <w:sz w:val="24"/>
          <w:szCs w:val="24"/>
        </w:rPr>
      </w:pPr>
      <w:r w:rsidRPr="00D25315">
        <w:rPr>
          <w:rFonts w:ascii="Times New Roman" w:eastAsia="Verdana-Bold" w:hAnsi="Times New Roman" w:cs="Times New Roman"/>
          <w:b/>
          <w:bCs/>
          <w:sz w:val="24"/>
          <w:szCs w:val="24"/>
        </w:rPr>
        <w:t>за съгласие за участие като подизпълнител</w:t>
      </w:r>
    </w:p>
    <w:p w:rsidR="00381D86" w:rsidRPr="00D25315" w:rsidRDefault="00381D86" w:rsidP="00381D86">
      <w:pPr>
        <w:autoSpaceDE w:val="0"/>
        <w:autoSpaceDN w:val="0"/>
        <w:adjustRightInd w:val="0"/>
        <w:spacing w:after="0" w:line="240" w:lineRule="auto"/>
        <w:ind w:firstLine="288"/>
        <w:jc w:val="both"/>
        <w:rPr>
          <w:rFonts w:ascii="Times New Roman" w:eastAsia="Verdana-Bold" w:hAnsi="Times New Roman" w:cs="Times New Roman"/>
          <w:sz w:val="24"/>
          <w:szCs w:val="24"/>
        </w:rPr>
      </w:pPr>
    </w:p>
    <w:p w:rsidR="00381D86" w:rsidRPr="00D25315" w:rsidRDefault="00381D86" w:rsidP="00381D86">
      <w:pPr>
        <w:spacing w:after="0" w:line="240" w:lineRule="auto"/>
        <w:jc w:val="both"/>
        <w:rPr>
          <w:rFonts w:ascii="Times New Roman" w:eastAsia="Batang" w:hAnsi="Times New Roman" w:cs="Times New Roman"/>
          <w:sz w:val="24"/>
          <w:szCs w:val="24"/>
        </w:rPr>
      </w:pPr>
      <w:r w:rsidRPr="00D25315">
        <w:rPr>
          <w:rFonts w:ascii="Times New Roman" w:eastAsia="Batang" w:hAnsi="Times New Roman" w:cs="Times New Roman"/>
          <w:color w:val="000000"/>
          <w:spacing w:val="2"/>
          <w:w w:val="111"/>
          <w:sz w:val="24"/>
          <w:szCs w:val="24"/>
        </w:rPr>
        <w:t>Подписаният/ата: ………………………………</w:t>
      </w:r>
      <w:r w:rsidRPr="00D25315">
        <w:rPr>
          <w:rFonts w:ascii="Times New Roman" w:eastAsia="Batang" w:hAnsi="Times New Roman" w:cs="Times New Roman"/>
          <w:color w:val="000000"/>
          <w:sz w:val="24"/>
          <w:szCs w:val="24"/>
        </w:rPr>
        <w:t>…………………………………...........................</w:t>
      </w:r>
    </w:p>
    <w:p w:rsidR="00381D86" w:rsidRPr="00D25315" w:rsidRDefault="00381D86" w:rsidP="00381D86">
      <w:pPr>
        <w:spacing w:after="0" w:line="240" w:lineRule="auto"/>
        <w:jc w:val="center"/>
        <w:rPr>
          <w:rFonts w:ascii="Times New Roman" w:eastAsia="Batang" w:hAnsi="Times New Roman" w:cs="Times New Roman"/>
          <w:i/>
          <w:color w:val="000000"/>
          <w:spacing w:val="4"/>
          <w:sz w:val="16"/>
          <w:szCs w:val="16"/>
        </w:rPr>
      </w:pPr>
      <w:r w:rsidRPr="00D25315">
        <w:rPr>
          <w:rFonts w:ascii="Times New Roman" w:eastAsia="Batang" w:hAnsi="Times New Roman" w:cs="Times New Roman"/>
          <w:i/>
          <w:color w:val="000000"/>
          <w:spacing w:val="4"/>
          <w:sz w:val="16"/>
          <w:szCs w:val="16"/>
        </w:rPr>
        <w:t>(трите имена)</w:t>
      </w:r>
    </w:p>
    <w:p w:rsidR="00381D86" w:rsidRPr="00D25315" w:rsidRDefault="00381D86" w:rsidP="00381D86">
      <w:pPr>
        <w:spacing w:after="0" w:line="240" w:lineRule="auto"/>
        <w:jc w:val="both"/>
        <w:rPr>
          <w:rFonts w:ascii="Times New Roman" w:eastAsia="Batang" w:hAnsi="Times New Roman" w:cs="Times New Roman"/>
          <w:color w:val="000000"/>
          <w:spacing w:val="5"/>
          <w:sz w:val="24"/>
          <w:szCs w:val="24"/>
        </w:rPr>
      </w:pPr>
      <w:r w:rsidRPr="00D25315">
        <w:rPr>
          <w:rFonts w:ascii="Times New Roman" w:eastAsia="Batang" w:hAnsi="Times New Roman" w:cs="Times New Roman"/>
          <w:color w:val="000000"/>
          <w:spacing w:val="5"/>
          <w:sz w:val="24"/>
          <w:szCs w:val="24"/>
        </w:rPr>
        <w:t>Данни по документ за самоличност ........................................................................................</w:t>
      </w:r>
    </w:p>
    <w:p w:rsidR="00381D86" w:rsidRPr="00D25315" w:rsidRDefault="00381D86" w:rsidP="00381D86">
      <w:pPr>
        <w:autoSpaceDE w:val="0"/>
        <w:autoSpaceDN w:val="0"/>
        <w:adjustRightInd w:val="0"/>
        <w:spacing w:after="0" w:line="240" w:lineRule="auto"/>
        <w:jc w:val="center"/>
        <w:rPr>
          <w:rFonts w:ascii="Times New Roman" w:eastAsia="Batang" w:hAnsi="Times New Roman" w:cs="Times New Roman"/>
          <w:i/>
          <w:sz w:val="16"/>
          <w:szCs w:val="16"/>
        </w:rPr>
      </w:pPr>
      <w:r w:rsidRPr="00D25315">
        <w:rPr>
          <w:rFonts w:ascii="Times New Roman" w:eastAsia="Batang" w:hAnsi="Times New Roman" w:cs="Times New Roman"/>
          <w:i/>
          <w:sz w:val="16"/>
          <w:szCs w:val="16"/>
        </w:rPr>
        <w:t>(номер на лична карта, дата, орган и място на издаването)</w:t>
      </w:r>
    </w:p>
    <w:p w:rsidR="00381D86" w:rsidRPr="00D25315" w:rsidRDefault="00381D86" w:rsidP="00381D86">
      <w:pPr>
        <w:autoSpaceDE w:val="0"/>
        <w:autoSpaceDN w:val="0"/>
        <w:adjustRightInd w:val="0"/>
        <w:spacing w:after="0" w:line="240" w:lineRule="auto"/>
        <w:jc w:val="center"/>
        <w:rPr>
          <w:rFonts w:ascii="Times New Roman" w:eastAsia="Batang" w:hAnsi="Times New Roman" w:cs="Times New Roman"/>
          <w:i/>
          <w:sz w:val="16"/>
          <w:szCs w:val="16"/>
        </w:rPr>
      </w:pPr>
      <w:r w:rsidRPr="00D25315">
        <w:rPr>
          <w:rFonts w:ascii="Times New Roman" w:eastAsia="Batang" w:hAnsi="Times New Roman" w:cs="Times New Roman"/>
          <w:sz w:val="24"/>
          <w:szCs w:val="24"/>
        </w:rPr>
        <w:t>в качеството си на ................................................................................................................................</w:t>
      </w:r>
    </w:p>
    <w:p w:rsidR="00381D86" w:rsidRPr="00D25315" w:rsidRDefault="00381D86" w:rsidP="00381D86">
      <w:pPr>
        <w:spacing w:after="0" w:line="240" w:lineRule="auto"/>
        <w:jc w:val="center"/>
        <w:rPr>
          <w:rFonts w:ascii="Times New Roman" w:eastAsia="Batang" w:hAnsi="Times New Roman" w:cs="Times New Roman"/>
          <w:i/>
          <w:sz w:val="16"/>
          <w:szCs w:val="16"/>
        </w:rPr>
      </w:pPr>
      <w:r w:rsidRPr="00D25315">
        <w:rPr>
          <w:rFonts w:ascii="Times New Roman" w:eastAsia="Batang" w:hAnsi="Times New Roman" w:cs="Times New Roman"/>
          <w:i/>
          <w:color w:val="000000"/>
          <w:spacing w:val="3"/>
          <w:sz w:val="16"/>
          <w:szCs w:val="16"/>
        </w:rPr>
        <w:t>(длъжност)</w:t>
      </w:r>
    </w:p>
    <w:p w:rsidR="00381D86" w:rsidRPr="00D25315" w:rsidRDefault="00381D86" w:rsidP="00DC5143">
      <w:pPr>
        <w:widowControl w:val="0"/>
        <w:suppressAutoHyphens/>
        <w:autoSpaceDE w:val="0"/>
        <w:autoSpaceDN w:val="0"/>
        <w:adjustRightInd w:val="0"/>
        <w:spacing w:afterLines="40" w:line="240" w:lineRule="auto"/>
        <w:jc w:val="both"/>
        <w:rPr>
          <w:rFonts w:ascii="Times New Roman" w:eastAsia="Times New Roman" w:hAnsi="Times New Roman" w:cs="Times New Roman"/>
          <w:b/>
          <w:color w:val="000000"/>
          <w:sz w:val="24"/>
          <w:szCs w:val="24"/>
          <w:lang w:eastAsia="bg-BG"/>
        </w:rPr>
      </w:pPr>
      <w:r w:rsidRPr="00D25315">
        <w:rPr>
          <w:rFonts w:ascii="Times New Roman" w:eastAsia="Batang" w:hAnsi="Times New Roman" w:cs="Times New Roman"/>
          <w:sz w:val="24"/>
          <w:szCs w:val="24"/>
        </w:rPr>
        <w:t>на Участник</w:t>
      </w:r>
      <w:r w:rsidRPr="00D25315">
        <w:rPr>
          <w:rFonts w:ascii="Times New Roman" w:eastAsia="Batang" w:hAnsi="Times New Roman" w:cs="Times New Roman"/>
          <w:spacing w:val="3"/>
          <w:w w:val="120"/>
          <w:sz w:val="24"/>
          <w:szCs w:val="24"/>
        </w:rPr>
        <w:t xml:space="preserve">: </w:t>
      </w:r>
      <w:r w:rsidRPr="00D25315">
        <w:rPr>
          <w:rFonts w:ascii="Times New Roman" w:eastAsia="Batang" w:hAnsi="Times New Roman" w:cs="Times New Roman"/>
          <w:sz w:val="24"/>
          <w:szCs w:val="24"/>
        </w:rPr>
        <w:t>………………..…………………………………………………………,</w:t>
      </w:r>
      <w:r w:rsidRPr="00D25315">
        <w:rPr>
          <w:rFonts w:ascii="Times New Roman" w:eastAsia="Batang" w:hAnsi="Times New Roman" w:cs="Times New Roman"/>
          <w:color w:val="000000"/>
          <w:sz w:val="24"/>
          <w:szCs w:val="24"/>
        </w:rPr>
        <w:t xml:space="preserve"> в процедура за възлагане на обществена поръчка по </w:t>
      </w:r>
      <w:r w:rsidRPr="00D25315">
        <w:rPr>
          <w:rFonts w:ascii="Times New Roman" w:eastAsia="Batang" w:hAnsi="Times New Roman" w:cs="Times New Roman"/>
          <w:sz w:val="24"/>
          <w:szCs w:val="24"/>
        </w:rPr>
        <w:t xml:space="preserve"> реда на чл.187 от Закона за обществените поръчки с предмет:</w:t>
      </w:r>
      <w:r w:rsidR="00A737D3" w:rsidRPr="00A737D3">
        <w:rPr>
          <w:rFonts w:ascii="Times New Roman" w:eastAsia="Times New Roman" w:hAnsi="Times New Roman" w:cs="Times New Roman"/>
          <w:b/>
          <w:sz w:val="24"/>
          <w:szCs w:val="24"/>
        </w:rPr>
        <w:t xml:space="preserve">„ПРЕУСТРОЙСТВО НА ЧАСТ ОТ ПРИЗЕМЕН ЕТАЖ  ОТ ОБЩИНСКА </w:t>
      </w:r>
      <w:r w:rsidR="00A737D3">
        <w:rPr>
          <w:rFonts w:ascii="Times New Roman" w:eastAsia="Times New Roman" w:hAnsi="Times New Roman" w:cs="Times New Roman"/>
          <w:b/>
          <w:sz w:val="24"/>
          <w:szCs w:val="24"/>
        </w:rPr>
        <w:t>СГРАДА  ЗА НУЖДИТЕ НА „</w:t>
      </w:r>
      <w:r w:rsidR="00A737D3" w:rsidRPr="00A737D3">
        <w:rPr>
          <w:rFonts w:ascii="Times New Roman" w:eastAsia="Times New Roman" w:hAnsi="Times New Roman" w:cs="Times New Roman"/>
          <w:b/>
          <w:sz w:val="24"/>
          <w:szCs w:val="24"/>
        </w:rPr>
        <w:t>ДОМАШЕН СОЦИАЛЕН ПАТРОНАЖ“</w:t>
      </w:r>
    </w:p>
    <w:p w:rsidR="00381D86" w:rsidRPr="00D25315" w:rsidRDefault="00381D86" w:rsidP="00381D86">
      <w:pPr>
        <w:spacing w:after="0" w:line="240" w:lineRule="auto"/>
        <w:jc w:val="both"/>
        <w:rPr>
          <w:rFonts w:ascii="Times New Roman" w:eastAsia="Batang" w:hAnsi="Times New Roman" w:cs="Times New Roman"/>
          <w:spacing w:val="3"/>
          <w:sz w:val="24"/>
          <w:szCs w:val="24"/>
        </w:rPr>
      </w:pPr>
    </w:p>
    <w:p w:rsidR="00381D86" w:rsidRPr="00D25315" w:rsidRDefault="00381D86" w:rsidP="00381D86">
      <w:pPr>
        <w:autoSpaceDE w:val="0"/>
        <w:autoSpaceDN w:val="0"/>
        <w:adjustRightInd w:val="0"/>
        <w:spacing w:after="0" w:line="240" w:lineRule="auto"/>
        <w:ind w:firstLine="288"/>
        <w:jc w:val="center"/>
        <w:rPr>
          <w:rFonts w:ascii="Times New Roman" w:eastAsia="Verdana-Bold" w:hAnsi="Times New Roman" w:cs="Times New Roman"/>
          <w:sz w:val="24"/>
          <w:szCs w:val="24"/>
        </w:rPr>
      </w:pPr>
      <w:r w:rsidRPr="00D25315">
        <w:rPr>
          <w:rFonts w:ascii="Times New Roman" w:eastAsia="Verdana-Bold" w:hAnsi="Times New Roman" w:cs="Times New Roman"/>
          <w:b/>
          <w:bCs/>
          <w:sz w:val="24"/>
          <w:szCs w:val="24"/>
        </w:rPr>
        <w:t>Д Е К Л А Р И Р А М:</w:t>
      </w:r>
    </w:p>
    <w:p w:rsidR="00381D86" w:rsidRPr="00D25315" w:rsidRDefault="00381D86" w:rsidP="00381D86">
      <w:pPr>
        <w:autoSpaceDE w:val="0"/>
        <w:autoSpaceDN w:val="0"/>
        <w:adjustRightInd w:val="0"/>
        <w:spacing w:after="0" w:line="240" w:lineRule="auto"/>
        <w:jc w:val="both"/>
        <w:rPr>
          <w:rFonts w:ascii="Times New Roman" w:eastAsia="Verdana-Bold" w:hAnsi="Times New Roman" w:cs="Times New Roman"/>
          <w:sz w:val="24"/>
          <w:szCs w:val="24"/>
        </w:rPr>
      </w:pPr>
      <w:r w:rsidRPr="00D25315">
        <w:rPr>
          <w:rFonts w:ascii="Times New Roman" w:eastAsia="Verdana-Bold" w:hAnsi="Times New Roman" w:cs="Times New Roman"/>
          <w:sz w:val="24"/>
          <w:szCs w:val="24"/>
        </w:rPr>
        <w:t>1. От името на представляваното от мен дружество: ………………………………………….......</w:t>
      </w:r>
    </w:p>
    <w:p w:rsidR="00381D86" w:rsidRPr="00D25315" w:rsidRDefault="00381D86" w:rsidP="00381D86">
      <w:pPr>
        <w:autoSpaceDE w:val="0"/>
        <w:autoSpaceDN w:val="0"/>
        <w:adjustRightInd w:val="0"/>
        <w:spacing w:after="0" w:line="240" w:lineRule="auto"/>
        <w:ind w:firstLine="288"/>
        <w:jc w:val="center"/>
        <w:rPr>
          <w:rFonts w:ascii="Times New Roman" w:eastAsia="Verdana-Bold" w:hAnsi="Times New Roman" w:cs="Times New Roman"/>
          <w:i/>
          <w:iCs/>
          <w:sz w:val="16"/>
          <w:szCs w:val="16"/>
        </w:rPr>
      </w:pPr>
      <w:r w:rsidRPr="00D25315">
        <w:rPr>
          <w:rFonts w:ascii="Times New Roman" w:eastAsia="Verdana-Italic" w:hAnsi="Times New Roman" w:cs="Times New Roman"/>
          <w:i/>
          <w:iCs/>
          <w:sz w:val="16"/>
          <w:szCs w:val="16"/>
        </w:rPr>
        <w:t>(посочете юридическото лице, което представлявате)</w:t>
      </w:r>
    </w:p>
    <w:p w:rsidR="00381D86" w:rsidRPr="00D25315" w:rsidRDefault="00381D86" w:rsidP="00381D86">
      <w:pPr>
        <w:autoSpaceDE w:val="0"/>
        <w:autoSpaceDN w:val="0"/>
        <w:adjustRightInd w:val="0"/>
        <w:spacing w:after="0" w:line="240" w:lineRule="auto"/>
        <w:jc w:val="both"/>
        <w:rPr>
          <w:rFonts w:ascii="Times New Roman" w:eastAsia="Verdana-Bold" w:hAnsi="Times New Roman" w:cs="Times New Roman"/>
          <w:sz w:val="24"/>
          <w:szCs w:val="24"/>
        </w:rPr>
      </w:pPr>
      <w:r w:rsidRPr="00D25315">
        <w:rPr>
          <w:rFonts w:ascii="Times New Roman" w:eastAsia="Verdana-Bold" w:hAnsi="Times New Roman" w:cs="Times New Roman"/>
          <w:sz w:val="24"/>
          <w:szCs w:val="24"/>
        </w:rPr>
        <w:t>изразявам съгласието да участваме като подизпълнител на ...........................................................</w:t>
      </w:r>
    </w:p>
    <w:p w:rsidR="00381D86" w:rsidRPr="00D25315" w:rsidRDefault="00381D86" w:rsidP="00381D86">
      <w:pPr>
        <w:autoSpaceDE w:val="0"/>
        <w:autoSpaceDN w:val="0"/>
        <w:adjustRightInd w:val="0"/>
        <w:spacing w:after="0" w:line="240" w:lineRule="auto"/>
        <w:ind w:firstLine="288"/>
        <w:jc w:val="center"/>
        <w:rPr>
          <w:rFonts w:ascii="Times New Roman" w:eastAsia="Verdana-Italic" w:hAnsi="Times New Roman" w:cs="Times New Roman"/>
          <w:i/>
          <w:iCs/>
          <w:sz w:val="16"/>
          <w:szCs w:val="16"/>
        </w:rPr>
      </w:pPr>
      <w:r w:rsidRPr="00D25315">
        <w:rPr>
          <w:rFonts w:ascii="Times New Roman" w:eastAsia="Verdana-Italic" w:hAnsi="Times New Roman" w:cs="Times New Roman"/>
          <w:i/>
          <w:iCs/>
          <w:sz w:val="16"/>
          <w:szCs w:val="16"/>
        </w:rPr>
        <w:t>(посочете участника, на който сте подизпълнител)</w:t>
      </w:r>
    </w:p>
    <w:p w:rsidR="00381D86" w:rsidRPr="00D25315" w:rsidRDefault="00381D86" w:rsidP="00381D86">
      <w:pPr>
        <w:autoSpaceDE w:val="0"/>
        <w:autoSpaceDN w:val="0"/>
        <w:adjustRightInd w:val="0"/>
        <w:spacing w:after="0" w:line="240" w:lineRule="auto"/>
        <w:jc w:val="both"/>
        <w:rPr>
          <w:rFonts w:ascii="Times New Roman" w:eastAsia="Verdana-Bold" w:hAnsi="Times New Roman" w:cs="Times New Roman"/>
          <w:sz w:val="24"/>
          <w:szCs w:val="24"/>
        </w:rPr>
      </w:pPr>
      <w:r w:rsidRPr="00D25315">
        <w:rPr>
          <w:rFonts w:ascii="Times New Roman" w:eastAsia="Verdana-Bold" w:hAnsi="Times New Roman" w:cs="Times New Roman"/>
          <w:sz w:val="24"/>
          <w:szCs w:val="24"/>
        </w:rPr>
        <w:t>при изпълнение на горепосочената поръчка.</w:t>
      </w:r>
    </w:p>
    <w:p w:rsidR="00381D86" w:rsidRPr="00D25315" w:rsidRDefault="00381D86" w:rsidP="00381D86">
      <w:pPr>
        <w:autoSpaceDE w:val="0"/>
        <w:autoSpaceDN w:val="0"/>
        <w:adjustRightInd w:val="0"/>
        <w:spacing w:after="0" w:line="240" w:lineRule="auto"/>
        <w:jc w:val="both"/>
        <w:rPr>
          <w:rFonts w:ascii="Times New Roman" w:eastAsia="Verdana-Bold" w:hAnsi="Times New Roman" w:cs="Times New Roman"/>
          <w:sz w:val="24"/>
          <w:szCs w:val="24"/>
        </w:rPr>
      </w:pPr>
      <w:r w:rsidRPr="00D25315">
        <w:rPr>
          <w:rFonts w:ascii="Times New Roman" w:eastAsia="Verdana-Bold" w:hAnsi="Times New Roman" w:cs="Times New Roman"/>
          <w:sz w:val="24"/>
          <w:szCs w:val="24"/>
        </w:rPr>
        <w:t>2. Дейностите, които ще изпълняваме като подизпълнител са:</w:t>
      </w:r>
    </w:p>
    <w:p w:rsidR="00381D86" w:rsidRPr="00D25315" w:rsidRDefault="00381D86" w:rsidP="00381D86">
      <w:pPr>
        <w:autoSpaceDE w:val="0"/>
        <w:autoSpaceDN w:val="0"/>
        <w:adjustRightInd w:val="0"/>
        <w:spacing w:after="0" w:line="240" w:lineRule="auto"/>
        <w:jc w:val="both"/>
        <w:rPr>
          <w:rFonts w:ascii="Times New Roman" w:eastAsia="Verdana-Bold" w:hAnsi="Times New Roman" w:cs="Times New Roman"/>
          <w:sz w:val="24"/>
          <w:szCs w:val="24"/>
        </w:rPr>
      </w:pPr>
      <w:r w:rsidRPr="00D25315">
        <w:rPr>
          <w:rFonts w:ascii="Times New Roman" w:eastAsia="Verdana-Bold" w:hAnsi="Times New Roman" w:cs="Times New Roman"/>
          <w:sz w:val="24"/>
          <w:szCs w:val="24"/>
        </w:rPr>
        <w:t>................................................................................................................................................................................................................................................................................................................................</w:t>
      </w:r>
    </w:p>
    <w:p w:rsidR="00381D86" w:rsidRPr="00D25315" w:rsidRDefault="00381D86" w:rsidP="00381D86">
      <w:pPr>
        <w:autoSpaceDE w:val="0"/>
        <w:autoSpaceDN w:val="0"/>
        <w:adjustRightInd w:val="0"/>
        <w:spacing w:after="0" w:line="240" w:lineRule="auto"/>
        <w:jc w:val="center"/>
        <w:rPr>
          <w:rFonts w:ascii="Times New Roman" w:eastAsia="Verdana-Italic" w:hAnsi="Times New Roman" w:cs="Times New Roman"/>
          <w:i/>
          <w:iCs/>
          <w:sz w:val="16"/>
          <w:szCs w:val="16"/>
        </w:rPr>
      </w:pPr>
      <w:r w:rsidRPr="00D25315">
        <w:rPr>
          <w:rFonts w:ascii="Times New Roman" w:eastAsia="Verdana-Italic" w:hAnsi="Times New Roman" w:cs="Times New Roman"/>
          <w:i/>
          <w:iCs/>
          <w:sz w:val="16"/>
          <w:szCs w:val="16"/>
        </w:rPr>
        <w:t>(изброете конкретните части от обекта на обществената поръчка, които ще бъдат изпълнени от Вас като подизпълнител)</w:t>
      </w:r>
    </w:p>
    <w:p w:rsidR="00381D86" w:rsidRPr="00D25315" w:rsidRDefault="00381D86" w:rsidP="00381D86">
      <w:pPr>
        <w:spacing w:after="0" w:line="240" w:lineRule="auto"/>
        <w:jc w:val="both"/>
        <w:rPr>
          <w:rFonts w:ascii="Times New Roman" w:eastAsia="Times New Roman" w:hAnsi="Times New Roman" w:cs="Times New Roman"/>
          <w:b/>
          <w:i/>
          <w:sz w:val="24"/>
          <w:szCs w:val="24"/>
        </w:rPr>
      </w:pPr>
      <w:r w:rsidRPr="00D25315">
        <w:rPr>
          <w:rFonts w:ascii="Times New Roman" w:eastAsia="Times New Roman" w:hAnsi="Times New Roman" w:cs="Times New Roman"/>
          <w:sz w:val="24"/>
          <w:szCs w:val="24"/>
        </w:rPr>
        <w:t>3. [</w:t>
      </w:r>
      <w:r w:rsidRPr="00D25315">
        <w:rPr>
          <w:rFonts w:ascii="Times New Roman" w:eastAsia="Times New Roman" w:hAnsi="Times New Roman" w:cs="Times New Roman"/>
          <w:i/>
          <w:sz w:val="24"/>
          <w:szCs w:val="24"/>
        </w:rPr>
        <w:t>Аз лично/Представляваното от мен дружество</w:t>
      </w:r>
      <w:r w:rsidRPr="00D25315">
        <w:rPr>
          <w:rFonts w:ascii="Times New Roman" w:eastAsia="Times New Roman" w:hAnsi="Times New Roman" w:cs="Times New Roman"/>
          <w:sz w:val="24"/>
          <w:szCs w:val="24"/>
        </w:rPr>
        <w:t xml:space="preserve">] </w:t>
      </w:r>
      <w:r w:rsidRPr="00D25315">
        <w:rPr>
          <w:rFonts w:ascii="Times New Roman" w:eastAsia="Times New Roman" w:hAnsi="Times New Roman" w:cs="Times New Roman"/>
          <w:b/>
          <w:sz w:val="24"/>
          <w:szCs w:val="24"/>
        </w:rPr>
        <w:t>не</w:t>
      </w:r>
      <w:r w:rsidRPr="00D25315">
        <w:rPr>
          <w:rFonts w:ascii="Times New Roman" w:eastAsia="Times New Roman" w:hAnsi="Times New Roman" w:cs="Times New Roman"/>
          <w:sz w:val="24"/>
          <w:szCs w:val="24"/>
        </w:rPr>
        <w:t xml:space="preserve"> [</w:t>
      </w:r>
      <w:r w:rsidRPr="00D25315">
        <w:rPr>
          <w:rFonts w:ascii="Times New Roman" w:eastAsia="Times New Roman" w:hAnsi="Times New Roman" w:cs="Times New Roman"/>
          <w:i/>
          <w:iCs/>
          <w:sz w:val="20"/>
          <w:szCs w:val="20"/>
        </w:rPr>
        <w:t>участвам/участва</w:t>
      </w:r>
      <w:r w:rsidRPr="00D25315">
        <w:rPr>
          <w:rFonts w:ascii="Times New Roman" w:eastAsia="Times New Roman" w:hAnsi="Times New Roman" w:cs="Times New Roman"/>
          <w:sz w:val="24"/>
          <w:szCs w:val="24"/>
        </w:rPr>
        <w:t>] в посочената процедура със самостоятелна оферта, включително като член на обединение.</w:t>
      </w:r>
    </w:p>
    <w:p w:rsidR="00381D86" w:rsidRPr="00D25315" w:rsidRDefault="00381D86" w:rsidP="00381D86">
      <w:pPr>
        <w:spacing w:after="0" w:line="240" w:lineRule="auto"/>
        <w:jc w:val="both"/>
        <w:rPr>
          <w:rFonts w:ascii="Times New Roman" w:eastAsia="Times New Roman" w:hAnsi="Times New Roman" w:cs="Times New Roman"/>
          <w:sz w:val="24"/>
          <w:szCs w:val="24"/>
        </w:rPr>
      </w:pPr>
    </w:p>
    <w:p w:rsidR="00381D86" w:rsidRPr="00D25315" w:rsidRDefault="00381D86" w:rsidP="00381D86">
      <w:pPr>
        <w:spacing w:after="0" w:line="24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4.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381D86" w:rsidRPr="00D25315" w:rsidRDefault="00381D86" w:rsidP="00381D86">
      <w:pPr>
        <w:spacing w:after="0" w:line="240" w:lineRule="auto"/>
        <w:jc w:val="both"/>
        <w:rPr>
          <w:rFonts w:ascii="Times New Roman" w:eastAsia="Times New Roman" w:hAnsi="Times New Roman" w:cs="Times New Roman"/>
          <w:sz w:val="24"/>
          <w:szCs w:val="24"/>
        </w:rPr>
      </w:pPr>
    </w:p>
    <w:p w:rsidR="00381D86" w:rsidRPr="00D25315" w:rsidRDefault="00381D86" w:rsidP="00381D86">
      <w:pPr>
        <w:spacing w:after="0" w:line="24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5.Не съм осъден с влязла в сила присъда за престъпление, аналогично на тези по т. 4, в друга държава членка или трета страна.</w:t>
      </w:r>
    </w:p>
    <w:p w:rsidR="00381D86" w:rsidRPr="00D25315" w:rsidRDefault="00381D86" w:rsidP="00381D86">
      <w:pPr>
        <w:spacing w:after="0" w:line="240" w:lineRule="auto"/>
        <w:jc w:val="both"/>
        <w:rPr>
          <w:rFonts w:ascii="Times New Roman" w:eastAsia="Times New Roman" w:hAnsi="Times New Roman" w:cs="Times New Roman"/>
          <w:sz w:val="24"/>
          <w:szCs w:val="24"/>
        </w:rPr>
      </w:pPr>
    </w:p>
    <w:p w:rsidR="00381D86" w:rsidRPr="00D25315" w:rsidRDefault="00381D86" w:rsidP="00381D86">
      <w:pPr>
        <w:spacing w:after="0" w:line="24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6.С влязла в сила присъда имам постановено осъждане за престъпление съгласно т.4 или т.5 от настоящата декларация, но съм реабилитиран.</w:t>
      </w:r>
    </w:p>
    <w:p w:rsidR="00381D86" w:rsidRPr="00D25315" w:rsidRDefault="00381D86" w:rsidP="00381D86">
      <w:pPr>
        <w:spacing w:after="0" w:line="240" w:lineRule="auto"/>
        <w:jc w:val="both"/>
        <w:rPr>
          <w:rFonts w:ascii="Times New Roman" w:eastAsia="Times New Roman" w:hAnsi="Times New Roman" w:cs="Times New Roman"/>
          <w:sz w:val="24"/>
          <w:szCs w:val="24"/>
        </w:rPr>
      </w:pPr>
    </w:p>
    <w:p w:rsidR="00381D86" w:rsidRPr="00D25315" w:rsidRDefault="00381D86" w:rsidP="00381D86">
      <w:pPr>
        <w:spacing w:after="0" w:line="240" w:lineRule="auto"/>
        <w:jc w:val="both"/>
        <w:rPr>
          <w:rFonts w:ascii="Times New Roman" w:eastAsia="Times New Roman" w:hAnsi="Times New Roman" w:cs="Times New Roman"/>
          <w:b/>
          <w:i/>
          <w:sz w:val="24"/>
          <w:szCs w:val="24"/>
        </w:rPr>
      </w:pPr>
      <w:r w:rsidRPr="00D25315">
        <w:rPr>
          <w:rFonts w:ascii="Times New Roman" w:eastAsia="Times New Roman" w:hAnsi="Times New Roman" w:cs="Times New Roman"/>
          <w:sz w:val="24"/>
          <w:szCs w:val="24"/>
        </w:rPr>
        <w:t>7. Представляваният от мен подизпълнител:</w:t>
      </w:r>
    </w:p>
    <w:p w:rsidR="00381D86" w:rsidRPr="00D25315" w:rsidRDefault="00E205A3" w:rsidP="00381D86">
      <w:pPr>
        <w:spacing w:after="0" w:line="240" w:lineRule="auto"/>
        <w:ind w:firstLine="720"/>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w:t>
      </w:r>
      <w:r w:rsidR="00381D86" w:rsidRPr="00D25315">
        <w:rPr>
          <w:rFonts w:ascii="Times New Roman" w:eastAsia="Times New Roman" w:hAnsi="Times New Roman" w:cs="Times New Roman"/>
          <w:sz w:val="24"/>
          <w:szCs w:val="24"/>
        </w:rPr>
        <w:t>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или</w:t>
      </w:r>
    </w:p>
    <w:p w:rsidR="00381D86" w:rsidRPr="00D25315" w:rsidRDefault="00381D86" w:rsidP="00381D86">
      <w:pPr>
        <w:spacing w:after="0" w:line="240" w:lineRule="auto"/>
        <w:ind w:firstLine="720"/>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 xml:space="preserve">- има задължения за данъци и задължителни осигурителни вноски по смисъла на </w:t>
      </w:r>
      <w:hyperlink r:id="rId8" w:history="1">
        <w:r w:rsidRPr="00D25315">
          <w:rPr>
            <w:rFonts w:ascii="Times New Roman" w:eastAsia="Times New Roman" w:hAnsi="Times New Roman" w:cs="Times New Roman"/>
            <w:color w:val="0000FF"/>
            <w:sz w:val="24"/>
            <w:szCs w:val="24"/>
            <w:u w:val="single"/>
          </w:rPr>
          <w:t>чл. 162, ал. 2, т. 1 от Данъчно-осигурителния процесуален кодекс</w:t>
        </w:r>
      </w:hyperlink>
      <w:r w:rsidRPr="00D25315">
        <w:rPr>
          <w:rFonts w:ascii="Times New Roman" w:eastAsia="Times New Roman" w:hAnsi="Times New Roman" w:cs="Times New Roman"/>
          <w:sz w:val="24"/>
          <w:szCs w:val="24"/>
        </w:rPr>
        <w:t xml:space="preserve"> и лихвите по тях, към </w:t>
      </w:r>
      <w:r w:rsidRPr="00D25315">
        <w:rPr>
          <w:rFonts w:ascii="Times New Roman" w:eastAsia="Times New Roman" w:hAnsi="Times New Roman" w:cs="Times New Roman"/>
          <w:sz w:val="24"/>
          <w:szCs w:val="24"/>
        </w:rPr>
        <w:lastRenderedPageBreak/>
        <w:t>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E205A3" w:rsidRPr="00D25315" w:rsidRDefault="00E205A3" w:rsidP="00381D86">
      <w:pPr>
        <w:spacing w:after="0" w:line="240" w:lineRule="auto"/>
        <w:ind w:firstLine="720"/>
        <w:jc w:val="both"/>
        <w:rPr>
          <w:rFonts w:ascii="Times New Roman" w:eastAsia="Times New Roman" w:hAnsi="Times New Roman" w:cs="Times New Roman"/>
          <w:b/>
          <w:i/>
          <w:sz w:val="24"/>
          <w:szCs w:val="24"/>
        </w:rPr>
      </w:pPr>
      <w:r w:rsidRPr="00D25315">
        <w:rPr>
          <w:rFonts w:ascii="Times New Roman" w:eastAsia="Times New Roman" w:hAnsi="Times New Roman" w:cs="Times New Roman"/>
          <w:b/>
          <w:i/>
          <w:sz w:val="24"/>
          <w:szCs w:val="24"/>
        </w:rPr>
        <w:t>(ненужното се зачертава)</w:t>
      </w:r>
    </w:p>
    <w:p w:rsidR="00381D86" w:rsidRPr="00D25315" w:rsidRDefault="00E205A3" w:rsidP="00381D86">
      <w:pPr>
        <w:spacing w:after="0" w:line="240" w:lineRule="auto"/>
        <w:ind w:firstLine="720"/>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w:t>
      </w:r>
      <w:r w:rsidR="00381D86" w:rsidRPr="00D25315">
        <w:rPr>
          <w:rFonts w:ascii="Times New Roman" w:eastAsia="Times New Roman" w:hAnsi="Times New Roman" w:cs="Times New Roman"/>
          <w:sz w:val="24"/>
          <w:szCs w:val="24"/>
        </w:rPr>
        <w:t xml:space="preserve">Не е налице неравнопоставеност в случаите по чл. 44, ал. 5 от ЗОП </w:t>
      </w:r>
    </w:p>
    <w:p w:rsidR="00381D86" w:rsidRPr="00D25315" w:rsidRDefault="00E205A3" w:rsidP="00381D86">
      <w:pPr>
        <w:spacing w:after="0" w:line="240" w:lineRule="auto"/>
        <w:ind w:firstLine="720"/>
        <w:jc w:val="both"/>
        <w:rPr>
          <w:rFonts w:ascii="Times New Roman" w:eastAsia="Times New Roman" w:hAnsi="Times New Roman" w:cs="Times New Roman"/>
          <w:b/>
          <w:i/>
          <w:sz w:val="24"/>
          <w:szCs w:val="24"/>
        </w:rPr>
      </w:pPr>
      <w:r w:rsidRPr="00D25315">
        <w:rPr>
          <w:rFonts w:ascii="Times New Roman" w:eastAsia="Times New Roman" w:hAnsi="Times New Roman" w:cs="Times New Roman"/>
          <w:sz w:val="24"/>
          <w:szCs w:val="24"/>
        </w:rPr>
        <w:t>-</w:t>
      </w:r>
      <w:r w:rsidR="00381D86" w:rsidRPr="00D25315">
        <w:rPr>
          <w:rFonts w:ascii="Times New Roman" w:eastAsia="Times New Roman" w:hAnsi="Times New Roman" w:cs="Times New Roman"/>
          <w:sz w:val="24"/>
          <w:szCs w:val="24"/>
        </w:rPr>
        <w:t>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w:t>
      </w:r>
    </w:p>
    <w:p w:rsidR="00381D86" w:rsidRPr="00D25315" w:rsidRDefault="00E205A3" w:rsidP="00381D86">
      <w:pPr>
        <w:spacing w:after="0" w:line="240" w:lineRule="auto"/>
        <w:ind w:firstLine="720"/>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w:t>
      </w:r>
      <w:r w:rsidR="00381D86" w:rsidRPr="00D25315">
        <w:rPr>
          <w:rFonts w:ascii="Times New Roman" w:eastAsia="Times New Roman" w:hAnsi="Times New Roman" w:cs="Times New Roman"/>
          <w:sz w:val="24"/>
          <w:szCs w:val="24"/>
        </w:rPr>
        <w:t>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381D86" w:rsidRPr="00D25315" w:rsidRDefault="00381D86" w:rsidP="00381D86">
      <w:pPr>
        <w:spacing w:after="0" w:line="240" w:lineRule="auto"/>
        <w:ind w:firstLine="720"/>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381D86" w:rsidRPr="00D25315" w:rsidRDefault="00381D86" w:rsidP="00381D86">
      <w:pPr>
        <w:spacing w:after="0" w:line="240" w:lineRule="auto"/>
        <w:ind w:firstLine="720"/>
        <w:jc w:val="both"/>
        <w:rPr>
          <w:rFonts w:ascii="Times New Roman" w:eastAsia="Times New Roman" w:hAnsi="Times New Roman" w:cs="Times New Roman"/>
          <w:b/>
          <w:i/>
          <w:sz w:val="24"/>
          <w:szCs w:val="24"/>
        </w:rPr>
      </w:pPr>
    </w:p>
    <w:p w:rsidR="00381D86" w:rsidRPr="00D25315" w:rsidRDefault="00381D86" w:rsidP="00381D86">
      <w:pPr>
        <w:spacing w:after="0" w:line="240" w:lineRule="auto"/>
        <w:jc w:val="both"/>
        <w:rPr>
          <w:rFonts w:ascii="Times New Roman" w:eastAsia="Times New Roman" w:hAnsi="Times New Roman" w:cs="Times New Roman"/>
          <w:b/>
          <w:i/>
          <w:sz w:val="24"/>
          <w:szCs w:val="24"/>
        </w:rPr>
      </w:pPr>
    </w:p>
    <w:tbl>
      <w:tblPr>
        <w:tblW w:w="0" w:type="auto"/>
        <w:tblCellMar>
          <w:top w:w="30" w:type="dxa"/>
          <w:left w:w="30" w:type="dxa"/>
          <w:bottom w:w="30" w:type="dxa"/>
          <w:right w:w="30" w:type="dxa"/>
        </w:tblCellMar>
        <w:tblLook w:val="04A0"/>
      </w:tblPr>
      <w:tblGrid>
        <w:gridCol w:w="4177"/>
        <w:gridCol w:w="5520"/>
      </w:tblGrid>
      <w:tr w:rsidR="00381D86" w:rsidRPr="00D25315" w:rsidTr="00381D86">
        <w:tc>
          <w:tcPr>
            <w:tcW w:w="4177"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 xml:space="preserve">Дата </w:t>
            </w:r>
          </w:p>
        </w:tc>
        <w:tc>
          <w:tcPr>
            <w:tcW w:w="5520"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sz w:val="24"/>
                <w:szCs w:val="24"/>
                <w:lang w:eastAsia="bg-BG"/>
              </w:rPr>
            </w:pPr>
          </w:p>
        </w:tc>
      </w:tr>
      <w:tr w:rsidR="00381D86" w:rsidRPr="00D25315" w:rsidTr="00381D86">
        <w:tc>
          <w:tcPr>
            <w:tcW w:w="4177"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Име и фамилия</w:t>
            </w:r>
          </w:p>
        </w:tc>
        <w:tc>
          <w:tcPr>
            <w:tcW w:w="5520"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w:t>
            </w:r>
          </w:p>
        </w:tc>
      </w:tr>
      <w:tr w:rsidR="00381D86" w:rsidRPr="00D25315" w:rsidTr="00381D86">
        <w:tc>
          <w:tcPr>
            <w:tcW w:w="4177"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Подпис на лицето (и печат)</w:t>
            </w:r>
          </w:p>
        </w:tc>
        <w:tc>
          <w:tcPr>
            <w:tcW w:w="5520"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w:t>
            </w:r>
          </w:p>
        </w:tc>
      </w:tr>
    </w:tbl>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Default="00381D86" w:rsidP="00381D86">
      <w:pPr>
        <w:spacing w:after="0" w:line="240" w:lineRule="auto"/>
        <w:jc w:val="both"/>
        <w:rPr>
          <w:rFonts w:ascii="Tahoma" w:eastAsia="Times New Roman" w:hAnsi="Tahoma" w:cs="Times New Roman"/>
          <w:bCs/>
          <w:sz w:val="28"/>
          <w:szCs w:val="20"/>
        </w:rPr>
      </w:pPr>
    </w:p>
    <w:p w:rsidR="00C151D2" w:rsidRPr="00D25315" w:rsidRDefault="00C151D2" w:rsidP="00381D86">
      <w:pPr>
        <w:spacing w:after="0" w:line="240" w:lineRule="auto"/>
        <w:jc w:val="both"/>
        <w:rPr>
          <w:rFonts w:ascii="Tahoma" w:eastAsia="Times New Roman" w:hAnsi="Tahoma" w:cs="Times New Roman"/>
          <w:bCs/>
          <w:sz w:val="28"/>
          <w:szCs w:val="20"/>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tabs>
          <w:tab w:val="left" w:pos="720"/>
        </w:tabs>
        <w:spacing w:before="120" w:after="0" w:line="240" w:lineRule="auto"/>
        <w:jc w:val="right"/>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Образец №4</w:t>
      </w:r>
    </w:p>
    <w:p w:rsidR="00381D86" w:rsidRPr="00D25315" w:rsidRDefault="00381D86" w:rsidP="00381D86">
      <w:pPr>
        <w:keepNext/>
        <w:keepLines/>
        <w:spacing w:after="120" w:line="240" w:lineRule="auto"/>
        <w:jc w:val="center"/>
        <w:rPr>
          <w:rFonts w:ascii="Times New Roman" w:eastAsia="Times New Roman" w:hAnsi="Times New Roman" w:cs="Times New Roman"/>
          <w:b/>
          <w:bCs/>
          <w:sz w:val="24"/>
          <w:szCs w:val="24"/>
          <w:lang w:eastAsia="bg-BG"/>
        </w:rPr>
      </w:pPr>
    </w:p>
    <w:p w:rsidR="00381D86" w:rsidRPr="00D25315" w:rsidRDefault="00381D86" w:rsidP="00381D86">
      <w:pPr>
        <w:keepNext/>
        <w:keepLines/>
        <w:spacing w:after="120" w:line="240" w:lineRule="auto"/>
        <w:jc w:val="center"/>
        <w:rPr>
          <w:rFonts w:ascii="Times New Roman" w:eastAsia="Times New Roman" w:hAnsi="Times New Roman" w:cs="Times New Roman"/>
          <w:b/>
          <w:bCs/>
          <w:sz w:val="24"/>
          <w:szCs w:val="24"/>
          <w:lang w:eastAsia="bg-BG"/>
        </w:rPr>
      </w:pPr>
      <w:r w:rsidRPr="00D25315">
        <w:rPr>
          <w:rFonts w:ascii="Times New Roman" w:eastAsia="Times New Roman" w:hAnsi="Times New Roman" w:cs="Times New Roman"/>
          <w:b/>
          <w:bCs/>
          <w:sz w:val="24"/>
          <w:szCs w:val="24"/>
          <w:lang w:eastAsia="bg-BG"/>
        </w:rPr>
        <w:t>СПИСЪК</w:t>
      </w:r>
    </w:p>
    <w:p w:rsidR="00381D86" w:rsidRPr="00D25315" w:rsidRDefault="00381D86" w:rsidP="00381D86">
      <w:pPr>
        <w:spacing w:after="0" w:line="240" w:lineRule="auto"/>
        <w:ind w:right="-63"/>
        <w:jc w:val="center"/>
        <w:rPr>
          <w:rFonts w:ascii="Times New Roman" w:eastAsia="Times New Roman" w:hAnsi="Times New Roman" w:cs="Times New Roman"/>
          <w:b/>
          <w:sz w:val="24"/>
          <w:szCs w:val="24"/>
          <w:lang w:eastAsia="bg-BG"/>
        </w:rPr>
      </w:pPr>
      <w:r w:rsidRPr="00C151D2">
        <w:rPr>
          <w:rFonts w:ascii="Times New Roman" w:eastAsia="Times New Roman" w:hAnsi="Times New Roman" w:cs="Times New Roman"/>
          <w:sz w:val="24"/>
          <w:szCs w:val="24"/>
          <w:lang w:eastAsia="bg-BG"/>
        </w:rPr>
        <w:t xml:space="preserve">на </w:t>
      </w:r>
      <w:r w:rsidR="00A737D3">
        <w:rPr>
          <w:rFonts w:ascii="Times New Roman" w:eastAsia="Times New Roman" w:hAnsi="Times New Roman" w:cs="Times New Roman"/>
          <w:color w:val="000000"/>
          <w:sz w:val="24"/>
          <w:szCs w:val="24"/>
        </w:rPr>
        <w:t>инженерно – техническия състав за изпълнение на обществената поръчка</w:t>
      </w:r>
    </w:p>
    <w:p w:rsidR="00381D86" w:rsidRPr="00D25315" w:rsidRDefault="00381D86" w:rsidP="00381D86">
      <w:pPr>
        <w:spacing w:after="0" w:line="240" w:lineRule="auto"/>
        <w:ind w:right="-63"/>
        <w:jc w:val="both"/>
        <w:rPr>
          <w:rFonts w:ascii="Times New Roman" w:eastAsia="Times New Roman" w:hAnsi="Times New Roman" w:cs="Times New Roman"/>
          <w:sz w:val="24"/>
          <w:szCs w:val="24"/>
          <w:lang w:eastAsia="bg-BG"/>
        </w:rPr>
      </w:pPr>
    </w:p>
    <w:p w:rsidR="00381D86" w:rsidRPr="00D25315" w:rsidRDefault="00381D86" w:rsidP="00381D86">
      <w:pPr>
        <w:spacing w:after="0" w:line="240" w:lineRule="auto"/>
        <w:ind w:right="-63"/>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 xml:space="preserve"> Долуподписаният……….……………..………...……………………………………., в качеството си на …………………………………......... </w:t>
      </w:r>
      <w:r w:rsidRPr="00D25315">
        <w:rPr>
          <w:rFonts w:ascii="Times New Roman" w:eastAsia="Times New Roman" w:hAnsi="Times New Roman" w:cs="Times New Roman"/>
          <w:color w:val="999999"/>
          <w:sz w:val="24"/>
          <w:szCs w:val="24"/>
          <w:lang w:eastAsia="bg-BG"/>
        </w:rPr>
        <w:t>/</w:t>
      </w:r>
      <w:r w:rsidRPr="00D25315">
        <w:rPr>
          <w:rFonts w:ascii="Times New Roman" w:eastAsia="Times New Roman" w:hAnsi="Times New Roman" w:cs="Times New Roman"/>
          <w:color w:val="000000" w:themeColor="text1"/>
          <w:sz w:val="24"/>
          <w:szCs w:val="24"/>
          <w:lang w:eastAsia="bg-BG"/>
        </w:rPr>
        <w:t xml:space="preserve">Управител/представител/ на……………………………………………………........…/ наименование на участника /, и с </w:t>
      </w:r>
      <w:r w:rsidRPr="00D25315">
        <w:rPr>
          <w:rFonts w:ascii="Times New Roman" w:eastAsia="Times New Roman" w:hAnsi="Times New Roman" w:cs="Times New Roman"/>
          <w:sz w:val="24"/>
          <w:szCs w:val="24"/>
          <w:lang w:eastAsia="bg-BG"/>
        </w:rPr>
        <w:t xml:space="preserve">оглед  участието на представляваното от мен дружество в Обществена поръчка с предмет: </w:t>
      </w:r>
    </w:p>
    <w:p w:rsidR="00A737D3" w:rsidRDefault="00A737D3" w:rsidP="00381D86">
      <w:pPr>
        <w:keepNext/>
        <w:keepLines/>
        <w:spacing w:after="12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„ПРЕУСТРОЙСТВО НА ЧАСТ ОТ ПРИЗЕМЕН ЕТАЖ  ОТ ОБЩИНСКА СГРАДА  ЗА НУЖДИТЕ НА „ДОМАШЕН СОЦИАЛЕН ПАТРОНАЖ“</w:t>
      </w:r>
    </w:p>
    <w:p w:rsidR="00381D86" w:rsidRPr="00D25315" w:rsidRDefault="00381D86" w:rsidP="00381D86">
      <w:pPr>
        <w:keepNext/>
        <w:keepLines/>
        <w:spacing w:after="120" w:line="240" w:lineRule="auto"/>
        <w:ind w:firstLine="720"/>
        <w:jc w:val="center"/>
        <w:rPr>
          <w:rFonts w:ascii="Times New Roman" w:eastAsia="Times New Roman" w:hAnsi="Times New Roman" w:cs="Times New Roman"/>
          <w:b/>
          <w:sz w:val="24"/>
          <w:szCs w:val="24"/>
          <w:lang w:eastAsia="bg-BG"/>
        </w:rPr>
      </w:pPr>
      <w:r w:rsidRPr="00D25315">
        <w:rPr>
          <w:rFonts w:ascii="Times New Roman" w:eastAsia="Times New Roman" w:hAnsi="Times New Roman" w:cs="Times New Roman"/>
          <w:b/>
          <w:sz w:val="24"/>
          <w:szCs w:val="24"/>
          <w:lang w:eastAsia="bg-BG"/>
        </w:rPr>
        <w:t>ДЕКЛАРИРАМ:</w:t>
      </w:r>
    </w:p>
    <w:p w:rsidR="00381D86" w:rsidRPr="00D25315" w:rsidRDefault="00381D86" w:rsidP="00381D86">
      <w:pPr>
        <w:keepNext/>
        <w:keepLines/>
        <w:spacing w:after="12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ab/>
        <w:t>към датата на представяне на офертата разполагам</w:t>
      </w:r>
      <w:r w:rsidR="00A737D3">
        <w:rPr>
          <w:rFonts w:ascii="Times New Roman" w:eastAsia="Times New Roman" w:hAnsi="Times New Roman" w:cs="Times New Roman"/>
          <w:sz w:val="24"/>
          <w:szCs w:val="24"/>
          <w:lang w:eastAsia="bg-BG"/>
        </w:rPr>
        <w:t xml:space="preserve"> със следния</w:t>
      </w:r>
      <w:r w:rsidR="00A737D3" w:rsidRPr="00A737D3">
        <w:rPr>
          <w:rFonts w:ascii="Times New Roman" w:eastAsia="Times New Roman" w:hAnsi="Times New Roman" w:cs="Times New Roman"/>
          <w:sz w:val="24"/>
          <w:szCs w:val="24"/>
          <w:lang w:val="ru-RU" w:eastAsia="bg-BG"/>
        </w:rPr>
        <w:t>инженерно – техническиясъстав</w:t>
      </w:r>
      <w:r w:rsidR="00A737D3">
        <w:rPr>
          <w:rFonts w:ascii="Times New Roman" w:eastAsia="Times New Roman" w:hAnsi="Times New Roman" w:cs="Times New Roman"/>
          <w:sz w:val="24"/>
          <w:szCs w:val="24"/>
          <w:lang w:val="ru-RU" w:eastAsia="bg-BG"/>
        </w:rPr>
        <w:t>необходим</w:t>
      </w:r>
      <w:r w:rsidRPr="00D25315">
        <w:rPr>
          <w:rFonts w:ascii="Times New Roman" w:eastAsia="Times New Roman" w:hAnsi="Times New Roman" w:cs="Times New Roman"/>
          <w:sz w:val="24"/>
          <w:szCs w:val="24"/>
          <w:lang w:val="ru-RU" w:eastAsia="bg-BG"/>
        </w:rPr>
        <w:t xml:space="preserve"> за изпълнението на </w:t>
      </w:r>
      <w:r w:rsidRPr="00D25315">
        <w:rPr>
          <w:rFonts w:ascii="Times New Roman" w:eastAsia="Times New Roman" w:hAnsi="Times New Roman" w:cs="Times New Roman"/>
          <w:sz w:val="24"/>
          <w:szCs w:val="24"/>
          <w:lang w:eastAsia="bg-BG"/>
        </w:rPr>
        <w:t>поръчката:</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4739"/>
        <w:gridCol w:w="2159"/>
        <w:gridCol w:w="1799"/>
      </w:tblGrid>
      <w:tr w:rsidR="00381D86" w:rsidRPr="00D25315" w:rsidTr="00381D86">
        <w:tc>
          <w:tcPr>
            <w:tcW w:w="588" w:type="dxa"/>
            <w:tcBorders>
              <w:top w:val="single" w:sz="4" w:space="0" w:color="auto"/>
              <w:left w:val="single" w:sz="4" w:space="0" w:color="auto"/>
              <w:bottom w:val="single" w:sz="4" w:space="0" w:color="auto"/>
              <w:right w:val="single" w:sz="4" w:space="0" w:color="auto"/>
            </w:tcBorders>
            <w:hideMark/>
          </w:tcPr>
          <w:p w:rsidR="00381D86" w:rsidRPr="00C151D2" w:rsidRDefault="00381D86" w:rsidP="00381D86">
            <w:pPr>
              <w:spacing w:after="0" w:line="240" w:lineRule="auto"/>
              <w:jc w:val="center"/>
              <w:rPr>
                <w:rFonts w:ascii="Times New Roman" w:eastAsia="Times New Roman" w:hAnsi="Times New Roman" w:cs="Times New Roman"/>
                <w:b/>
                <w:i/>
                <w:sz w:val="20"/>
                <w:szCs w:val="20"/>
                <w:lang w:val="en-GB"/>
              </w:rPr>
            </w:pPr>
            <w:r w:rsidRPr="00C151D2">
              <w:rPr>
                <w:rFonts w:ascii="Times New Roman" w:eastAsia="Times New Roman" w:hAnsi="Times New Roman" w:cs="Times New Roman"/>
                <w:b/>
                <w:i/>
                <w:sz w:val="20"/>
                <w:szCs w:val="20"/>
                <w:lang w:eastAsia="bg-BG"/>
              </w:rPr>
              <w:t>№</w:t>
            </w:r>
          </w:p>
        </w:tc>
        <w:tc>
          <w:tcPr>
            <w:tcW w:w="4739" w:type="dxa"/>
            <w:tcBorders>
              <w:top w:val="single" w:sz="4" w:space="0" w:color="auto"/>
              <w:left w:val="single" w:sz="4" w:space="0" w:color="auto"/>
              <w:bottom w:val="single" w:sz="4" w:space="0" w:color="auto"/>
              <w:right w:val="single" w:sz="4" w:space="0" w:color="auto"/>
            </w:tcBorders>
            <w:hideMark/>
          </w:tcPr>
          <w:p w:rsidR="00A737D3" w:rsidRPr="00C151D2" w:rsidRDefault="00A737D3" w:rsidP="00A737D3">
            <w:pPr>
              <w:autoSpaceDE w:val="0"/>
              <w:autoSpaceDN w:val="0"/>
              <w:adjustRightInd w:val="0"/>
              <w:spacing w:after="0" w:line="240" w:lineRule="auto"/>
              <w:ind w:right="-1"/>
              <w:jc w:val="both"/>
              <w:rPr>
                <w:rFonts w:ascii="Times New Roman" w:hAnsi="Times New Roman" w:cs="Times New Roman"/>
                <w:i/>
                <w:iCs/>
                <w:color w:val="000000" w:themeColor="text1"/>
                <w:sz w:val="20"/>
                <w:szCs w:val="20"/>
              </w:rPr>
            </w:pPr>
            <w:r w:rsidRPr="00C151D2">
              <w:rPr>
                <w:rFonts w:ascii="Times New Roman" w:hAnsi="Times New Roman" w:cs="Times New Roman"/>
                <w:color w:val="000000" w:themeColor="text1"/>
                <w:sz w:val="20"/>
                <w:szCs w:val="20"/>
              </w:rPr>
              <w:t xml:space="preserve">Специалист/експерт </w:t>
            </w:r>
            <w:r w:rsidRPr="00C151D2">
              <w:rPr>
                <w:rFonts w:ascii="Times New Roman" w:hAnsi="Times New Roman" w:cs="Times New Roman"/>
                <w:i/>
                <w:iCs/>
                <w:color w:val="000000" w:themeColor="text1"/>
                <w:sz w:val="20"/>
                <w:szCs w:val="20"/>
              </w:rPr>
              <w:t>(трите имена и позиция (длъжност), която ще заема лицето при изпълнение на обществената поръчка)</w:t>
            </w:r>
          </w:p>
          <w:p w:rsidR="00381D86" w:rsidRPr="00C151D2" w:rsidRDefault="00381D86" w:rsidP="00381D86">
            <w:pPr>
              <w:spacing w:after="0" w:line="240" w:lineRule="auto"/>
              <w:jc w:val="center"/>
              <w:rPr>
                <w:rFonts w:ascii="Times New Roman" w:eastAsia="Times New Roman" w:hAnsi="Times New Roman" w:cs="Times New Roman"/>
                <w:b/>
                <w:i/>
                <w:sz w:val="20"/>
                <w:szCs w:val="20"/>
                <w:lang w:val="en-GB"/>
              </w:rPr>
            </w:pPr>
          </w:p>
        </w:tc>
        <w:tc>
          <w:tcPr>
            <w:tcW w:w="2159" w:type="dxa"/>
            <w:tcBorders>
              <w:top w:val="single" w:sz="4" w:space="0" w:color="auto"/>
              <w:left w:val="single" w:sz="4" w:space="0" w:color="auto"/>
              <w:bottom w:val="single" w:sz="4" w:space="0" w:color="auto"/>
              <w:right w:val="single" w:sz="4" w:space="0" w:color="auto"/>
            </w:tcBorders>
            <w:hideMark/>
          </w:tcPr>
          <w:p w:rsidR="00A737D3" w:rsidRPr="00C151D2" w:rsidRDefault="00A737D3" w:rsidP="00B50F15">
            <w:pPr>
              <w:autoSpaceDE w:val="0"/>
              <w:autoSpaceDN w:val="0"/>
              <w:adjustRightInd w:val="0"/>
              <w:spacing w:after="0" w:line="240" w:lineRule="auto"/>
              <w:ind w:right="-1"/>
              <w:jc w:val="both"/>
              <w:rPr>
                <w:rFonts w:ascii="Times New Roman" w:hAnsi="Times New Roman" w:cs="Times New Roman"/>
                <w:i/>
                <w:iCs/>
                <w:color w:val="000000" w:themeColor="text1"/>
                <w:sz w:val="20"/>
                <w:szCs w:val="20"/>
              </w:rPr>
            </w:pPr>
            <w:r w:rsidRPr="00C151D2">
              <w:rPr>
                <w:rFonts w:ascii="Times New Roman" w:hAnsi="Times New Roman" w:cs="Times New Roman"/>
                <w:bCs/>
                <w:color w:val="000000" w:themeColor="text1"/>
                <w:sz w:val="20"/>
                <w:szCs w:val="20"/>
              </w:rPr>
              <w:t xml:space="preserve">Образование </w:t>
            </w:r>
            <w:r w:rsidRPr="00C151D2">
              <w:rPr>
                <w:rFonts w:ascii="Times New Roman" w:hAnsi="Times New Roman" w:cs="Times New Roman"/>
                <w:bCs/>
                <w:i/>
                <w:color w:val="000000" w:themeColor="text1"/>
                <w:sz w:val="20"/>
                <w:szCs w:val="20"/>
              </w:rPr>
              <w:t>(степен, специалност, година на дипломиране, № на диплома, учебно заведение)</w:t>
            </w:r>
          </w:p>
          <w:p w:rsidR="00381D86" w:rsidRPr="00C151D2" w:rsidRDefault="00381D86" w:rsidP="00381D86">
            <w:pPr>
              <w:spacing w:after="0" w:line="240" w:lineRule="auto"/>
              <w:jc w:val="center"/>
              <w:rPr>
                <w:rFonts w:ascii="Times New Roman" w:eastAsia="Times New Roman" w:hAnsi="Times New Roman" w:cs="Times New Roman"/>
                <w:b/>
                <w:i/>
                <w:sz w:val="20"/>
                <w:szCs w:val="20"/>
                <w:lang w:val="en-GB"/>
              </w:rPr>
            </w:pPr>
          </w:p>
        </w:tc>
        <w:tc>
          <w:tcPr>
            <w:tcW w:w="1799" w:type="dxa"/>
            <w:tcBorders>
              <w:top w:val="single" w:sz="4" w:space="0" w:color="auto"/>
              <w:left w:val="single" w:sz="4" w:space="0" w:color="auto"/>
              <w:bottom w:val="single" w:sz="4" w:space="0" w:color="auto"/>
              <w:right w:val="single" w:sz="4" w:space="0" w:color="auto"/>
            </w:tcBorders>
            <w:hideMark/>
          </w:tcPr>
          <w:p w:rsidR="00B50F15" w:rsidRPr="00C151D2" w:rsidRDefault="00B50F15" w:rsidP="00B50F15">
            <w:pPr>
              <w:autoSpaceDE w:val="0"/>
              <w:autoSpaceDN w:val="0"/>
              <w:adjustRightInd w:val="0"/>
              <w:spacing w:after="0" w:line="240" w:lineRule="auto"/>
              <w:ind w:right="-1"/>
              <w:jc w:val="both"/>
              <w:rPr>
                <w:rFonts w:ascii="Times New Roman" w:hAnsi="Times New Roman" w:cs="Times New Roman"/>
                <w:i/>
                <w:iCs/>
                <w:color w:val="000000" w:themeColor="text1"/>
                <w:sz w:val="20"/>
                <w:szCs w:val="20"/>
              </w:rPr>
            </w:pPr>
            <w:r w:rsidRPr="00C151D2">
              <w:rPr>
                <w:rFonts w:ascii="Times New Roman" w:hAnsi="Times New Roman" w:cs="Times New Roman"/>
                <w:bCs/>
                <w:color w:val="000000" w:themeColor="text1"/>
                <w:sz w:val="20"/>
                <w:szCs w:val="20"/>
              </w:rPr>
              <w:t xml:space="preserve">Професионална квалификация </w:t>
            </w:r>
            <w:r w:rsidRPr="00C151D2">
              <w:rPr>
                <w:rFonts w:ascii="Times New Roman" w:hAnsi="Times New Roman" w:cs="Times New Roman"/>
                <w:bCs/>
                <w:i/>
                <w:color w:val="000000" w:themeColor="text1"/>
                <w:sz w:val="20"/>
                <w:szCs w:val="20"/>
              </w:rPr>
              <w:t>(направление, година на придобиване, № на издадения документ, издател)</w:t>
            </w:r>
          </w:p>
          <w:p w:rsidR="00381D86" w:rsidRPr="00C151D2" w:rsidRDefault="00381D86" w:rsidP="00381D86">
            <w:pPr>
              <w:spacing w:after="0" w:line="240" w:lineRule="auto"/>
              <w:jc w:val="center"/>
              <w:rPr>
                <w:rFonts w:ascii="Times New Roman" w:eastAsia="Times New Roman" w:hAnsi="Times New Roman" w:cs="Times New Roman"/>
                <w:b/>
                <w:i/>
                <w:sz w:val="20"/>
                <w:szCs w:val="20"/>
                <w:lang w:val="en-GB"/>
              </w:rPr>
            </w:pPr>
          </w:p>
        </w:tc>
      </w:tr>
      <w:tr w:rsidR="00381D86" w:rsidRPr="00D25315" w:rsidTr="00381D86">
        <w:tc>
          <w:tcPr>
            <w:tcW w:w="588" w:type="dxa"/>
            <w:tcBorders>
              <w:top w:val="single" w:sz="4" w:space="0" w:color="auto"/>
              <w:left w:val="single" w:sz="4" w:space="0" w:color="auto"/>
              <w:bottom w:val="single" w:sz="4" w:space="0" w:color="auto"/>
              <w:right w:val="single" w:sz="4" w:space="0" w:color="auto"/>
            </w:tcBorders>
            <w:hideMark/>
          </w:tcPr>
          <w:p w:rsidR="00381D86" w:rsidRPr="00D25315" w:rsidRDefault="00381D86" w:rsidP="00381D86">
            <w:pPr>
              <w:spacing w:after="0" w:line="240" w:lineRule="auto"/>
              <w:rPr>
                <w:rFonts w:ascii="Times New Roman" w:eastAsia="Times New Roman" w:hAnsi="Times New Roman" w:cs="Times New Roman"/>
                <w:b/>
                <w:sz w:val="24"/>
                <w:szCs w:val="24"/>
                <w:lang w:val="en-GB"/>
              </w:rPr>
            </w:pPr>
          </w:p>
        </w:tc>
        <w:tc>
          <w:tcPr>
            <w:tcW w:w="473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215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179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r>
      <w:tr w:rsidR="00381D86" w:rsidRPr="00D25315" w:rsidTr="00381D86">
        <w:tc>
          <w:tcPr>
            <w:tcW w:w="588"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473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215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179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r>
      <w:tr w:rsidR="00381D86" w:rsidRPr="00D25315" w:rsidTr="00381D86">
        <w:tc>
          <w:tcPr>
            <w:tcW w:w="588" w:type="dxa"/>
            <w:tcBorders>
              <w:top w:val="single" w:sz="4" w:space="0" w:color="auto"/>
              <w:left w:val="single" w:sz="4" w:space="0" w:color="auto"/>
              <w:bottom w:val="single" w:sz="4" w:space="0" w:color="auto"/>
              <w:right w:val="single" w:sz="4" w:space="0" w:color="auto"/>
            </w:tcBorders>
            <w:hideMark/>
          </w:tcPr>
          <w:p w:rsidR="00381D86" w:rsidRPr="00D25315" w:rsidRDefault="00381D86" w:rsidP="00381D86">
            <w:pPr>
              <w:spacing w:after="0" w:line="240" w:lineRule="auto"/>
              <w:rPr>
                <w:rFonts w:ascii="Times New Roman" w:eastAsia="Times New Roman" w:hAnsi="Times New Roman" w:cs="Times New Roman"/>
                <w:b/>
                <w:sz w:val="24"/>
                <w:szCs w:val="24"/>
                <w:lang w:val="en-GB"/>
              </w:rPr>
            </w:pPr>
          </w:p>
        </w:tc>
        <w:tc>
          <w:tcPr>
            <w:tcW w:w="473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215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179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r>
      <w:tr w:rsidR="00381D86" w:rsidRPr="00D25315" w:rsidTr="00381D86">
        <w:tc>
          <w:tcPr>
            <w:tcW w:w="588"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473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215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179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r>
      <w:tr w:rsidR="00381D86" w:rsidRPr="00D25315" w:rsidTr="00381D86">
        <w:tc>
          <w:tcPr>
            <w:tcW w:w="588"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473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215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179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r>
      <w:tr w:rsidR="00381D86" w:rsidRPr="00D25315" w:rsidTr="00381D86">
        <w:tc>
          <w:tcPr>
            <w:tcW w:w="588" w:type="dxa"/>
            <w:tcBorders>
              <w:top w:val="single" w:sz="4" w:space="0" w:color="auto"/>
              <w:left w:val="single" w:sz="4" w:space="0" w:color="auto"/>
              <w:bottom w:val="single" w:sz="4" w:space="0" w:color="auto"/>
              <w:right w:val="single" w:sz="4" w:space="0" w:color="auto"/>
            </w:tcBorders>
            <w:hideMark/>
          </w:tcPr>
          <w:p w:rsidR="00381D86" w:rsidRPr="00D25315" w:rsidRDefault="00381D86" w:rsidP="00381D86">
            <w:pPr>
              <w:spacing w:after="0" w:line="240" w:lineRule="auto"/>
              <w:rPr>
                <w:rFonts w:ascii="Times New Roman" w:eastAsia="Times New Roman" w:hAnsi="Times New Roman" w:cs="Times New Roman"/>
                <w:b/>
                <w:sz w:val="24"/>
                <w:szCs w:val="24"/>
                <w:lang w:val="en-GB"/>
              </w:rPr>
            </w:pPr>
          </w:p>
        </w:tc>
        <w:tc>
          <w:tcPr>
            <w:tcW w:w="473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215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179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r>
    </w:tbl>
    <w:p w:rsidR="00381D86" w:rsidRPr="00D25315" w:rsidRDefault="00381D86" w:rsidP="00381D86">
      <w:pPr>
        <w:tabs>
          <w:tab w:val="left" w:pos="240"/>
        </w:tabs>
        <w:spacing w:after="0" w:line="240" w:lineRule="auto"/>
        <w:jc w:val="both"/>
        <w:rPr>
          <w:rFonts w:ascii="Times New Roman" w:eastAsia="Times New Roman" w:hAnsi="Times New Roman" w:cs="Times New Roman"/>
          <w:b/>
          <w:sz w:val="24"/>
          <w:szCs w:val="24"/>
        </w:rPr>
      </w:pPr>
      <w:r w:rsidRPr="00D25315">
        <w:rPr>
          <w:rFonts w:ascii="Times New Roman" w:eastAsia="Times New Roman" w:hAnsi="Times New Roman" w:cs="Times New Roman"/>
          <w:b/>
          <w:sz w:val="24"/>
          <w:szCs w:val="24"/>
          <w:lang w:eastAsia="bg-BG"/>
        </w:rPr>
        <w:t>Известна ми е отговорността по чл. 313 от Наказателния кодекс за посочване на неверни данни.</w:t>
      </w:r>
    </w:p>
    <w:p w:rsidR="00381D86" w:rsidRPr="00D25315" w:rsidRDefault="00381D86" w:rsidP="00381D86">
      <w:pPr>
        <w:spacing w:after="0" w:line="240" w:lineRule="auto"/>
        <w:jc w:val="both"/>
        <w:rPr>
          <w:rFonts w:ascii="Times New Roman" w:eastAsia="Times New Roman" w:hAnsi="Times New Roman" w:cs="Times New Roman"/>
          <w:b/>
          <w:snapToGrid w:val="0"/>
          <w:sz w:val="24"/>
          <w:szCs w:val="24"/>
          <w:lang w:eastAsia="bg-BG"/>
        </w:rPr>
      </w:pPr>
    </w:p>
    <w:p w:rsidR="00381D86" w:rsidRPr="00D25315" w:rsidRDefault="00381D86" w:rsidP="00381D86">
      <w:pPr>
        <w:spacing w:after="0" w:line="240" w:lineRule="auto"/>
        <w:jc w:val="both"/>
        <w:rPr>
          <w:rFonts w:ascii="Times New Roman" w:eastAsia="Times New Roman" w:hAnsi="Times New Roman" w:cs="Times New Roman"/>
          <w:b/>
          <w:snapToGrid w:val="0"/>
          <w:sz w:val="24"/>
          <w:szCs w:val="24"/>
          <w:lang w:eastAsia="bg-BG"/>
        </w:rPr>
      </w:pPr>
      <w:r w:rsidRPr="00D25315">
        <w:rPr>
          <w:rFonts w:ascii="Times New Roman" w:eastAsia="Times New Roman" w:hAnsi="Times New Roman" w:cs="Times New Roman"/>
          <w:b/>
          <w:snapToGrid w:val="0"/>
          <w:sz w:val="24"/>
          <w:szCs w:val="24"/>
          <w:lang w:eastAsia="bg-BG"/>
        </w:rPr>
        <w:t>Дата: ……………. г.</w:t>
      </w:r>
      <w:r w:rsidRPr="00D25315">
        <w:rPr>
          <w:rFonts w:ascii="Times New Roman" w:eastAsia="Times New Roman" w:hAnsi="Times New Roman" w:cs="Times New Roman"/>
          <w:b/>
          <w:snapToGrid w:val="0"/>
          <w:sz w:val="24"/>
          <w:szCs w:val="24"/>
          <w:lang w:eastAsia="bg-BG"/>
        </w:rPr>
        <w:tab/>
      </w:r>
      <w:r w:rsidRPr="00D25315">
        <w:rPr>
          <w:rFonts w:ascii="Times New Roman" w:eastAsia="Times New Roman" w:hAnsi="Times New Roman" w:cs="Times New Roman"/>
          <w:b/>
          <w:snapToGrid w:val="0"/>
          <w:sz w:val="24"/>
          <w:szCs w:val="24"/>
          <w:lang w:eastAsia="bg-BG"/>
        </w:rPr>
        <w:tab/>
      </w:r>
      <w:r w:rsidRPr="00D25315">
        <w:rPr>
          <w:rFonts w:ascii="Times New Roman" w:eastAsia="Times New Roman" w:hAnsi="Times New Roman" w:cs="Times New Roman"/>
          <w:b/>
          <w:snapToGrid w:val="0"/>
          <w:sz w:val="24"/>
          <w:szCs w:val="24"/>
          <w:lang w:eastAsia="bg-BG"/>
        </w:rPr>
        <w:tab/>
      </w:r>
      <w:r w:rsidRPr="00D25315">
        <w:rPr>
          <w:rFonts w:ascii="Times New Roman" w:eastAsia="Times New Roman" w:hAnsi="Times New Roman" w:cs="Times New Roman"/>
          <w:b/>
          <w:snapToGrid w:val="0"/>
          <w:sz w:val="24"/>
          <w:szCs w:val="24"/>
          <w:lang w:eastAsia="bg-BG"/>
        </w:rPr>
        <w:tab/>
        <w:t xml:space="preserve">         Декларатор: ……………………</w:t>
      </w:r>
    </w:p>
    <w:p w:rsidR="00381D86" w:rsidRPr="00D25315" w:rsidRDefault="00381D86" w:rsidP="00381D86">
      <w:pPr>
        <w:spacing w:after="0" w:line="240" w:lineRule="auto"/>
        <w:jc w:val="center"/>
        <w:rPr>
          <w:rFonts w:ascii="Times New Roman" w:eastAsia="Times New Roman" w:hAnsi="Times New Roman" w:cs="Times New Roman"/>
          <w:snapToGrid w:val="0"/>
          <w:sz w:val="24"/>
          <w:szCs w:val="24"/>
          <w:lang w:eastAsia="bg-BG"/>
        </w:rPr>
      </w:pPr>
      <w:r w:rsidRPr="00D25315">
        <w:rPr>
          <w:rFonts w:ascii="Times New Roman" w:eastAsia="Times New Roman" w:hAnsi="Times New Roman" w:cs="Times New Roman"/>
          <w:snapToGrid w:val="0"/>
          <w:sz w:val="24"/>
          <w:szCs w:val="24"/>
          <w:lang w:eastAsia="bg-BG"/>
        </w:rPr>
        <w:t xml:space="preserve">                                                                                                              /  подпис и печат /</w:t>
      </w:r>
    </w:p>
    <w:p w:rsidR="00381D86" w:rsidRPr="00D25315" w:rsidRDefault="00381D86" w:rsidP="00381D86">
      <w:pPr>
        <w:spacing w:after="0" w:line="240" w:lineRule="auto"/>
        <w:jc w:val="center"/>
        <w:rPr>
          <w:rFonts w:ascii="Times New Roman" w:eastAsia="Times New Roman" w:hAnsi="Times New Roman" w:cs="Times New Roman"/>
          <w:snapToGrid w:val="0"/>
          <w:sz w:val="24"/>
          <w:szCs w:val="24"/>
          <w:lang w:eastAsia="bg-BG"/>
        </w:rPr>
      </w:pPr>
    </w:p>
    <w:p w:rsidR="00381D86" w:rsidRPr="00D25315" w:rsidRDefault="00381D86" w:rsidP="00381D86">
      <w:pPr>
        <w:spacing w:after="0" w:line="240" w:lineRule="auto"/>
        <w:jc w:val="center"/>
        <w:rPr>
          <w:rFonts w:ascii="Times New Roman" w:eastAsia="Times New Roman" w:hAnsi="Times New Roman" w:cs="Times New Roman"/>
          <w:snapToGrid w:val="0"/>
          <w:sz w:val="24"/>
          <w:szCs w:val="24"/>
          <w:lang w:eastAsia="bg-BG"/>
        </w:rPr>
      </w:pPr>
    </w:p>
    <w:p w:rsidR="00381D86" w:rsidRPr="00D25315" w:rsidRDefault="00381D86" w:rsidP="00381D86">
      <w:pPr>
        <w:spacing w:after="0" w:line="240" w:lineRule="auto"/>
        <w:jc w:val="center"/>
        <w:rPr>
          <w:rFonts w:ascii="Times New Roman" w:eastAsia="Times New Roman" w:hAnsi="Times New Roman" w:cs="Times New Roman"/>
          <w:snapToGrid w:val="0"/>
          <w:sz w:val="24"/>
          <w:szCs w:val="24"/>
          <w:lang w:eastAsia="bg-BG"/>
        </w:rPr>
      </w:pPr>
    </w:p>
    <w:p w:rsidR="00381D86" w:rsidRPr="00D25315" w:rsidRDefault="00381D86" w:rsidP="00381D86">
      <w:pPr>
        <w:spacing w:after="0" w:line="240" w:lineRule="auto"/>
        <w:jc w:val="center"/>
        <w:rPr>
          <w:rFonts w:ascii="Times New Roman" w:eastAsia="Times New Roman" w:hAnsi="Times New Roman" w:cs="Times New Roman"/>
          <w:sz w:val="24"/>
          <w:szCs w:val="24"/>
          <w:lang w:eastAsia="bg-BG"/>
        </w:rPr>
      </w:pPr>
    </w:p>
    <w:p w:rsidR="00381D86" w:rsidRDefault="00381D86" w:rsidP="00381D86">
      <w:pPr>
        <w:tabs>
          <w:tab w:val="left" w:pos="720"/>
        </w:tabs>
        <w:spacing w:before="120" w:after="0" w:line="240" w:lineRule="auto"/>
        <w:jc w:val="right"/>
        <w:rPr>
          <w:rFonts w:ascii="Times New Roman" w:eastAsia="Times New Roman" w:hAnsi="Times New Roman" w:cs="Times New Roman"/>
          <w:i/>
          <w:sz w:val="24"/>
          <w:szCs w:val="24"/>
          <w:lang w:eastAsia="bg-BG"/>
        </w:rPr>
      </w:pPr>
    </w:p>
    <w:p w:rsidR="00C151D2" w:rsidRDefault="00C151D2" w:rsidP="00381D86">
      <w:pPr>
        <w:tabs>
          <w:tab w:val="left" w:pos="720"/>
        </w:tabs>
        <w:spacing w:before="120" w:after="0" w:line="240" w:lineRule="auto"/>
        <w:jc w:val="right"/>
        <w:rPr>
          <w:rFonts w:ascii="Times New Roman" w:eastAsia="Times New Roman" w:hAnsi="Times New Roman" w:cs="Times New Roman"/>
          <w:i/>
          <w:sz w:val="24"/>
          <w:szCs w:val="24"/>
          <w:lang w:eastAsia="bg-BG"/>
        </w:rPr>
      </w:pPr>
    </w:p>
    <w:p w:rsidR="00C151D2" w:rsidRDefault="00C151D2" w:rsidP="00381D86">
      <w:pPr>
        <w:tabs>
          <w:tab w:val="left" w:pos="720"/>
        </w:tabs>
        <w:spacing w:before="120" w:after="0" w:line="240" w:lineRule="auto"/>
        <w:jc w:val="right"/>
        <w:rPr>
          <w:rFonts w:ascii="Times New Roman" w:eastAsia="Times New Roman" w:hAnsi="Times New Roman" w:cs="Times New Roman"/>
          <w:i/>
          <w:sz w:val="24"/>
          <w:szCs w:val="24"/>
          <w:lang w:eastAsia="bg-BG"/>
        </w:rPr>
      </w:pPr>
    </w:p>
    <w:p w:rsidR="00C151D2" w:rsidRPr="00D25315" w:rsidRDefault="00C151D2" w:rsidP="00381D86">
      <w:pPr>
        <w:tabs>
          <w:tab w:val="left" w:pos="720"/>
        </w:tabs>
        <w:spacing w:before="120" w:after="0" w:line="240" w:lineRule="auto"/>
        <w:jc w:val="right"/>
        <w:rPr>
          <w:rFonts w:ascii="Times New Roman" w:eastAsia="Times New Roman" w:hAnsi="Times New Roman" w:cs="Times New Roman"/>
          <w:i/>
          <w:sz w:val="24"/>
          <w:szCs w:val="24"/>
          <w:lang w:eastAsia="bg-BG"/>
        </w:rPr>
      </w:pPr>
    </w:p>
    <w:p w:rsidR="00381D86" w:rsidRPr="00D25315" w:rsidRDefault="00381D86" w:rsidP="00381D86">
      <w:pPr>
        <w:tabs>
          <w:tab w:val="left" w:pos="720"/>
        </w:tabs>
        <w:spacing w:before="120" w:after="0" w:line="240" w:lineRule="auto"/>
        <w:jc w:val="right"/>
        <w:rPr>
          <w:rFonts w:ascii="Times New Roman" w:eastAsia="Times New Roman" w:hAnsi="Times New Roman" w:cs="Times New Roman"/>
          <w:i/>
          <w:sz w:val="24"/>
          <w:szCs w:val="24"/>
          <w:lang w:eastAsia="bg-BG"/>
        </w:rPr>
      </w:pPr>
    </w:p>
    <w:p w:rsidR="00381D86" w:rsidRPr="00D25315" w:rsidRDefault="00381D86" w:rsidP="00381D86">
      <w:pPr>
        <w:tabs>
          <w:tab w:val="left" w:pos="720"/>
        </w:tabs>
        <w:spacing w:before="120" w:after="0" w:line="240" w:lineRule="auto"/>
        <w:jc w:val="right"/>
        <w:rPr>
          <w:rFonts w:ascii="Times New Roman" w:eastAsia="Times New Roman" w:hAnsi="Times New Roman" w:cs="Times New Roman"/>
          <w:i/>
          <w:sz w:val="24"/>
          <w:szCs w:val="24"/>
          <w:lang w:eastAsia="bg-BG"/>
        </w:rPr>
      </w:pPr>
    </w:p>
    <w:p w:rsidR="00381D86" w:rsidRPr="00BF54FF" w:rsidRDefault="00381D86" w:rsidP="00BF54FF">
      <w:pPr>
        <w:tabs>
          <w:tab w:val="left" w:pos="720"/>
        </w:tabs>
        <w:spacing w:before="120" w:after="0" w:line="240" w:lineRule="auto"/>
        <w:rPr>
          <w:rFonts w:ascii="Times New Roman" w:eastAsia="Times New Roman" w:hAnsi="Times New Roman" w:cs="Times New Roman"/>
          <w:i/>
          <w:sz w:val="24"/>
          <w:szCs w:val="24"/>
          <w:lang w:val="en-US" w:eastAsia="bg-BG"/>
        </w:rPr>
      </w:pPr>
    </w:p>
    <w:p w:rsidR="00381D86" w:rsidRPr="00D25315" w:rsidRDefault="00381D86" w:rsidP="00381D86">
      <w:pPr>
        <w:keepNext/>
        <w:spacing w:after="0" w:line="288" w:lineRule="auto"/>
        <w:ind w:firstLine="708"/>
        <w:jc w:val="right"/>
        <w:outlineLvl w:val="1"/>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Образец № 5</w:t>
      </w:r>
    </w:p>
    <w:p w:rsidR="00381D86" w:rsidRPr="00D25315" w:rsidRDefault="00381D86" w:rsidP="00381D86">
      <w:pPr>
        <w:spacing w:after="0" w:line="240" w:lineRule="auto"/>
        <w:jc w:val="both"/>
        <w:rPr>
          <w:rFonts w:ascii="Tahoma" w:eastAsia="Times New Roman" w:hAnsi="Tahoma" w:cs="Times New Roman"/>
          <w:bCs/>
          <w:sz w:val="28"/>
          <w:szCs w:val="20"/>
        </w:rPr>
      </w:pPr>
    </w:p>
    <w:p w:rsidR="00381D86" w:rsidRPr="00D25315" w:rsidRDefault="00381D86" w:rsidP="00381D86">
      <w:pPr>
        <w:spacing w:before="60" w:after="60" w:line="240" w:lineRule="auto"/>
        <w:jc w:val="center"/>
        <w:rPr>
          <w:rFonts w:ascii="Times New Roman" w:eastAsia="Times New Roman" w:hAnsi="Times New Roman" w:cs="Times New Roman"/>
          <w:b/>
          <w:sz w:val="24"/>
          <w:szCs w:val="24"/>
          <w:lang w:eastAsia="bg-BG"/>
        </w:rPr>
      </w:pPr>
    </w:p>
    <w:p w:rsidR="00381D86" w:rsidRPr="00D25315" w:rsidRDefault="00381D86" w:rsidP="00381D86">
      <w:pPr>
        <w:spacing w:before="60" w:after="60" w:line="240" w:lineRule="auto"/>
        <w:jc w:val="center"/>
        <w:rPr>
          <w:rFonts w:ascii="Times New Roman" w:eastAsia="Times New Roman" w:hAnsi="Times New Roman" w:cs="Times New Roman"/>
          <w:b/>
          <w:sz w:val="24"/>
          <w:szCs w:val="24"/>
          <w:lang w:eastAsia="bg-BG"/>
        </w:rPr>
      </w:pPr>
      <w:r w:rsidRPr="00D25315">
        <w:rPr>
          <w:rFonts w:ascii="Times New Roman" w:eastAsia="Times New Roman" w:hAnsi="Times New Roman" w:cs="Times New Roman"/>
          <w:b/>
          <w:sz w:val="24"/>
          <w:szCs w:val="24"/>
          <w:lang w:eastAsia="bg-BG"/>
        </w:rPr>
        <w:t>СПИСЪК</w:t>
      </w:r>
    </w:p>
    <w:p w:rsidR="00381D86" w:rsidRPr="00D25315" w:rsidRDefault="00381D86" w:rsidP="00381D86">
      <w:pPr>
        <w:spacing w:before="60" w:after="60" w:line="240" w:lineRule="auto"/>
        <w:jc w:val="center"/>
        <w:rPr>
          <w:rFonts w:ascii="Times New Roman" w:eastAsia="Times New Roman" w:hAnsi="Times New Roman" w:cs="Times New Roman"/>
          <w:b/>
          <w:sz w:val="24"/>
          <w:szCs w:val="24"/>
          <w:lang w:eastAsia="bg-BG"/>
        </w:rPr>
      </w:pPr>
      <w:r w:rsidRPr="00D25315">
        <w:rPr>
          <w:rFonts w:ascii="Times New Roman" w:eastAsia="Times New Roman" w:hAnsi="Times New Roman" w:cs="Times New Roman"/>
          <w:b/>
          <w:sz w:val="24"/>
          <w:szCs w:val="24"/>
          <w:lang w:eastAsia="bg-BG"/>
        </w:rPr>
        <w:t xml:space="preserve">на строителството, идентично или сходно с предмета на поръчката, изпълнено през последните 5 години </w:t>
      </w:r>
    </w:p>
    <w:p w:rsidR="00381D86" w:rsidRPr="00D25315" w:rsidRDefault="00381D86" w:rsidP="00381D86">
      <w:pPr>
        <w:spacing w:before="60" w:after="60" w:line="240" w:lineRule="auto"/>
        <w:jc w:val="center"/>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 xml:space="preserve">(съгласно чл. 64, ал. 1, т. 1 от ЗОП)  </w:t>
      </w:r>
    </w:p>
    <w:p w:rsidR="00381D86" w:rsidRPr="00D25315" w:rsidRDefault="00381D86" w:rsidP="00381D86">
      <w:pPr>
        <w:spacing w:before="60" w:after="60" w:line="240" w:lineRule="auto"/>
        <w:jc w:val="center"/>
        <w:rPr>
          <w:rFonts w:ascii="Times New Roman" w:eastAsia="Times New Roman" w:hAnsi="Times New Roman" w:cs="Times New Roman"/>
          <w:sz w:val="24"/>
          <w:szCs w:val="24"/>
          <w:lang w:eastAsia="bg-BG"/>
        </w:rPr>
      </w:pPr>
    </w:p>
    <w:p w:rsidR="00381D86" w:rsidRPr="00D25315" w:rsidRDefault="00381D86" w:rsidP="00381D86">
      <w:pPr>
        <w:spacing w:after="0" w:line="240" w:lineRule="auto"/>
        <w:ind w:firstLine="720"/>
        <w:jc w:val="center"/>
        <w:rPr>
          <w:rFonts w:ascii="Times New Roman" w:eastAsia="Times New Roman" w:hAnsi="Times New Roman" w:cs="Times New Roman"/>
          <w:i/>
          <w:iCs/>
          <w:sz w:val="24"/>
          <w:szCs w:val="24"/>
          <w:lang w:eastAsia="bg-BG"/>
        </w:rPr>
      </w:pPr>
      <w:r w:rsidRPr="00D25315">
        <w:rPr>
          <w:rFonts w:ascii="Times New Roman" w:eastAsia="Times New Roman" w:hAnsi="Times New Roman" w:cs="Times New Roman"/>
          <w:i/>
          <w:iCs/>
          <w:sz w:val="24"/>
          <w:szCs w:val="24"/>
          <w:lang w:eastAsia="bg-BG"/>
        </w:rPr>
        <w:t xml:space="preserve">________________________________________________________________ </w:t>
      </w:r>
    </w:p>
    <w:p w:rsidR="00381D86" w:rsidRPr="00D25315" w:rsidRDefault="00381D86" w:rsidP="00381D86">
      <w:pPr>
        <w:spacing w:after="0" w:line="240" w:lineRule="auto"/>
        <w:ind w:firstLine="720"/>
        <w:jc w:val="center"/>
        <w:rPr>
          <w:rFonts w:ascii="Times New Roman" w:eastAsia="Times New Roman" w:hAnsi="Times New Roman" w:cs="Times New Roman"/>
          <w:i/>
          <w:iCs/>
          <w:sz w:val="24"/>
          <w:szCs w:val="24"/>
          <w:lang w:eastAsia="bg-BG"/>
        </w:rPr>
      </w:pPr>
      <w:r w:rsidRPr="00D25315">
        <w:rPr>
          <w:rFonts w:ascii="Times New Roman" w:eastAsia="Times New Roman" w:hAnsi="Times New Roman" w:cs="Times New Roman"/>
          <w:i/>
          <w:iCs/>
          <w:sz w:val="24"/>
          <w:szCs w:val="24"/>
          <w:lang w:eastAsia="bg-BG"/>
        </w:rPr>
        <w:t>(наименование на участника)</w:t>
      </w:r>
    </w:p>
    <w:p w:rsidR="00381D86" w:rsidRPr="00D25315" w:rsidRDefault="00381D86" w:rsidP="00381D86">
      <w:pPr>
        <w:spacing w:after="0" w:line="240" w:lineRule="auto"/>
        <w:ind w:firstLine="720"/>
        <w:jc w:val="center"/>
        <w:rPr>
          <w:rFonts w:ascii="Times New Roman" w:eastAsia="Times New Roman" w:hAnsi="Times New Roman" w:cs="Times New Roman"/>
          <w:i/>
          <w:iCs/>
          <w:sz w:val="24"/>
          <w:szCs w:val="24"/>
          <w:lang w:eastAsia="bg-BG"/>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952"/>
        <w:gridCol w:w="1980"/>
        <w:gridCol w:w="2340"/>
        <w:gridCol w:w="1800"/>
      </w:tblGrid>
      <w:tr w:rsidR="00381D86" w:rsidRPr="00C151D2" w:rsidTr="00381D86">
        <w:trPr>
          <w:trHeight w:val="493"/>
        </w:trPr>
        <w:tc>
          <w:tcPr>
            <w:tcW w:w="828" w:type="dxa"/>
            <w:tcBorders>
              <w:top w:val="single" w:sz="4" w:space="0" w:color="auto"/>
              <w:left w:val="single" w:sz="4" w:space="0" w:color="auto"/>
              <w:bottom w:val="single" w:sz="4" w:space="0" w:color="auto"/>
              <w:right w:val="single" w:sz="4" w:space="0" w:color="auto"/>
            </w:tcBorders>
            <w:shd w:val="clear" w:color="auto" w:fill="E6E6E6"/>
            <w:vAlign w:val="center"/>
          </w:tcPr>
          <w:p w:rsidR="00381D86" w:rsidRPr="00C151D2" w:rsidRDefault="00381D86" w:rsidP="00381D86">
            <w:pPr>
              <w:spacing w:after="0" w:line="240" w:lineRule="auto"/>
              <w:ind w:firstLine="4"/>
              <w:jc w:val="center"/>
              <w:rPr>
                <w:rFonts w:ascii="Times New Roman" w:eastAsia="Times New Roman" w:hAnsi="Times New Roman" w:cs="Times New Roman"/>
                <w:color w:val="000000"/>
                <w:sz w:val="20"/>
                <w:szCs w:val="20"/>
                <w:lang w:eastAsia="bg-BG"/>
              </w:rPr>
            </w:pPr>
            <w:r w:rsidRPr="00C151D2">
              <w:rPr>
                <w:rFonts w:ascii="Times New Roman" w:eastAsia="Times New Roman" w:hAnsi="Times New Roman" w:cs="Times New Roman"/>
                <w:color w:val="000000"/>
                <w:sz w:val="20"/>
                <w:szCs w:val="20"/>
                <w:lang w:eastAsia="bg-BG"/>
              </w:rPr>
              <w:t>№ по ред</w:t>
            </w:r>
          </w:p>
        </w:tc>
        <w:tc>
          <w:tcPr>
            <w:tcW w:w="2952" w:type="dxa"/>
            <w:tcBorders>
              <w:top w:val="single" w:sz="4" w:space="0" w:color="auto"/>
              <w:left w:val="single" w:sz="4" w:space="0" w:color="auto"/>
              <w:bottom w:val="single" w:sz="4" w:space="0" w:color="auto"/>
              <w:right w:val="single" w:sz="4" w:space="0" w:color="auto"/>
            </w:tcBorders>
            <w:shd w:val="clear" w:color="auto" w:fill="E6E6E6"/>
            <w:vAlign w:val="center"/>
          </w:tcPr>
          <w:p w:rsidR="00381D86" w:rsidRPr="00C151D2" w:rsidRDefault="00381D86" w:rsidP="00381D86">
            <w:pPr>
              <w:spacing w:after="0" w:line="240" w:lineRule="auto"/>
              <w:ind w:firstLine="4"/>
              <w:jc w:val="center"/>
              <w:rPr>
                <w:rFonts w:ascii="Times New Roman" w:eastAsia="Times New Roman" w:hAnsi="Times New Roman" w:cs="Times New Roman"/>
                <w:color w:val="000000"/>
                <w:sz w:val="20"/>
                <w:szCs w:val="20"/>
                <w:lang w:eastAsia="bg-BG"/>
              </w:rPr>
            </w:pPr>
            <w:r w:rsidRPr="00C151D2">
              <w:rPr>
                <w:rFonts w:ascii="Times New Roman" w:eastAsia="Times New Roman" w:hAnsi="Times New Roman" w:cs="Times New Roman"/>
                <w:color w:val="000000"/>
                <w:sz w:val="20"/>
                <w:szCs w:val="20"/>
                <w:lang w:eastAsia="bg-BG"/>
              </w:rPr>
              <w:t>Предмет на изпълненото строителство и кратко описание</w:t>
            </w:r>
          </w:p>
        </w:tc>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rsidR="00381D86" w:rsidRPr="00C151D2" w:rsidRDefault="00381D86" w:rsidP="00381D86">
            <w:pPr>
              <w:spacing w:after="0" w:line="240" w:lineRule="auto"/>
              <w:ind w:firstLine="4"/>
              <w:jc w:val="center"/>
              <w:rPr>
                <w:rFonts w:ascii="Times New Roman" w:eastAsia="Times New Roman" w:hAnsi="Times New Roman" w:cs="Times New Roman"/>
                <w:sz w:val="20"/>
                <w:szCs w:val="20"/>
                <w:lang w:eastAsia="bg-BG"/>
              </w:rPr>
            </w:pPr>
            <w:r w:rsidRPr="00C151D2">
              <w:rPr>
                <w:rFonts w:ascii="Times New Roman" w:eastAsia="Times New Roman" w:hAnsi="Times New Roman" w:cs="Times New Roman"/>
                <w:sz w:val="20"/>
                <w:szCs w:val="20"/>
                <w:lang w:eastAsia="bg-BG"/>
              </w:rPr>
              <w:t xml:space="preserve">Начална и крайна дата на изпълнение </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381D86" w:rsidRPr="00C151D2" w:rsidRDefault="00381D86" w:rsidP="00381D86">
            <w:pPr>
              <w:spacing w:after="0" w:line="240" w:lineRule="auto"/>
              <w:ind w:firstLine="4"/>
              <w:jc w:val="center"/>
              <w:rPr>
                <w:rFonts w:ascii="Times New Roman" w:eastAsia="Times New Roman" w:hAnsi="Times New Roman" w:cs="Times New Roman"/>
                <w:sz w:val="20"/>
                <w:szCs w:val="20"/>
                <w:lang w:eastAsia="bg-BG"/>
              </w:rPr>
            </w:pPr>
            <w:r w:rsidRPr="00C151D2">
              <w:rPr>
                <w:rFonts w:ascii="Times New Roman" w:eastAsia="Times New Roman" w:hAnsi="Times New Roman" w:cs="Times New Roman"/>
                <w:sz w:val="20"/>
                <w:szCs w:val="20"/>
                <w:lang w:eastAsia="bg-BG"/>
              </w:rPr>
              <w:t xml:space="preserve">Стойност/цена (без ДДС) на изпълненото строителство </w:t>
            </w:r>
          </w:p>
        </w:tc>
        <w:tc>
          <w:tcPr>
            <w:tcW w:w="1800" w:type="dxa"/>
            <w:tcBorders>
              <w:top w:val="single" w:sz="4" w:space="0" w:color="auto"/>
              <w:left w:val="single" w:sz="4" w:space="0" w:color="auto"/>
              <w:bottom w:val="single" w:sz="4" w:space="0" w:color="auto"/>
              <w:right w:val="single" w:sz="4" w:space="0" w:color="auto"/>
            </w:tcBorders>
            <w:shd w:val="clear" w:color="auto" w:fill="E6E6E6"/>
            <w:vAlign w:val="center"/>
          </w:tcPr>
          <w:p w:rsidR="00381D86" w:rsidRPr="00C151D2" w:rsidRDefault="00381D86" w:rsidP="00381D86">
            <w:pPr>
              <w:spacing w:after="0" w:line="240" w:lineRule="auto"/>
              <w:ind w:firstLine="4"/>
              <w:jc w:val="center"/>
              <w:rPr>
                <w:rFonts w:ascii="Times New Roman" w:eastAsia="Times New Roman" w:hAnsi="Times New Roman" w:cs="Times New Roman"/>
                <w:sz w:val="20"/>
                <w:szCs w:val="20"/>
                <w:lang w:eastAsia="bg-BG"/>
              </w:rPr>
            </w:pPr>
            <w:r w:rsidRPr="00C151D2">
              <w:rPr>
                <w:rFonts w:ascii="Times New Roman" w:eastAsia="Times New Roman" w:hAnsi="Times New Roman" w:cs="Times New Roman"/>
                <w:sz w:val="20"/>
                <w:szCs w:val="20"/>
                <w:lang w:eastAsia="bg-BG"/>
              </w:rPr>
              <w:t>Получател на услугата – адрес, телефон, електронна поща</w:t>
            </w:r>
          </w:p>
        </w:tc>
      </w:tr>
      <w:tr w:rsidR="00381D86" w:rsidRPr="00D25315" w:rsidTr="00381D86">
        <w:trPr>
          <w:trHeight w:val="284"/>
        </w:trPr>
        <w:tc>
          <w:tcPr>
            <w:tcW w:w="828" w:type="dxa"/>
            <w:tcBorders>
              <w:top w:val="single" w:sz="4" w:space="0" w:color="auto"/>
              <w:left w:val="single" w:sz="4" w:space="0" w:color="auto"/>
              <w:bottom w:val="single" w:sz="4" w:space="0" w:color="auto"/>
              <w:right w:val="single" w:sz="4" w:space="0" w:color="auto"/>
            </w:tcBorders>
            <w:vAlign w:val="center"/>
          </w:tcPr>
          <w:p w:rsidR="00381D86" w:rsidRPr="00D25315" w:rsidRDefault="00381D86" w:rsidP="00381D86">
            <w:pPr>
              <w:spacing w:after="0" w:line="240" w:lineRule="auto"/>
              <w:ind w:firstLine="4"/>
              <w:jc w:val="center"/>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1.</w:t>
            </w:r>
          </w:p>
        </w:tc>
        <w:tc>
          <w:tcPr>
            <w:tcW w:w="2952" w:type="dxa"/>
            <w:tcBorders>
              <w:top w:val="single" w:sz="4" w:space="0" w:color="auto"/>
              <w:left w:val="single" w:sz="4" w:space="0" w:color="auto"/>
              <w:bottom w:val="single" w:sz="4" w:space="0" w:color="auto"/>
              <w:right w:val="single" w:sz="4" w:space="0" w:color="auto"/>
            </w:tcBorders>
            <w:vAlign w:val="center"/>
          </w:tcPr>
          <w:p w:rsidR="00381D86" w:rsidRPr="00D25315" w:rsidRDefault="00381D86" w:rsidP="00381D86">
            <w:pPr>
              <w:spacing w:after="0" w:line="240" w:lineRule="auto"/>
              <w:ind w:firstLine="720"/>
              <w:rPr>
                <w:rFonts w:ascii="Times New Roman" w:eastAsia="Times New Roman" w:hAnsi="Times New Roman" w:cs="Times New Roman"/>
                <w:sz w:val="24"/>
                <w:szCs w:val="24"/>
                <w:lang w:eastAsia="bg-BG"/>
              </w:rPr>
            </w:pPr>
          </w:p>
        </w:tc>
        <w:tc>
          <w:tcPr>
            <w:tcW w:w="198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c>
          <w:tcPr>
            <w:tcW w:w="234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c>
          <w:tcPr>
            <w:tcW w:w="180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r>
      <w:tr w:rsidR="00381D86" w:rsidRPr="00D25315" w:rsidTr="00381D86">
        <w:trPr>
          <w:trHeight w:val="284"/>
        </w:trPr>
        <w:tc>
          <w:tcPr>
            <w:tcW w:w="828" w:type="dxa"/>
            <w:tcBorders>
              <w:top w:val="single" w:sz="4" w:space="0" w:color="auto"/>
              <w:left w:val="single" w:sz="4" w:space="0" w:color="auto"/>
              <w:bottom w:val="single" w:sz="4" w:space="0" w:color="auto"/>
              <w:right w:val="single" w:sz="4" w:space="0" w:color="auto"/>
            </w:tcBorders>
            <w:vAlign w:val="center"/>
          </w:tcPr>
          <w:p w:rsidR="00381D86" w:rsidRPr="00D25315" w:rsidRDefault="00381D86" w:rsidP="00381D86">
            <w:pPr>
              <w:spacing w:after="0" w:line="240" w:lineRule="auto"/>
              <w:ind w:firstLine="4"/>
              <w:jc w:val="center"/>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2.</w:t>
            </w:r>
          </w:p>
        </w:tc>
        <w:tc>
          <w:tcPr>
            <w:tcW w:w="2952"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rPr>
                <w:rFonts w:ascii="Times New Roman" w:eastAsia="Times New Roman" w:hAnsi="Times New Roman" w:cs="Times New Roman"/>
                <w:sz w:val="24"/>
                <w:szCs w:val="24"/>
                <w:lang w:eastAsia="bg-BG"/>
              </w:rPr>
            </w:pPr>
          </w:p>
        </w:tc>
        <w:tc>
          <w:tcPr>
            <w:tcW w:w="198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c>
          <w:tcPr>
            <w:tcW w:w="234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c>
          <w:tcPr>
            <w:tcW w:w="180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r>
      <w:tr w:rsidR="00381D86" w:rsidRPr="00D25315" w:rsidTr="00381D86">
        <w:trPr>
          <w:trHeight w:val="284"/>
        </w:trPr>
        <w:tc>
          <w:tcPr>
            <w:tcW w:w="828" w:type="dxa"/>
            <w:tcBorders>
              <w:top w:val="single" w:sz="4" w:space="0" w:color="auto"/>
              <w:left w:val="single" w:sz="4" w:space="0" w:color="auto"/>
              <w:bottom w:val="single" w:sz="4" w:space="0" w:color="auto"/>
              <w:right w:val="single" w:sz="4" w:space="0" w:color="auto"/>
            </w:tcBorders>
            <w:vAlign w:val="center"/>
          </w:tcPr>
          <w:p w:rsidR="00381D86" w:rsidRPr="00D25315" w:rsidRDefault="00381D86" w:rsidP="00381D86">
            <w:pPr>
              <w:spacing w:after="0" w:line="240" w:lineRule="auto"/>
              <w:ind w:firstLine="4"/>
              <w:jc w:val="center"/>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w:t>
            </w:r>
          </w:p>
        </w:tc>
        <w:tc>
          <w:tcPr>
            <w:tcW w:w="2952"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rPr>
                <w:rFonts w:ascii="Times New Roman" w:eastAsia="Times New Roman" w:hAnsi="Times New Roman" w:cs="Times New Roman"/>
                <w:sz w:val="24"/>
                <w:szCs w:val="24"/>
                <w:lang w:eastAsia="bg-BG"/>
              </w:rPr>
            </w:pPr>
          </w:p>
        </w:tc>
        <w:tc>
          <w:tcPr>
            <w:tcW w:w="198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c>
          <w:tcPr>
            <w:tcW w:w="234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c>
          <w:tcPr>
            <w:tcW w:w="180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r>
      <w:tr w:rsidR="00381D86" w:rsidRPr="00D25315" w:rsidTr="00381D86">
        <w:trPr>
          <w:trHeight w:val="284"/>
        </w:trPr>
        <w:tc>
          <w:tcPr>
            <w:tcW w:w="828" w:type="dxa"/>
            <w:tcBorders>
              <w:top w:val="single" w:sz="4" w:space="0" w:color="auto"/>
              <w:left w:val="single" w:sz="4" w:space="0" w:color="auto"/>
              <w:bottom w:val="single" w:sz="4" w:space="0" w:color="auto"/>
              <w:right w:val="single" w:sz="4" w:space="0" w:color="auto"/>
            </w:tcBorders>
            <w:vAlign w:val="center"/>
          </w:tcPr>
          <w:p w:rsidR="00381D86" w:rsidRPr="00D25315" w:rsidRDefault="00381D86" w:rsidP="00381D86">
            <w:pPr>
              <w:spacing w:after="0" w:line="240" w:lineRule="auto"/>
              <w:ind w:firstLine="4"/>
              <w:jc w:val="center"/>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n</w:t>
            </w:r>
          </w:p>
        </w:tc>
        <w:tc>
          <w:tcPr>
            <w:tcW w:w="2952"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rPr>
                <w:rFonts w:ascii="Times New Roman" w:eastAsia="Times New Roman" w:hAnsi="Times New Roman" w:cs="Times New Roman"/>
                <w:sz w:val="24"/>
                <w:szCs w:val="24"/>
                <w:lang w:eastAsia="bg-BG"/>
              </w:rPr>
            </w:pPr>
          </w:p>
        </w:tc>
        <w:tc>
          <w:tcPr>
            <w:tcW w:w="198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c>
          <w:tcPr>
            <w:tcW w:w="234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c>
          <w:tcPr>
            <w:tcW w:w="180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r>
      <w:tr w:rsidR="00381D86" w:rsidRPr="00D25315" w:rsidTr="00381D86">
        <w:trPr>
          <w:trHeight w:val="284"/>
        </w:trPr>
        <w:tc>
          <w:tcPr>
            <w:tcW w:w="828" w:type="dxa"/>
            <w:tcBorders>
              <w:top w:val="single" w:sz="4" w:space="0" w:color="auto"/>
              <w:left w:val="single" w:sz="4" w:space="0" w:color="auto"/>
              <w:bottom w:val="single" w:sz="4" w:space="0" w:color="auto"/>
              <w:right w:val="single" w:sz="4" w:space="0" w:color="auto"/>
            </w:tcBorders>
            <w:vAlign w:val="center"/>
          </w:tcPr>
          <w:p w:rsidR="00381D86" w:rsidRPr="00D25315" w:rsidRDefault="00381D86" w:rsidP="00381D86">
            <w:pPr>
              <w:spacing w:after="0" w:line="240" w:lineRule="auto"/>
              <w:ind w:firstLine="4"/>
              <w:jc w:val="center"/>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общ брой</w:t>
            </w:r>
          </w:p>
        </w:tc>
        <w:tc>
          <w:tcPr>
            <w:tcW w:w="2952"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rPr>
                <w:rFonts w:ascii="Times New Roman" w:eastAsia="Times New Roman" w:hAnsi="Times New Roman" w:cs="Times New Roman"/>
                <w:sz w:val="24"/>
                <w:szCs w:val="24"/>
                <w:lang w:eastAsia="bg-BG"/>
              </w:rPr>
            </w:pPr>
          </w:p>
        </w:tc>
        <w:tc>
          <w:tcPr>
            <w:tcW w:w="198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c>
          <w:tcPr>
            <w:tcW w:w="234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c>
          <w:tcPr>
            <w:tcW w:w="180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r>
    </w:tbl>
    <w:p w:rsidR="00381D86" w:rsidRPr="00D25315" w:rsidRDefault="00381D86" w:rsidP="00381D86">
      <w:pPr>
        <w:spacing w:before="60" w:after="60" w:line="240" w:lineRule="auto"/>
        <w:jc w:val="both"/>
        <w:rPr>
          <w:rFonts w:ascii="Times New Roman" w:eastAsia="Times New Roman" w:hAnsi="Times New Roman" w:cs="Times New Roman"/>
          <w:b/>
          <w:i/>
          <w:sz w:val="24"/>
          <w:szCs w:val="24"/>
          <w:u w:val="single"/>
          <w:lang w:eastAsia="bg-BG"/>
        </w:rPr>
      </w:pPr>
    </w:p>
    <w:p w:rsidR="00381D86" w:rsidRPr="00D25315" w:rsidRDefault="00381D86" w:rsidP="00381D86">
      <w:pPr>
        <w:spacing w:before="60" w:after="6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b/>
          <w:i/>
          <w:sz w:val="24"/>
          <w:szCs w:val="24"/>
          <w:u w:val="single"/>
          <w:lang w:eastAsia="bg-BG"/>
        </w:rPr>
        <w:t>Забележка:</w:t>
      </w:r>
      <w:r w:rsidRPr="00D25315">
        <w:rPr>
          <w:rFonts w:ascii="Times New Roman" w:eastAsia="Times New Roman" w:hAnsi="Times New Roman" w:cs="Times New Roman"/>
          <w:sz w:val="24"/>
          <w:szCs w:val="24"/>
          <w:lang w:eastAsia="bg-BG"/>
        </w:rPr>
        <w:t xml:space="preserve"> В списъка се посочват само дейности, които са еднакви или сходни с предмета на обществената поръчка.</w:t>
      </w:r>
    </w:p>
    <w:p w:rsidR="00381D86" w:rsidRPr="00D25315" w:rsidRDefault="00381D86" w:rsidP="00381D86">
      <w:pPr>
        <w:spacing w:before="60" w:after="60" w:line="240" w:lineRule="auto"/>
        <w:jc w:val="both"/>
        <w:rPr>
          <w:rFonts w:ascii="Times New Roman" w:eastAsia="Times New Roman" w:hAnsi="Times New Roman" w:cs="Times New Roman"/>
          <w:sz w:val="24"/>
          <w:szCs w:val="24"/>
          <w:lang w:eastAsia="bg-BG"/>
        </w:rPr>
      </w:pPr>
    </w:p>
    <w:p w:rsidR="00381D86" w:rsidRPr="00D25315" w:rsidRDefault="00381D86" w:rsidP="00381D86">
      <w:pPr>
        <w:spacing w:before="60" w:after="6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b/>
          <w:i/>
          <w:sz w:val="24"/>
          <w:szCs w:val="24"/>
          <w:lang w:eastAsia="bg-BG"/>
        </w:rPr>
        <w:t>Приложения</w:t>
      </w:r>
      <w:r w:rsidRPr="00D25315">
        <w:rPr>
          <w:rFonts w:ascii="Times New Roman" w:eastAsia="Times New Roman" w:hAnsi="Times New Roman" w:cs="Times New Roman"/>
          <w:b/>
          <w:sz w:val="24"/>
          <w:szCs w:val="24"/>
          <w:lang w:eastAsia="bg-BG"/>
        </w:rPr>
        <w:t>:</w:t>
      </w:r>
      <w:r w:rsidRPr="00D25315">
        <w:rPr>
          <w:rFonts w:ascii="Times New Roman" w:eastAsia="Times New Roman" w:hAnsi="Times New Roman" w:cs="Times New Roman"/>
          <w:sz w:val="24"/>
          <w:szCs w:val="24"/>
          <w:lang w:eastAsia="bg-BG"/>
        </w:rPr>
        <w:t xml:space="preserve"> Доказателства за извършените дейности</w:t>
      </w:r>
    </w:p>
    <w:p w:rsidR="00381D86" w:rsidRPr="00D25315" w:rsidRDefault="00381D86" w:rsidP="00381D86">
      <w:pPr>
        <w:spacing w:after="0" w:line="240" w:lineRule="auto"/>
        <w:ind w:firstLine="1155"/>
        <w:jc w:val="both"/>
        <w:textAlignment w:val="center"/>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За потвърждение на горните данни прилагаме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w:t>
      </w:r>
    </w:p>
    <w:p w:rsidR="00381D86" w:rsidRPr="00D25315" w:rsidRDefault="00381D86" w:rsidP="00381D86">
      <w:pPr>
        <w:spacing w:after="0" w:line="240" w:lineRule="auto"/>
        <w:ind w:firstLine="1155"/>
        <w:jc w:val="both"/>
        <w:textAlignment w:val="center"/>
        <w:rPr>
          <w:rFonts w:ascii="Times New Roman" w:eastAsia="Times New Roman" w:hAnsi="Times New Roman" w:cs="Times New Roman"/>
          <w:i/>
          <w:sz w:val="24"/>
          <w:szCs w:val="24"/>
          <w:lang w:eastAsia="bg-BG"/>
        </w:rPr>
      </w:pPr>
    </w:p>
    <w:p w:rsidR="00381D86" w:rsidRPr="00D25315" w:rsidRDefault="00381D86" w:rsidP="00381D86">
      <w:pPr>
        <w:numPr>
          <w:ilvl w:val="0"/>
          <w:numId w:val="7"/>
        </w:numPr>
        <w:spacing w:after="0" w:line="240" w:lineRule="auto"/>
        <w:jc w:val="both"/>
        <w:textAlignment w:val="center"/>
        <w:rPr>
          <w:rFonts w:ascii="Times New Roman" w:eastAsia="Times New Roman" w:hAnsi="Times New Roman" w:cs="Times New Roman"/>
          <w:i/>
          <w:sz w:val="24"/>
          <w:szCs w:val="24"/>
          <w:lang w:val="en-US" w:eastAsia="bg-BG"/>
        </w:rPr>
      </w:pPr>
      <w:r w:rsidRPr="00D25315">
        <w:rPr>
          <w:rFonts w:ascii="Times New Roman" w:eastAsia="Times New Roman" w:hAnsi="Times New Roman" w:cs="Times New Roman"/>
          <w:i/>
          <w:sz w:val="24"/>
          <w:szCs w:val="24"/>
          <w:lang w:eastAsia="bg-BG"/>
        </w:rPr>
        <w:t>………………………………………</w:t>
      </w:r>
    </w:p>
    <w:p w:rsidR="00381D86" w:rsidRPr="00D25315" w:rsidRDefault="00381D86" w:rsidP="00381D86">
      <w:pPr>
        <w:spacing w:after="0" w:line="240" w:lineRule="auto"/>
        <w:jc w:val="both"/>
        <w:textAlignment w:val="center"/>
        <w:rPr>
          <w:rFonts w:ascii="Times New Roman" w:eastAsia="Times New Roman" w:hAnsi="Times New Roman" w:cs="Times New Roman"/>
          <w:i/>
          <w:sz w:val="24"/>
          <w:szCs w:val="24"/>
          <w:lang w:val="en-US" w:eastAsia="bg-BG"/>
        </w:rPr>
      </w:pPr>
    </w:p>
    <w:p w:rsidR="00381D86" w:rsidRPr="00D25315" w:rsidRDefault="00381D86" w:rsidP="00381D86">
      <w:pPr>
        <w:spacing w:after="0" w:line="240" w:lineRule="auto"/>
        <w:ind w:firstLine="1155"/>
        <w:jc w:val="both"/>
        <w:textAlignment w:val="center"/>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 xml:space="preserve">2. ……………………………..………. </w:t>
      </w:r>
    </w:p>
    <w:p w:rsidR="00381D86" w:rsidRPr="00D25315" w:rsidRDefault="00381D86" w:rsidP="00381D86">
      <w:pPr>
        <w:spacing w:after="0" w:line="240" w:lineRule="auto"/>
        <w:ind w:firstLine="1155"/>
        <w:jc w:val="both"/>
        <w:textAlignment w:val="center"/>
        <w:rPr>
          <w:rFonts w:ascii="Times New Roman" w:eastAsia="Times New Roman" w:hAnsi="Times New Roman" w:cs="Times New Roman"/>
          <w:i/>
          <w:sz w:val="24"/>
          <w:szCs w:val="24"/>
          <w:lang w:eastAsia="bg-BG"/>
        </w:rPr>
      </w:pPr>
    </w:p>
    <w:p w:rsidR="00381D86" w:rsidRPr="00D25315" w:rsidRDefault="00381D86" w:rsidP="00381D86">
      <w:pPr>
        <w:spacing w:after="0" w:line="240" w:lineRule="auto"/>
        <w:ind w:firstLine="1155"/>
        <w:jc w:val="both"/>
        <w:textAlignment w:val="center"/>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Известна ми е отговорността по чл. 313 от Наказателния кодекс за посочване на неверни данни.</w:t>
      </w:r>
    </w:p>
    <w:p w:rsidR="00381D86" w:rsidRPr="00D25315" w:rsidRDefault="00381D86" w:rsidP="00381D86">
      <w:pPr>
        <w:spacing w:after="0" w:line="240" w:lineRule="auto"/>
        <w:ind w:firstLine="1155"/>
        <w:jc w:val="both"/>
        <w:textAlignment w:val="center"/>
        <w:rPr>
          <w:rFonts w:ascii="Times New Roman" w:eastAsia="Times New Roman" w:hAnsi="Times New Roman" w:cs="Times New Roman"/>
          <w:i/>
          <w:sz w:val="24"/>
          <w:szCs w:val="24"/>
          <w:lang w:val="ru-RU" w:eastAsia="bg-BG"/>
        </w:rPr>
      </w:pPr>
    </w:p>
    <w:p w:rsidR="00381D86" w:rsidRPr="00D25315" w:rsidRDefault="00381D86" w:rsidP="00381D86">
      <w:pPr>
        <w:spacing w:before="60" w:after="60" w:line="240" w:lineRule="auto"/>
        <w:jc w:val="right"/>
        <w:rPr>
          <w:rFonts w:ascii="Times New Roman" w:eastAsia="Times New Roman" w:hAnsi="Times New Roman" w:cs="Times New Roman"/>
          <w:b/>
          <w:sz w:val="24"/>
          <w:szCs w:val="24"/>
          <w:lang w:val="ru-RU" w:eastAsia="bg-BG"/>
        </w:rPr>
      </w:pPr>
    </w:p>
    <w:p w:rsidR="00381D86" w:rsidRPr="00D25315" w:rsidRDefault="00381D86" w:rsidP="00381D86">
      <w:pPr>
        <w:spacing w:before="60" w:after="60" w:line="240" w:lineRule="auto"/>
        <w:jc w:val="right"/>
        <w:rPr>
          <w:rFonts w:ascii="Times New Roman" w:eastAsia="Times New Roman" w:hAnsi="Times New Roman" w:cs="Times New Roman"/>
          <w:sz w:val="24"/>
          <w:szCs w:val="24"/>
          <w:lang w:val="ru-RU" w:eastAsia="bg-BG"/>
        </w:rPr>
      </w:pPr>
    </w:p>
    <w:p w:rsidR="00381D86" w:rsidRPr="00D25315" w:rsidRDefault="00381D86" w:rsidP="00381D86">
      <w:pPr>
        <w:spacing w:before="60" w:after="60" w:line="240" w:lineRule="auto"/>
        <w:rPr>
          <w:rFonts w:ascii="Times New Roman" w:eastAsia="Times New Roman" w:hAnsi="Times New Roman" w:cs="Times New Roman"/>
          <w:sz w:val="24"/>
          <w:szCs w:val="24"/>
          <w:lang w:val="ru-RU" w:eastAsia="bg-BG"/>
        </w:rPr>
      </w:pPr>
      <w:r w:rsidRPr="00D25315">
        <w:rPr>
          <w:rFonts w:ascii="Times New Roman" w:eastAsia="Times New Roman" w:hAnsi="Times New Roman" w:cs="Times New Roman"/>
          <w:sz w:val="24"/>
          <w:szCs w:val="24"/>
          <w:lang w:eastAsia="bg-BG"/>
        </w:rPr>
        <w:t>...................................</w:t>
      </w:r>
      <w:r w:rsidRPr="00D25315">
        <w:rPr>
          <w:rFonts w:ascii="Times New Roman" w:eastAsia="Times New Roman" w:hAnsi="Times New Roman" w:cs="Times New Roman"/>
          <w:sz w:val="24"/>
          <w:szCs w:val="24"/>
          <w:lang w:val="ru-RU" w:eastAsia="bg-BG"/>
        </w:rPr>
        <w:t xml:space="preserve"> г.</w:t>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t xml:space="preserve">Управител/Представляващ: ...................................... </w:t>
      </w:r>
    </w:p>
    <w:p w:rsidR="00381D86" w:rsidRPr="00D25315" w:rsidRDefault="00381D86" w:rsidP="00381D86">
      <w:pPr>
        <w:spacing w:before="60" w:after="60" w:line="240" w:lineRule="auto"/>
        <w:jc w:val="both"/>
        <w:rPr>
          <w:rFonts w:ascii="Times New Roman" w:eastAsia="Times New Roman" w:hAnsi="Times New Roman" w:cs="Times New Roman"/>
          <w:sz w:val="24"/>
          <w:szCs w:val="24"/>
          <w:lang w:val="ru-RU" w:eastAsia="bg-BG"/>
        </w:rPr>
      </w:pPr>
      <w:r w:rsidRPr="00D25315">
        <w:rPr>
          <w:rFonts w:ascii="Times New Roman" w:eastAsia="Times New Roman" w:hAnsi="Times New Roman" w:cs="Times New Roman"/>
          <w:sz w:val="24"/>
          <w:szCs w:val="24"/>
          <w:lang w:val="ru-RU" w:eastAsia="bg-BG"/>
        </w:rPr>
        <w:t>(дата на подписване)</w:t>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t>(име, подпис ипечат)</w:t>
      </w:r>
    </w:p>
    <w:p w:rsidR="00381D86" w:rsidRPr="00D25315" w:rsidRDefault="00381D86" w:rsidP="00381D86">
      <w:pPr>
        <w:spacing w:after="0" w:line="240" w:lineRule="auto"/>
        <w:jc w:val="both"/>
        <w:rPr>
          <w:rFonts w:ascii="Times New Roman" w:eastAsia="Times New Roman" w:hAnsi="Times New Roman" w:cs="Times New Roman"/>
          <w:color w:val="000000"/>
          <w:sz w:val="24"/>
          <w:szCs w:val="24"/>
        </w:rPr>
      </w:pPr>
    </w:p>
    <w:p w:rsidR="00381D86" w:rsidRPr="00D25315" w:rsidRDefault="00381D86" w:rsidP="00381D86">
      <w:pPr>
        <w:spacing w:after="0" w:line="240" w:lineRule="auto"/>
        <w:jc w:val="both"/>
        <w:rPr>
          <w:rFonts w:ascii="Times New Roman" w:eastAsia="Times New Roman" w:hAnsi="Times New Roman" w:cs="Times New Roman"/>
          <w:color w:val="000000"/>
          <w:sz w:val="24"/>
          <w:szCs w:val="24"/>
        </w:rPr>
      </w:pPr>
    </w:p>
    <w:p w:rsidR="00381D86" w:rsidRPr="00D25315" w:rsidRDefault="00381D86" w:rsidP="00381D86">
      <w:pPr>
        <w:spacing w:after="0" w:line="240" w:lineRule="auto"/>
        <w:jc w:val="both"/>
        <w:rPr>
          <w:rFonts w:ascii="Times New Roman" w:eastAsia="Times New Roman" w:hAnsi="Times New Roman" w:cs="Times New Roman"/>
          <w:color w:val="000000"/>
          <w:sz w:val="24"/>
          <w:szCs w:val="24"/>
        </w:rPr>
      </w:pPr>
    </w:p>
    <w:p w:rsidR="00381D86" w:rsidRPr="00BF54FF" w:rsidRDefault="00381D86" w:rsidP="00381D86">
      <w:pPr>
        <w:spacing w:after="0" w:line="240" w:lineRule="auto"/>
        <w:jc w:val="both"/>
        <w:rPr>
          <w:rFonts w:ascii="Times New Roman" w:eastAsia="Times New Roman" w:hAnsi="Times New Roman" w:cs="Times New Roman"/>
          <w:color w:val="000000"/>
          <w:sz w:val="24"/>
          <w:szCs w:val="24"/>
          <w:lang w:val="en-US"/>
        </w:rPr>
      </w:pPr>
    </w:p>
    <w:p w:rsidR="00381D86" w:rsidRPr="00D25315" w:rsidRDefault="00381D86" w:rsidP="00381D86">
      <w:pPr>
        <w:tabs>
          <w:tab w:val="left" w:pos="-600"/>
        </w:tabs>
        <w:spacing w:after="0" w:line="240" w:lineRule="auto"/>
        <w:outlineLvl w:val="0"/>
        <w:rPr>
          <w:rFonts w:ascii="Times New Roman" w:eastAsia="Times New Roman" w:hAnsi="Times New Roman" w:cs="Times New Roman"/>
          <w:color w:val="000000"/>
          <w:sz w:val="24"/>
          <w:szCs w:val="24"/>
        </w:rPr>
      </w:pPr>
    </w:p>
    <w:p w:rsidR="00381D86" w:rsidRPr="00D25315" w:rsidRDefault="00381D86" w:rsidP="00381D86">
      <w:pPr>
        <w:tabs>
          <w:tab w:val="left" w:pos="-600"/>
        </w:tabs>
        <w:spacing w:after="0" w:line="240" w:lineRule="auto"/>
        <w:jc w:val="right"/>
        <w:outlineLvl w:val="0"/>
        <w:rPr>
          <w:rFonts w:ascii="Times New Roman" w:eastAsia="Times New Roman" w:hAnsi="Times New Roman" w:cs="Times New Roman"/>
          <w:b/>
          <w:bCs/>
          <w:sz w:val="24"/>
          <w:szCs w:val="24"/>
          <w:lang w:val="ru-RU" w:eastAsia="bg-BG"/>
        </w:rPr>
      </w:pPr>
      <w:r w:rsidRPr="00D25315">
        <w:rPr>
          <w:rFonts w:ascii="Times New Roman" w:eastAsia="Times New Roman" w:hAnsi="Times New Roman" w:cs="Times New Roman"/>
          <w:i/>
          <w:sz w:val="24"/>
          <w:szCs w:val="24"/>
          <w:lang w:eastAsia="bg-BG"/>
        </w:rPr>
        <w:t>Образец № 6</w:t>
      </w:r>
    </w:p>
    <w:p w:rsidR="00381D86" w:rsidRPr="00D25315" w:rsidRDefault="00381D86" w:rsidP="00381D86">
      <w:pPr>
        <w:tabs>
          <w:tab w:val="left" w:pos="-600"/>
        </w:tabs>
        <w:spacing w:after="0" w:line="240" w:lineRule="auto"/>
        <w:jc w:val="center"/>
        <w:outlineLvl w:val="0"/>
        <w:rPr>
          <w:rFonts w:ascii="Times New Roman" w:eastAsia="Times New Roman" w:hAnsi="Times New Roman" w:cs="Times New Roman"/>
          <w:b/>
          <w:bCs/>
          <w:sz w:val="24"/>
          <w:szCs w:val="24"/>
          <w:lang w:val="ru-RU" w:eastAsia="bg-BG"/>
        </w:rPr>
      </w:pPr>
      <w:r w:rsidRPr="00D25315">
        <w:rPr>
          <w:rFonts w:ascii="Times New Roman" w:eastAsia="Times New Roman" w:hAnsi="Times New Roman" w:cs="Times New Roman"/>
          <w:b/>
          <w:bCs/>
          <w:sz w:val="24"/>
          <w:szCs w:val="24"/>
          <w:lang w:val="ru-RU" w:eastAsia="bg-BG"/>
        </w:rPr>
        <w:t>ДЕКЛАРАЦИЯ</w:t>
      </w:r>
    </w:p>
    <w:p w:rsidR="00381D86" w:rsidRPr="00D25315" w:rsidRDefault="00381D86" w:rsidP="00381D86">
      <w:pPr>
        <w:tabs>
          <w:tab w:val="left" w:pos="-600"/>
        </w:tabs>
        <w:spacing w:after="0" w:line="240" w:lineRule="auto"/>
        <w:jc w:val="center"/>
        <w:outlineLvl w:val="0"/>
        <w:rPr>
          <w:rFonts w:ascii="Times New Roman" w:eastAsia="Times New Roman" w:hAnsi="Times New Roman" w:cs="Times New Roman"/>
          <w:b/>
          <w:bCs/>
          <w:sz w:val="24"/>
          <w:szCs w:val="24"/>
          <w:lang w:val="ru-RU" w:eastAsia="bg-BG"/>
        </w:rPr>
      </w:pPr>
    </w:p>
    <w:p w:rsidR="00381D86" w:rsidRPr="00D25315" w:rsidRDefault="00381D86" w:rsidP="00381D86">
      <w:pPr>
        <w:tabs>
          <w:tab w:val="left" w:pos="-600"/>
        </w:tabs>
        <w:spacing w:after="0" w:line="240" w:lineRule="auto"/>
        <w:jc w:val="center"/>
        <w:outlineLvl w:val="0"/>
        <w:rPr>
          <w:rFonts w:ascii="Times New Roman" w:eastAsia="Times New Roman" w:hAnsi="Times New Roman" w:cs="Times New Roman"/>
          <w:b/>
          <w:bCs/>
          <w:sz w:val="24"/>
          <w:szCs w:val="24"/>
          <w:lang w:val="ru-RU" w:eastAsia="bg-BG"/>
        </w:rPr>
      </w:pPr>
      <w:r w:rsidRPr="00D25315">
        <w:rPr>
          <w:rFonts w:ascii="Times New Roman" w:eastAsia="Times New Roman" w:hAnsi="Times New Roman" w:cs="Times New Roman"/>
          <w:b/>
          <w:bCs/>
          <w:sz w:val="24"/>
          <w:szCs w:val="24"/>
          <w:lang w:val="ru-RU" w:eastAsia="bg-BG"/>
        </w:rPr>
        <w:t>по чл. 3 и чл. 5, т. 3 от Закона за икономическите и финансовите отношения с дружествата, регистрирани в юрисдикции с преференциаленданъчен режим, свързаните с тях лица и технитедействителнисобственици</w:t>
      </w:r>
    </w:p>
    <w:p w:rsidR="00381D86" w:rsidRPr="00D25315" w:rsidRDefault="00381D86" w:rsidP="00381D86">
      <w:pPr>
        <w:tabs>
          <w:tab w:val="left" w:pos="-600"/>
        </w:tabs>
        <w:spacing w:after="0" w:line="240" w:lineRule="auto"/>
        <w:jc w:val="both"/>
        <w:rPr>
          <w:rFonts w:ascii="Times New Roman" w:eastAsia="Times New Roman" w:hAnsi="Times New Roman" w:cs="Times New Roman"/>
          <w:spacing w:val="2"/>
          <w:w w:val="111"/>
          <w:sz w:val="24"/>
          <w:szCs w:val="24"/>
          <w:lang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pacing w:val="2"/>
          <w:w w:val="111"/>
          <w:sz w:val="24"/>
          <w:szCs w:val="24"/>
          <w:lang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pacing w:val="2"/>
          <w:w w:val="111"/>
          <w:sz w:val="24"/>
          <w:szCs w:val="24"/>
          <w:lang w:eastAsia="bg-BG"/>
        </w:rPr>
        <w:t>Подписаният/ата: …………………………</w:t>
      </w:r>
      <w:r w:rsidRPr="00D25315">
        <w:rPr>
          <w:rFonts w:ascii="Times New Roman" w:eastAsia="Times New Roman" w:hAnsi="Times New Roman" w:cs="Times New Roman"/>
          <w:sz w:val="24"/>
          <w:szCs w:val="24"/>
          <w:lang w:eastAsia="bg-BG"/>
        </w:rPr>
        <w:t>…………………………………......................</w:t>
      </w:r>
    </w:p>
    <w:p w:rsidR="00381D86" w:rsidRPr="00D25315" w:rsidRDefault="00381D86" w:rsidP="00381D86">
      <w:pPr>
        <w:tabs>
          <w:tab w:val="left" w:pos="-600"/>
        </w:tabs>
        <w:spacing w:after="0" w:line="240" w:lineRule="auto"/>
        <w:jc w:val="both"/>
        <w:rPr>
          <w:rFonts w:ascii="Times New Roman" w:eastAsia="Times New Roman" w:hAnsi="Times New Roman" w:cs="Times New Roman"/>
          <w:i/>
          <w:iCs/>
          <w:spacing w:val="4"/>
          <w:sz w:val="24"/>
          <w:szCs w:val="24"/>
          <w:lang w:eastAsia="bg-BG"/>
        </w:rPr>
      </w:pPr>
      <w:r w:rsidRPr="00D25315">
        <w:rPr>
          <w:rFonts w:ascii="Times New Roman" w:eastAsia="Times New Roman" w:hAnsi="Times New Roman" w:cs="Times New Roman"/>
          <w:i/>
          <w:iCs/>
          <w:spacing w:val="4"/>
          <w:sz w:val="24"/>
          <w:szCs w:val="24"/>
          <w:lang w:eastAsia="bg-BG"/>
        </w:rPr>
        <w:t>(три имена)</w:t>
      </w:r>
    </w:p>
    <w:p w:rsidR="00381D86" w:rsidRPr="00D25315" w:rsidRDefault="00381D86" w:rsidP="00381D86">
      <w:pPr>
        <w:tabs>
          <w:tab w:val="left" w:pos="-600"/>
        </w:tabs>
        <w:spacing w:after="0" w:line="240" w:lineRule="auto"/>
        <w:jc w:val="both"/>
        <w:rPr>
          <w:rFonts w:ascii="Times New Roman" w:eastAsia="Times New Roman" w:hAnsi="Times New Roman" w:cs="Times New Roman"/>
          <w:spacing w:val="5"/>
          <w:sz w:val="24"/>
          <w:szCs w:val="24"/>
          <w:lang w:eastAsia="bg-BG"/>
        </w:rPr>
      </w:pPr>
      <w:r w:rsidRPr="00D25315">
        <w:rPr>
          <w:rFonts w:ascii="Times New Roman" w:eastAsia="Times New Roman" w:hAnsi="Times New Roman" w:cs="Times New Roman"/>
          <w:spacing w:val="5"/>
          <w:sz w:val="24"/>
          <w:szCs w:val="24"/>
          <w:lang w:eastAsia="bg-BG"/>
        </w:rPr>
        <w:t>Данни по документ за самоличност ............................................................................</w:t>
      </w:r>
    </w:p>
    <w:p w:rsidR="00381D86" w:rsidRPr="00D25315" w:rsidRDefault="00381D86" w:rsidP="00381D86">
      <w:pPr>
        <w:tabs>
          <w:tab w:val="left" w:pos="-600"/>
        </w:tabs>
        <w:spacing w:after="0" w:line="240" w:lineRule="auto"/>
        <w:jc w:val="both"/>
        <w:rPr>
          <w:rFonts w:ascii="Times New Roman" w:eastAsia="Times New Roman" w:hAnsi="Times New Roman" w:cs="Times New Roman"/>
          <w:spacing w:val="5"/>
          <w:sz w:val="24"/>
          <w:szCs w:val="24"/>
          <w:lang w:eastAsia="bg-BG"/>
        </w:rPr>
      </w:pPr>
      <w:r w:rsidRPr="00D25315">
        <w:rPr>
          <w:rFonts w:ascii="Times New Roman" w:eastAsia="Times New Roman" w:hAnsi="Times New Roman" w:cs="Times New Roman"/>
          <w:spacing w:val="5"/>
          <w:sz w:val="24"/>
          <w:szCs w:val="24"/>
          <w:lang w:eastAsia="bg-BG"/>
        </w:rPr>
        <w:t>.......................................................................................................................................</w:t>
      </w:r>
    </w:p>
    <w:p w:rsidR="00381D86" w:rsidRPr="00D25315" w:rsidRDefault="00381D86" w:rsidP="00381D86">
      <w:pPr>
        <w:tabs>
          <w:tab w:val="left" w:pos="-600"/>
        </w:tabs>
        <w:autoSpaceDE w:val="0"/>
        <w:autoSpaceDN w:val="0"/>
        <w:adjustRightInd w:val="0"/>
        <w:spacing w:after="0" w:line="240" w:lineRule="auto"/>
        <w:jc w:val="both"/>
        <w:rPr>
          <w:rFonts w:ascii="Times New Roman" w:eastAsia="Times New Roman" w:hAnsi="Times New Roman" w:cs="Times New Roman"/>
          <w:i/>
          <w:iCs/>
          <w:sz w:val="24"/>
          <w:szCs w:val="24"/>
          <w:lang w:eastAsia="bg-BG"/>
        </w:rPr>
      </w:pPr>
      <w:r w:rsidRPr="00D25315">
        <w:rPr>
          <w:rFonts w:ascii="Times New Roman" w:eastAsia="Times New Roman" w:hAnsi="Times New Roman" w:cs="Times New Roman"/>
          <w:i/>
          <w:iCs/>
          <w:sz w:val="24"/>
          <w:szCs w:val="24"/>
          <w:lang w:eastAsia="bg-BG"/>
        </w:rPr>
        <w:t>(номер на лична карта, дата, орган и място на издаването)</w:t>
      </w:r>
    </w:p>
    <w:p w:rsidR="00381D86" w:rsidRPr="00D25315" w:rsidRDefault="00381D86" w:rsidP="00381D86">
      <w:pPr>
        <w:tabs>
          <w:tab w:val="left" w:pos="-600"/>
          <w:tab w:val="left" w:leader="dot" w:pos="6588"/>
        </w:tabs>
        <w:spacing w:after="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pacing w:val="5"/>
          <w:w w:val="111"/>
          <w:sz w:val="24"/>
          <w:szCs w:val="24"/>
          <w:lang w:eastAsia="bg-BG"/>
        </w:rPr>
        <w:t xml:space="preserve">в качеството си на </w:t>
      </w:r>
      <w:r w:rsidRPr="00D25315">
        <w:rPr>
          <w:rFonts w:ascii="Times New Roman" w:eastAsia="Times New Roman" w:hAnsi="Times New Roman" w:cs="Times New Roman"/>
          <w:sz w:val="24"/>
          <w:szCs w:val="24"/>
          <w:lang w:eastAsia="bg-BG"/>
        </w:rPr>
        <w:t>…………………………………………………………………………</w:t>
      </w:r>
    </w:p>
    <w:p w:rsidR="00381D86" w:rsidRPr="00D25315" w:rsidRDefault="00381D86" w:rsidP="00381D86">
      <w:pPr>
        <w:tabs>
          <w:tab w:val="left" w:pos="-600"/>
        </w:tabs>
        <w:spacing w:after="0" w:line="240" w:lineRule="auto"/>
        <w:jc w:val="both"/>
        <w:rPr>
          <w:rFonts w:ascii="Times New Roman" w:eastAsia="Times New Roman" w:hAnsi="Times New Roman" w:cs="Times New Roman"/>
          <w:i/>
          <w:iCs/>
          <w:sz w:val="24"/>
          <w:szCs w:val="24"/>
          <w:lang w:eastAsia="bg-BG"/>
        </w:rPr>
      </w:pPr>
      <w:r w:rsidRPr="00D25315">
        <w:rPr>
          <w:rFonts w:ascii="Times New Roman" w:eastAsia="Times New Roman" w:hAnsi="Times New Roman" w:cs="Times New Roman"/>
          <w:i/>
          <w:iCs/>
          <w:spacing w:val="3"/>
          <w:sz w:val="24"/>
          <w:szCs w:val="24"/>
          <w:lang w:eastAsia="bg-BG"/>
        </w:rPr>
        <w:t>(длъжност)</w:t>
      </w:r>
    </w:p>
    <w:p w:rsidR="00381D86" w:rsidRPr="00D25315" w:rsidRDefault="00381D86" w:rsidP="00381D86">
      <w:pPr>
        <w:tabs>
          <w:tab w:val="left" w:pos="-600"/>
          <w:tab w:val="left" w:pos="2280"/>
        </w:tabs>
        <w:spacing w:after="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на …………………………………………………………………………………………… -</w:t>
      </w:r>
    </w:p>
    <w:p w:rsidR="00381D86" w:rsidRPr="00D25315" w:rsidRDefault="00381D86" w:rsidP="00381D86">
      <w:pPr>
        <w:tabs>
          <w:tab w:val="left" w:pos="-600"/>
          <w:tab w:val="left" w:pos="2280"/>
        </w:tabs>
        <w:spacing w:after="0" w:line="240" w:lineRule="auto"/>
        <w:jc w:val="both"/>
        <w:rPr>
          <w:rFonts w:ascii="Times New Roman" w:eastAsia="Times New Roman" w:hAnsi="Times New Roman" w:cs="Times New Roman"/>
          <w:i/>
          <w:iCs/>
          <w:sz w:val="24"/>
          <w:szCs w:val="24"/>
          <w:lang w:eastAsia="bg-BG"/>
        </w:rPr>
      </w:pPr>
      <w:r w:rsidRPr="00D25315">
        <w:rPr>
          <w:rFonts w:ascii="Times New Roman" w:eastAsia="Times New Roman" w:hAnsi="Times New Roman" w:cs="Times New Roman"/>
          <w:i/>
          <w:iCs/>
          <w:sz w:val="24"/>
          <w:szCs w:val="24"/>
          <w:lang w:eastAsia="bg-BG"/>
        </w:rPr>
        <w:t>(наименование на участника)</w:t>
      </w:r>
    </w:p>
    <w:p w:rsidR="00381D86" w:rsidRPr="00D25315" w:rsidRDefault="00381D86" w:rsidP="00DC5143">
      <w:pPr>
        <w:widowControl w:val="0"/>
        <w:suppressAutoHyphens/>
        <w:autoSpaceDE w:val="0"/>
        <w:autoSpaceDN w:val="0"/>
        <w:adjustRightInd w:val="0"/>
        <w:spacing w:afterLines="40" w:line="240" w:lineRule="auto"/>
        <w:jc w:val="both"/>
        <w:rPr>
          <w:rFonts w:ascii="Times New Roman" w:eastAsia="Times New Roman" w:hAnsi="Times New Roman" w:cs="Times New Roman"/>
          <w:b/>
          <w:sz w:val="24"/>
          <w:szCs w:val="24"/>
          <w:lang w:eastAsia="bg-BG"/>
        </w:rPr>
      </w:pPr>
      <w:r w:rsidRPr="00D25315">
        <w:rPr>
          <w:rFonts w:ascii="Times New Roman" w:eastAsia="Calibri" w:hAnsi="Times New Roman" w:cs="Times New Roman"/>
          <w:b/>
          <w:bCs/>
          <w:color w:val="000000"/>
          <w:sz w:val="24"/>
          <w:szCs w:val="24"/>
          <w:lang w:val="fr-FR" w:eastAsia="bg-BG"/>
        </w:rPr>
        <w:t>участникв процедура за възлагане на обществена поръчка с предмет</w:t>
      </w:r>
      <w:r w:rsidRPr="00D25315">
        <w:rPr>
          <w:rFonts w:ascii="Times New Roman" w:eastAsia="Calibri" w:hAnsi="Times New Roman" w:cs="Times New Roman"/>
          <w:b/>
          <w:bCs/>
          <w:sz w:val="24"/>
          <w:szCs w:val="24"/>
          <w:lang w:val="ru-RU" w:eastAsia="bg-BG"/>
        </w:rPr>
        <w:t xml:space="preserve">: </w:t>
      </w:r>
      <w:r w:rsidR="00B50F15">
        <w:rPr>
          <w:rFonts w:ascii="Times New Roman" w:eastAsia="Times New Roman" w:hAnsi="Times New Roman" w:cs="Times New Roman"/>
          <w:b/>
          <w:sz w:val="24"/>
          <w:szCs w:val="24"/>
        </w:rPr>
        <w:t>„ПРЕУСТРОЙСТВО НА ЧАСТ ОТ ПРИЗЕМЕН ЕТАЖ  ОТ ОБЩИНСКА СГРАДА  ЗА НУЖДИТЕ НА „ДОМАШЕН СОЦИАЛЕН ПАТРОНАЖ“</w:t>
      </w:r>
    </w:p>
    <w:p w:rsidR="00381D86" w:rsidRPr="00D25315" w:rsidRDefault="00381D86" w:rsidP="00381D86">
      <w:pPr>
        <w:spacing w:after="0" w:line="240" w:lineRule="auto"/>
        <w:ind w:firstLine="708"/>
        <w:jc w:val="center"/>
        <w:rPr>
          <w:rFonts w:ascii="Times New Roman" w:eastAsia="Times New Roman" w:hAnsi="Times New Roman" w:cs="Times New Roman"/>
          <w:b/>
          <w:bCs/>
          <w:sz w:val="24"/>
          <w:szCs w:val="24"/>
          <w:lang w:eastAsia="bg-BG"/>
        </w:rPr>
      </w:pPr>
      <w:r w:rsidRPr="00D25315">
        <w:rPr>
          <w:rFonts w:ascii="Times New Roman" w:eastAsia="Times New Roman" w:hAnsi="Times New Roman" w:cs="Times New Roman"/>
          <w:b/>
          <w:bCs/>
          <w:sz w:val="24"/>
          <w:szCs w:val="24"/>
          <w:lang w:eastAsia="bg-BG"/>
        </w:rPr>
        <w:t>Д Е К Л А Р И Р А М:</w:t>
      </w:r>
    </w:p>
    <w:p w:rsidR="00381D86" w:rsidRPr="00C151D2"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p>
    <w:p w:rsidR="00381D86" w:rsidRPr="00C151D2"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r w:rsidRPr="00C151D2">
        <w:rPr>
          <w:rFonts w:ascii="Times New Roman" w:eastAsia="Times New Roman" w:hAnsi="Times New Roman" w:cs="Times New Roman"/>
          <w:sz w:val="24"/>
          <w:szCs w:val="24"/>
          <w:lang w:eastAsia="bg-BG"/>
        </w:rPr>
        <w:t>За представляваният от мен участник не са налице обстоятелствата посочени в чл. 3, т. 8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81D86" w:rsidRPr="00C151D2"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p>
    <w:p w:rsidR="00381D86" w:rsidRPr="00C151D2"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r w:rsidRPr="00C151D2">
        <w:rPr>
          <w:rFonts w:ascii="Times New Roman" w:eastAsia="Times New Roman" w:hAnsi="Times New Roman" w:cs="Times New Roman"/>
          <w:sz w:val="24"/>
          <w:szCs w:val="24"/>
          <w:lang w:eastAsia="bg-BG"/>
        </w:rPr>
        <w:t>Известна ми е отговорността, която нося по чл. 313 от Наказателния кодекс за деклариране на неверни данни.</w:t>
      </w:r>
    </w:p>
    <w:p w:rsidR="00381D86" w:rsidRPr="00C151D2"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p>
    <w:p w:rsidR="00381D86" w:rsidRPr="00C151D2"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r w:rsidRPr="00C151D2">
        <w:rPr>
          <w:rFonts w:ascii="Times New Roman" w:eastAsia="Times New Roman" w:hAnsi="Times New Roman" w:cs="Times New Roman"/>
          <w:sz w:val="24"/>
          <w:szCs w:val="24"/>
          <w:lang w:eastAsia="bg-BG"/>
        </w:rPr>
        <w:t>Забележка: Наличието на обстоятелства по чл.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 при наличие на хипотезата по чл. 5, т. 3 от същия закон са основание за отстраняване на участника от процедурата по възлагане на обществената поръчка.</w:t>
      </w:r>
    </w:p>
    <w:p w:rsidR="00381D86" w:rsidRPr="00C151D2"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p>
    <w:p w:rsidR="00381D86" w:rsidRPr="00C151D2"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val="ru-RU"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val="ru-RU"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val="ru-RU" w:eastAsia="bg-BG"/>
        </w:rPr>
      </w:pPr>
      <w:r w:rsidRPr="00D25315">
        <w:rPr>
          <w:rFonts w:ascii="Times New Roman" w:eastAsia="Times New Roman" w:hAnsi="Times New Roman" w:cs="Times New Roman"/>
          <w:sz w:val="24"/>
          <w:szCs w:val="24"/>
          <w:u w:val="single"/>
          <w:lang w:val="ru-RU" w:eastAsia="bg-BG"/>
        </w:rPr>
        <w:tab/>
      </w:r>
      <w:r w:rsidRPr="00D25315">
        <w:rPr>
          <w:rFonts w:ascii="Times New Roman" w:eastAsia="Times New Roman" w:hAnsi="Times New Roman" w:cs="Times New Roman"/>
          <w:sz w:val="24"/>
          <w:szCs w:val="24"/>
          <w:u w:val="single"/>
          <w:lang w:val="ru-RU" w:eastAsia="bg-BG"/>
        </w:rPr>
        <w:tab/>
      </w:r>
      <w:r w:rsidRPr="00D25315">
        <w:rPr>
          <w:rFonts w:ascii="Times New Roman" w:eastAsia="Times New Roman" w:hAnsi="Times New Roman" w:cs="Times New Roman"/>
          <w:sz w:val="24"/>
          <w:szCs w:val="24"/>
          <w:u w:val="single"/>
          <w:lang w:val="ru-RU" w:eastAsia="bg-BG"/>
        </w:rPr>
        <w:tab/>
      </w:r>
      <w:r w:rsidRPr="00D25315">
        <w:rPr>
          <w:rFonts w:ascii="Times New Roman" w:eastAsia="Times New Roman" w:hAnsi="Times New Roman" w:cs="Times New Roman"/>
          <w:sz w:val="24"/>
          <w:szCs w:val="24"/>
          <w:lang w:val="ru-RU" w:eastAsia="bg-BG"/>
        </w:rPr>
        <w:t xml:space="preserve">г.                 </w:t>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t xml:space="preserve">Декларатор: </w:t>
      </w:r>
      <w:r w:rsidRPr="00D25315">
        <w:rPr>
          <w:rFonts w:ascii="Times New Roman" w:eastAsia="Times New Roman" w:hAnsi="Times New Roman" w:cs="Times New Roman"/>
          <w:sz w:val="24"/>
          <w:szCs w:val="24"/>
          <w:lang w:val="ru-RU" w:eastAsia="bg-BG"/>
        </w:rPr>
        <w:softHyphen/>
      </w:r>
      <w:r w:rsidRPr="00D25315">
        <w:rPr>
          <w:rFonts w:ascii="Times New Roman" w:eastAsia="Times New Roman" w:hAnsi="Times New Roman" w:cs="Times New Roman"/>
          <w:sz w:val="24"/>
          <w:szCs w:val="24"/>
          <w:u w:val="single"/>
          <w:lang w:val="ru-RU" w:eastAsia="bg-BG"/>
        </w:rPr>
        <w:tab/>
      </w:r>
      <w:r w:rsidRPr="00D25315">
        <w:rPr>
          <w:rFonts w:ascii="Times New Roman" w:eastAsia="Times New Roman" w:hAnsi="Times New Roman" w:cs="Times New Roman"/>
          <w:sz w:val="24"/>
          <w:szCs w:val="24"/>
          <w:u w:val="single"/>
          <w:lang w:val="ru-RU" w:eastAsia="bg-BG"/>
        </w:rPr>
        <w:tab/>
      </w:r>
      <w:r w:rsidRPr="00D25315">
        <w:rPr>
          <w:rFonts w:ascii="Times New Roman" w:eastAsia="Times New Roman" w:hAnsi="Times New Roman" w:cs="Times New Roman"/>
          <w:sz w:val="24"/>
          <w:szCs w:val="24"/>
          <w:u w:val="single"/>
          <w:lang w:val="ru-RU" w:eastAsia="bg-BG"/>
        </w:rPr>
        <w:tab/>
      </w:r>
    </w:p>
    <w:p w:rsidR="00381D86" w:rsidRPr="00D25315" w:rsidRDefault="00381D86" w:rsidP="00381D86">
      <w:pPr>
        <w:tabs>
          <w:tab w:val="left" w:pos="-600"/>
        </w:tabs>
        <w:spacing w:after="0" w:line="240" w:lineRule="auto"/>
        <w:jc w:val="both"/>
        <w:rPr>
          <w:rFonts w:ascii="Times New Roman" w:eastAsia="Times New Roman" w:hAnsi="Times New Roman" w:cs="Times New Roman"/>
          <w:i/>
          <w:iCs/>
          <w:sz w:val="24"/>
          <w:szCs w:val="24"/>
          <w:lang w:val="ru-RU" w:eastAsia="bg-BG"/>
        </w:rPr>
      </w:pPr>
      <w:r w:rsidRPr="00D25315">
        <w:rPr>
          <w:rFonts w:ascii="Times New Roman" w:eastAsia="Times New Roman" w:hAnsi="Times New Roman" w:cs="Times New Roman"/>
          <w:i/>
          <w:iCs/>
          <w:sz w:val="24"/>
          <w:szCs w:val="24"/>
          <w:lang w:val="ru-RU" w:eastAsia="bg-BG"/>
        </w:rPr>
        <w:t>(</w:t>
      </w:r>
      <w:r w:rsidRPr="00D25315">
        <w:rPr>
          <w:rFonts w:ascii="Times New Roman" w:eastAsia="Times New Roman" w:hAnsi="Times New Roman" w:cs="Times New Roman"/>
          <w:i/>
          <w:iCs/>
          <w:sz w:val="24"/>
          <w:szCs w:val="24"/>
          <w:lang w:eastAsia="bg-BG"/>
        </w:rPr>
        <w:t>дата на подписване)</w:t>
      </w:r>
    </w:p>
    <w:p w:rsidR="00C151D2" w:rsidRDefault="00C151D2" w:rsidP="00381D86">
      <w:pPr>
        <w:keepNext/>
        <w:spacing w:after="0" w:line="288" w:lineRule="auto"/>
        <w:jc w:val="right"/>
        <w:outlineLvl w:val="1"/>
        <w:rPr>
          <w:rFonts w:ascii="Times New Roman" w:eastAsia="Times New Roman" w:hAnsi="Times New Roman" w:cs="Times New Roman"/>
          <w:i/>
          <w:sz w:val="24"/>
          <w:szCs w:val="24"/>
          <w:lang w:eastAsia="bg-BG"/>
        </w:rPr>
      </w:pPr>
    </w:p>
    <w:p w:rsidR="00C151D2" w:rsidRDefault="00C151D2" w:rsidP="00381D86">
      <w:pPr>
        <w:keepNext/>
        <w:spacing w:after="0" w:line="288" w:lineRule="auto"/>
        <w:jc w:val="right"/>
        <w:outlineLvl w:val="1"/>
        <w:rPr>
          <w:rFonts w:ascii="Times New Roman" w:eastAsia="Times New Roman" w:hAnsi="Times New Roman" w:cs="Times New Roman"/>
          <w:i/>
          <w:sz w:val="24"/>
          <w:szCs w:val="24"/>
          <w:lang w:eastAsia="bg-BG"/>
        </w:rPr>
      </w:pPr>
    </w:p>
    <w:p w:rsidR="00C151D2" w:rsidRPr="00D25315" w:rsidRDefault="00C151D2" w:rsidP="00381D86">
      <w:pPr>
        <w:keepNext/>
        <w:spacing w:after="0" w:line="288" w:lineRule="auto"/>
        <w:jc w:val="right"/>
        <w:outlineLvl w:val="1"/>
        <w:rPr>
          <w:rFonts w:ascii="Times New Roman" w:eastAsia="Times New Roman" w:hAnsi="Times New Roman" w:cs="Times New Roman"/>
          <w:i/>
          <w:sz w:val="24"/>
          <w:szCs w:val="24"/>
          <w:lang w:eastAsia="bg-BG"/>
        </w:rPr>
      </w:pPr>
    </w:p>
    <w:p w:rsidR="00381D86" w:rsidRPr="00D25315" w:rsidRDefault="00381D86" w:rsidP="00381D86">
      <w:pPr>
        <w:keepNext/>
        <w:spacing w:after="0" w:line="288" w:lineRule="auto"/>
        <w:outlineLvl w:val="1"/>
        <w:rPr>
          <w:rFonts w:ascii="Times New Roman" w:eastAsia="Times New Roman" w:hAnsi="Times New Roman" w:cs="Times New Roman"/>
          <w:i/>
          <w:sz w:val="24"/>
          <w:szCs w:val="24"/>
          <w:lang w:eastAsia="bg-BG"/>
        </w:rPr>
      </w:pPr>
    </w:p>
    <w:p w:rsidR="00BF54FF" w:rsidRDefault="00BF54FF" w:rsidP="00381D86">
      <w:pPr>
        <w:keepNext/>
        <w:spacing w:after="0" w:line="288" w:lineRule="auto"/>
        <w:jc w:val="right"/>
        <w:outlineLvl w:val="1"/>
        <w:rPr>
          <w:rFonts w:ascii="Times New Roman" w:eastAsia="Times New Roman" w:hAnsi="Times New Roman" w:cs="Times New Roman"/>
          <w:bCs/>
          <w:sz w:val="24"/>
          <w:szCs w:val="24"/>
          <w:lang w:val="en-US"/>
        </w:rPr>
      </w:pPr>
    </w:p>
    <w:p w:rsidR="00BF54FF" w:rsidRPr="00BF54FF" w:rsidRDefault="00BF54FF" w:rsidP="00381D86">
      <w:pPr>
        <w:keepNext/>
        <w:spacing w:after="0" w:line="288" w:lineRule="auto"/>
        <w:jc w:val="right"/>
        <w:outlineLvl w:val="1"/>
        <w:rPr>
          <w:rFonts w:ascii="Times New Roman" w:eastAsia="Times New Roman" w:hAnsi="Times New Roman" w:cs="Times New Roman"/>
          <w:i/>
          <w:sz w:val="24"/>
          <w:szCs w:val="24"/>
          <w:lang w:val="en-US" w:eastAsia="bg-BG"/>
        </w:rPr>
      </w:pPr>
    </w:p>
    <w:p w:rsidR="00BF54FF" w:rsidRDefault="00BF54FF" w:rsidP="00381D86">
      <w:pPr>
        <w:keepNext/>
        <w:spacing w:after="0" w:line="288" w:lineRule="auto"/>
        <w:jc w:val="right"/>
        <w:outlineLvl w:val="1"/>
        <w:rPr>
          <w:rFonts w:ascii="Times New Roman" w:eastAsia="Times New Roman" w:hAnsi="Times New Roman" w:cs="Times New Roman"/>
          <w:i/>
          <w:sz w:val="24"/>
          <w:szCs w:val="24"/>
          <w:lang w:val="en-US" w:eastAsia="bg-BG"/>
        </w:rPr>
      </w:pPr>
    </w:p>
    <w:p w:rsidR="00381D86" w:rsidRPr="00D25315" w:rsidRDefault="00381D86" w:rsidP="00381D86">
      <w:pPr>
        <w:keepNext/>
        <w:spacing w:after="0" w:line="288" w:lineRule="auto"/>
        <w:jc w:val="right"/>
        <w:outlineLvl w:val="1"/>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Образец № 7</w:t>
      </w:r>
    </w:p>
    <w:p w:rsidR="00381D86" w:rsidRPr="00D25315" w:rsidRDefault="00381D86" w:rsidP="00381D86">
      <w:pPr>
        <w:spacing w:after="120" w:line="240" w:lineRule="auto"/>
        <w:jc w:val="center"/>
        <w:rPr>
          <w:rFonts w:ascii="Times New Roman" w:eastAsia="Calibri" w:hAnsi="Times New Roman" w:cs="Times New Roman"/>
          <w:b/>
          <w:sz w:val="28"/>
          <w:szCs w:val="28"/>
        </w:rPr>
      </w:pPr>
    </w:p>
    <w:p w:rsidR="00381D86" w:rsidRPr="00D25315" w:rsidRDefault="00381D86" w:rsidP="00381D86">
      <w:pPr>
        <w:spacing w:after="120" w:line="240" w:lineRule="auto"/>
        <w:jc w:val="center"/>
        <w:rPr>
          <w:rFonts w:ascii="Times New Roman" w:eastAsia="Calibri" w:hAnsi="Times New Roman" w:cs="Times New Roman"/>
          <w:b/>
          <w:sz w:val="28"/>
          <w:szCs w:val="28"/>
        </w:rPr>
      </w:pPr>
      <w:r w:rsidRPr="00D25315">
        <w:rPr>
          <w:rFonts w:ascii="Times New Roman" w:eastAsia="Calibri" w:hAnsi="Times New Roman" w:cs="Times New Roman"/>
          <w:b/>
          <w:sz w:val="28"/>
          <w:szCs w:val="28"/>
        </w:rPr>
        <w:t>Д Е К Л А Р А Ц И Я</w:t>
      </w:r>
    </w:p>
    <w:p w:rsidR="00381D86" w:rsidRPr="00D25315" w:rsidRDefault="00381D86" w:rsidP="00381D86">
      <w:pPr>
        <w:tabs>
          <w:tab w:val="left" w:pos="-600"/>
        </w:tabs>
        <w:spacing w:after="0" w:line="240" w:lineRule="auto"/>
        <w:jc w:val="center"/>
        <w:outlineLvl w:val="0"/>
        <w:rPr>
          <w:rFonts w:ascii="Times New Roman" w:eastAsia="Times New Roman" w:hAnsi="Times New Roman" w:cs="Times New Roman"/>
          <w:b/>
          <w:bCs/>
          <w:sz w:val="24"/>
          <w:szCs w:val="24"/>
          <w:lang w:val="ru-RU" w:eastAsia="bg-BG"/>
        </w:rPr>
      </w:pPr>
      <w:r w:rsidRPr="00D25315">
        <w:rPr>
          <w:rFonts w:ascii="Times New Roman" w:eastAsia="Times New Roman" w:hAnsi="Times New Roman" w:cs="Times New Roman"/>
          <w:b/>
          <w:bCs/>
          <w:sz w:val="24"/>
          <w:szCs w:val="24"/>
          <w:lang w:val="ru-RU" w:eastAsia="bg-BG"/>
        </w:rPr>
        <w:t>за съгласие с клаузите на проекто-договора</w:t>
      </w:r>
    </w:p>
    <w:p w:rsidR="00381D86" w:rsidRPr="00D25315" w:rsidRDefault="00381D86" w:rsidP="00381D86">
      <w:pPr>
        <w:tabs>
          <w:tab w:val="left" w:pos="-600"/>
        </w:tabs>
        <w:spacing w:after="0" w:line="240" w:lineRule="auto"/>
        <w:jc w:val="both"/>
        <w:outlineLvl w:val="0"/>
        <w:rPr>
          <w:rFonts w:ascii="Times New Roman" w:eastAsia="Times New Roman" w:hAnsi="Times New Roman" w:cs="Times New Roman"/>
          <w:sz w:val="24"/>
          <w:szCs w:val="24"/>
          <w:lang w:val="ru-RU" w:eastAsia="bg-BG"/>
        </w:rPr>
      </w:pPr>
    </w:p>
    <w:p w:rsidR="00381D86" w:rsidRPr="00D25315" w:rsidRDefault="00381D86" w:rsidP="00381D86">
      <w:pPr>
        <w:tabs>
          <w:tab w:val="left" w:pos="-600"/>
        </w:tabs>
        <w:spacing w:after="0" w:line="240" w:lineRule="auto"/>
        <w:jc w:val="both"/>
        <w:outlineLvl w:val="0"/>
        <w:rPr>
          <w:rFonts w:ascii="Times New Roman" w:eastAsia="Times New Roman" w:hAnsi="Times New Roman" w:cs="Times New Roman"/>
          <w:sz w:val="24"/>
          <w:szCs w:val="24"/>
          <w:lang w:val="ru-RU"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val="ru-RU"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pacing w:val="2"/>
          <w:w w:val="111"/>
          <w:sz w:val="24"/>
          <w:szCs w:val="24"/>
          <w:lang w:eastAsia="bg-BG"/>
        </w:rPr>
        <w:t>Подписаният/ата: …………………………</w:t>
      </w:r>
      <w:r w:rsidRPr="00D25315">
        <w:rPr>
          <w:rFonts w:ascii="Times New Roman" w:eastAsia="Times New Roman" w:hAnsi="Times New Roman" w:cs="Times New Roman"/>
          <w:sz w:val="24"/>
          <w:szCs w:val="24"/>
          <w:lang w:eastAsia="bg-BG"/>
        </w:rPr>
        <w:t>…………………………………......................</w:t>
      </w:r>
    </w:p>
    <w:p w:rsidR="00381D86" w:rsidRPr="00D25315" w:rsidRDefault="00381D86" w:rsidP="00381D86">
      <w:pPr>
        <w:tabs>
          <w:tab w:val="left" w:pos="-600"/>
        </w:tabs>
        <w:spacing w:after="0" w:line="240" w:lineRule="auto"/>
        <w:jc w:val="both"/>
        <w:rPr>
          <w:rFonts w:ascii="Times New Roman" w:eastAsia="Times New Roman" w:hAnsi="Times New Roman" w:cs="Times New Roman"/>
          <w:i/>
          <w:iCs/>
          <w:spacing w:val="4"/>
          <w:sz w:val="24"/>
          <w:szCs w:val="24"/>
          <w:lang w:eastAsia="bg-BG"/>
        </w:rPr>
      </w:pPr>
      <w:r w:rsidRPr="00D25315">
        <w:rPr>
          <w:rFonts w:ascii="Times New Roman" w:eastAsia="Times New Roman" w:hAnsi="Times New Roman" w:cs="Times New Roman"/>
          <w:i/>
          <w:iCs/>
          <w:spacing w:val="4"/>
          <w:sz w:val="24"/>
          <w:szCs w:val="24"/>
          <w:lang w:eastAsia="bg-BG"/>
        </w:rPr>
        <w:t>(три имена)</w:t>
      </w:r>
    </w:p>
    <w:p w:rsidR="00381D86" w:rsidRPr="00D25315" w:rsidRDefault="00381D86" w:rsidP="00381D86">
      <w:pPr>
        <w:tabs>
          <w:tab w:val="left" w:pos="-600"/>
        </w:tabs>
        <w:spacing w:after="0" w:line="240" w:lineRule="auto"/>
        <w:jc w:val="both"/>
        <w:rPr>
          <w:rFonts w:ascii="Times New Roman" w:eastAsia="Times New Roman" w:hAnsi="Times New Roman" w:cs="Times New Roman"/>
          <w:spacing w:val="5"/>
          <w:sz w:val="24"/>
          <w:szCs w:val="24"/>
          <w:lang w:eastAsia="bg-BG"/>
        </w:rPr>
      </w:pPr>
      <w:r w:rsidRPr="00D25315">
        <w:rPr>
          <w:rFonts w:ascii="Times New Roman" w:eastAsia="Times New Roman" w:hAnsi="Times New Roman" w:cs="Times New Roman"/>
          <w:spacing w:val="5"/>
          <w:sz w:val="24"/>
          <w:szCs w:val="24"/>
          <w:lang w:eastAsia="bg-BG"/>
        </w:rPr>
        <w:t>Данни по документ за самоличност ............................................................................</w:t>
      </w:r>
    </w:p>
    <w:p w:rsidR="00381D86" w:rsidRPr="00D25315" w:rsidRDefault="00381D86" w:rsidP="00381D86">
      <w:pPr>
        <w:tabs>
          <w:tab w:val="left" w:pos="-600"/>
        </w:tabs>
        <w:spacing w:after="0" w:line="240" w:lineRule="auto"/>
        <w:jc w:val="both"/>
        <w:rPr>
          <w:rFonts w:ascii="Times New Roman" w:eastAsia="Times New Roman" w:hAnsi="Times New Roman" w:cs="Times New Roman"/>
          <w:spacing w:val="5"/>
          <w:sz w:val="24"/>
          <w:szCs w:val="24"/>
          <w:lang w:eastAsia="bg-BG"/>
        </w:rPr>
      </w:pPr>
      <w:r w:rsidRPr="00D25315">
        <w:rPr>
          <w:rFonts w:ascii="Times New Roman" w:eastAsia="Times New Roman" w:hAnsi="Times New Roman" w:cs="Times New Roman"/>
          <w:spacing w:val="5"/>
          <w:sz w:val="24"/>
          <w:szCs w:val="24"/>
          <w:lang w:eastAsia="bg-BG"/>
        </w:rPr>
        <w:t>.......................................................................................................................................</w:t>
      </w:r>
    </w:p>
    <w:p w:rsidR="00381D86" w:rsidRPr="00D25315" w:rsidRDefault="00381D86" w:rsidP="00381D86">
      <w:pPr>
        <w:tabs>
          <w:tab w:val="left" w:pos="-600"/>
        </w:tabs>
        <w:autoSpaceDE w:val="0"/>
        <w:autoSpaceDN w:val="0"/>
        <w:adjustRightInd w:val="0"/>
        <w:spacing w:after="0" w:line="240" w:lineRule="auto"/>
        <w:jc w:val="both"/>
        <w:rPr>
          <w:rFonts w:ascii="Times New Roman" w:eastAsia="Times New Roman" w:hAnsi="Times New Roman" w:cs="Times New Roman"/>
          <w:i/>
          <w:iCs/>
          <w:sz w:val="24"/>
          <w:szCs w:val="24"/>
          <w:lang w:eastAsia="bg-BG"/>
        </w:rPr>
      </w:pPr>
      <w:r w:rsidRPr="00D25315">
        <w:rPr>
          <w:rFonts w:ascii="Times New Roman" w:eastAsia="Times New Roman" w:hAnsi="Times New Roman" w:cs="Times New Roman"/>
          <w:i/>
          <w:iCs/>
          <w:sz w:val="24"/>
          <w:szCs w:val="24"/>
          <w:lang w:eastAsia="bg-BG"/>
        </w:rPr>
        <w:t>(номер на лична карта, дата, орган и място на издаването)</w:t>
      </w:r>
    </w:p>
    <w:p w:rsidR="00381D86" w:rsidRPr="00D25315" w:rsidRDefault="00381D86" w:rsidP="00381D86">
      <w:pPr>
        <w:tabs>
          <w:tab w:val="left" w:pos="-600"/>
          <w:tab w:val="left" w:leader="dot" w:pos="6588"/>
        </w:tabs>
        <w:spacing w:after="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pacing w:val="5"/>
          <w:w w:val="111"/>
          <w:sz w:val="24"/>
          <w:szCs w:val="24"/>
          <w:lang w:eastAsia="bg-BG"/>
        </w:rPr>
        <w:t xml:space="preserve">в качеството си на </w:t>
      </w:r>
      <w:r w:rsidRPr="00D25315">
        <w:rPr>
          <w:rFonts w:ascii="Times New Roman" w:eastAsia="Times New Roman" w:hAnsi="Times New Roman" w:cs="Times New Roman"/>
          <w:sz w:val="24"/>
          <w:szCs w:val="24"/>
          <w:lang w:eastAsia="bg-BG"/>
        </w:rPr>
        <w:t>…………………………………………………………………………</w:t>
      </w:r>
    </w:p>
    <w:p w:rsidR="00381D86" w:rsidRPr="00D25315" w:rsidRDefault="00381D86" w:rsidP="00381D86">
      <w:pPr>
        <w:tabs>
          <w:tab w:val="left" w:pos="-600"/>
        </w:tabs>
        <w:spacing w:after="0" w:line="240" w:lineRule="auto"/>
        <w:jc w:val="both"/>
        <w:rPr>
          <w:rFonts w:ascii="Times New Roman" w:eastAsia="Times New Roman" w:hAnsi="Times New Roman" w:cs="Times New Roman"/>
          <w:i/>
          <w:iCs/>
          <w:sz w:val="24"/>
          <w:szCs w:val="24"/>
          <w:lang w:eastAsia="bg-BG"/>
        </w:rPr>
      </w:pPr>
      <w:r w:rsidRPr="00D25315">
        <w:rPr>
          <w:rFonts w:ascii="Times New Roman" w:eastAsia="Times New Roman" w:hAnsi="Times New Roman" w:cs="Times New Roman"/>
          <w:i/>
          <w:iCs/>
          <w:spacing w:val="3"/>
          <w:sz w:val="24"/>
          <w:szCs w:val="24"/>
          <w:lang w:eastAsia="bg-BG"/>
        </w:rPr>
        <w:t>(длъжност)</w:t>
      </w:r>
    </w:p>
    <w:p w:rsidR="00381D86" w:rsidRPr="00D25315" w:rsidRDefault="00381D86" w:rsidP="00381D86">
      <w:pPr>
        <w:tabs>
          <w:tab w:val="left" w:pos="-600"/>
          <w:tab w:val="left" w:pos="2280"/>
        </w:tabs>
        <w:spacing w:after="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на …………………………………………………………………………………………… -</w:t>
      </w:r>
    </w:p>
    <w:p w:rsidR="00381D86" w:rsidRPr="00D25315" w:rsidRDefault="00381D86" w:rsidP="00381D86">
      <w:pPr>
        <w:tabs>
          <w:tab w:val="left" w:pos="-600"/>
          <w:tab w:val="left" w:pos="2280"/>
        </w:tabs>
        <w:spacing w:after="0" w:line="240" w:lineRule="auto"/>
        <w:jc w:val="both"/>
        <w:rPr>
          <w:rFonts w:ascii="Times New Roman" w:eastAsia="Times New Roman" w:hAnsi="Times New Roman" w:cs="Times New Roman"/>
          <w:i/>
          <w:iCs/>
          <w:sz w:val="24"/>
          <w:szCs w:val="24"/>
          <w:lang w:eastAsia="bg-BG"/>
        </w:rPr>
      </w:pPr>
      <w:r w:rsidRPr="00D25315">
        <w:rPr>
          <w:rFonts w:ascii="Times New Roman" w:eastAsia="Times New Roman" w:hAnsi="Times New Roman" w:cs="Times New Roman"/>
          <w:i/>
          <w:iCs/>
          <w:sz w:val="24"/>
          <w:szCs w:val="24"/>
          <w:lang w:eastAsia="bg-BG"/>
        </w:rPr>
        <w:t>(наименование на участника)</w:t>
      </w:r>
    </w:p>
    <w:p w:rsidR="00381D86" w:rsidRPr="00D25315" w:rsidRDefault="00381D86" w:rsidP="00DC5143">
      <w:pPr>
        <w:widowControl w:val="0"/>
        <w:suppressAutoHyphens/>
        <w:autoSpaceDE w:val="0"/>
        <w:autoSpaceDN w:val="0"/>
        <w:adjustRightInd w:val="0"/>
        <w:spacing w:afterLines="40" w:line="240" w:lineRule="auto"/>
        <w:jc w:val="both"/>
        <w:rPr>
          <w:rFonts w:ascii="Times New Roman" w:eastAsia="Times New Roman" w:hAnsi="Times New Roman" w:cs="Times New Roman"/>
          <w:b/>
          <w:bCs/>
          <w:sz w:val="24"/>
          <w:szCs w:val="24"/>
          <w:lang w:eastAsia="bg-BG"/>
        </w:rPr>
      </w:pPr>
      <w:r w:rsidRPr="00D25315">
        <w:rPr>
          <w:rFonts w:ascii="Times New Roman" w:eastAsia="Calibri" w:hAnsi="Times New Roman" w:cs="Times New Roman"/>
          <w:b/>
          <w:bCs/>
          <w:color w:val="000000"/>
          <w:sz w:val="24"/>
          <w:szCs w:val="24"/>
          <w:lang w:val="fr-FR" w:eastAsia="bg-BG"/>
        </w:rPr>
        <w:t xml:space="preserve">участникв процедура за възлагане на обществена поръчка </w:t>
      </w:r>
      <w:r w:rsidRPr="00D25315">
        <w:rPr>
          <w:rFonts w:ascii="Times New Roman" w:eastAsia="Calibri" w:hAnsi="Times New Roman" w:cs="Times New Roman"/>
          <w:b/>
          <w:bCs/>
          <w:color w:val="000000"/>
          <w:sz w:val="24"/>
          <w:szCs w:val="24"/>
          <w:lang w:eastAsia="bg-BG"/>
        </w:rPr>
        <w:t xml:space="preserve">по чл. 187 от Закона за обществените поръчки с предмет: </w:t>
      </w:r>
      <w:r w:rsidR="00B50F15">
        <w:rPr>
          <w:rFonts w:ascii="Times New Roman" w:eastAsia="Times New Roman" w:hAnsi="Times New Roman" w:cs="Times New Roman"/>
          <w:b/>
          <w:sz w:val="24"/>
          <w:szCs w:val="24"/>
        </w:rPr>
        <w:t>„ПРЕУСТРОЙСТВО НА ЧАСТ ОТ ПРИЗЕМЕН ЕТАЖ  ОТ ОБЩИНСКА СГРАДА  ЗА НУЖДИТЕ НА „ДОМАШЕН СОЦИАЛЕН ПАТРОНАЖ“</w:t>
      </w:r>
    </w:p>
    <w:p w:rsidR="00381D86" w:rsidRPr="00D25315" w:rsidRDefault="00381D86" w:rsidP="00381D86">
      <w:pPr>
        <w:tabs>
          <w:tab w:val="left" w:pos="-600"/>
        </w:tabs>
        <w:spacing w:after="0" w:line="240" w:lineRule="auto"/>
        <w:jc w:val="both"/>
        <w:rPr>
          <w:rFonts w:ascii="Times New Roman" w:eastAsia="Times New Roman" w:hAnsi="Times New Roman" w:cs="Times New Roman"/>
          <w:b/>
          <w:bCs/>
          <w:sz w:val="24"/>
          <w:szCs w:val="24"/>
          <w:lang w:eastAsia="bg-BG"/>
        </w:rPr>
      </w:pPr>
    </w:p>
    <w:p w:rsidR="00381D86" w:rsidRPr="00D25315" w:rsidRDefault="00381D86" w:rsidP="00381D86">
      <w:pPr>
        <w:tabs>
          <w:tab w:val="left" w:pos="-600"/>
        </w:tabs>
        <w:spacing w:after="0" w:line="240" w:lineRule="auto"/>
        <w:jc w:val="center"/>
        <w:rPr>
          <w:rFonts w:ascii="Times New Roman" w:eastAsia="Times New Roman" w:hAnsi="Times New Roman" w:cs="Times New Roman"/>
          <w:b/>
          <w:bCs/>
          <w:sz w:val="24"/>
          <w:szCs w:val="24"/>
          <w:lang w:eastAsia="bg-BG"/>
        </w:rPr>
      </w:pPr>
      <w:r w:rsidRPr="00D25315">
        <w:rPr>
          <w:rFonts w:ascii="Times New Roman" w:eastAsia="Times New Roman" w:hAnsi="Times New Roman" w:cs="Times New Roman"/>
          <w:b/>
          <w:bCs/>
          <w:sz w:val="24"/>
          <w:szCs w:val="24"/>
          <w:lang w:eastAsia="bg-BG"/>
        </w:rPr>
        <w:t>Д Е К Л А Р И Р А М:</w:t>
      </w: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val="ru-RU"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val="ru-RU" w:eastAsia="bg-BG"/>
        </w:rPr>
      </w:pPr>
      <w:r w:rsidRPr="00D25315">
        <w:rPr>
          <w:rFonts w:ascii="Times New Roman" w:eastAsia="Times New Roman" w:hAnsi="Times New Roman" w:cs="Times New Roman"/>
          <w:sz w:val="24"/>
          <w:szCs w:val="24"/>
          <w:lang w:val="ru-RU" w:eastAsia="bg-BG"/>
        </w:rPr>
        <w:tab/>
        <w:t xml:space="preserve">Запознатсъмсъссъдържанието на проекта на договор и приемам условията в него. </w:t>
      </w: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val="ru-RU"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val="ru-RU"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val="ru-RU"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val="ru-RU" w:eastAsia="bg-BG"/>
        </w:rPr>
      </w:pPr>
      <w:r w:rsidRPr="00D25315">
        <w:rPr>
          <w:rFonts w:ascii="Times New Roman" w:eastAsia="Times New Roman" w:hAnsi="Times New Roman" w:cs="Times New Roman"/>
          <w:sz w:val="24"/>
          <w:szCs w:val="24"/>
          <w:u w:val="single"/>
          <w:lang w:val="ru-RU" w:eastAsia="bg-BG"/>
        </w:rPr>
        <w:tab/>
      </w:r>
      <w:r w:rsidRPr="00D25315">
        <w:rPr>
          <w:rFonts w:ascii="Times New Roman" w:eastAsia="Times New Roman" w:hAnsi="Times New Roman" w:cs="Times New Roman"/>
          <w:sz w:val="24"/>
          <w:szCs w:val="24"/>
          <w:u w:val="single"/>
          <w:lang w:val="ru-RU" w:eastAsia="bg-BG"/>
        </w:rPr>
        <w:tab/>
      </w:r>
      <w:r w:rsidRPr="00D25315">
        <w:rPr>
          <w:rFonts w:ascii="Times New Roman" w:eastAsia="Times New Roman" w:hAnsi="Times New Roman" w:cs="Times New Roman"/>
          <w:sz w:val="24"/>
          <w:szCs w:val="24"/>
          <w:u w:val="single"/>
          <w:lang w:val="ru-RU" w:eastAsia="bg-BG"/>
        </w:rPr>
        <w:tab/>
      </w:r>
      <w:r w:rsidRPr="00D25315">
        <w:rPr>
          <w:rFonts w:ascii="Times New Roman" w:eastAsia="Times New Roman" w:hAnsi="Times New Roman" w:cs="Times New Roman"/>
          <w:sz w:val="24"/>
          <w:szCs w:val="24"/>
          <w:lang w:val="ru-RU" w:eastAsia="bg-BG"/>
        </w:rPr>
        <w:t xml:space="preserve">г.                 </w:t>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t xml:space="preserve">Декларатор: </w:t>
      </w:r>
      <w:r w:rsidRPr="00D25315">
        <w:rPr>
          <w:rFonts w:ascii="Times New Roman" w:eastAsia="Times New Roman" w:hAnsi="Times New Roman" w:cs="Times New Roman"/>
          <w:sz w:val="24"/>
          <w:szCs w:val="24"/>
          <w:lang w:val="ru-RU" w:eastAsia="bg-BG"/>
        </w:rPr>
        <w:softHyphen/>
      </w:r>
      <w:r w:rsidRPr="00D25315">
        <w:rPr>
          <w:rFonts w:ascii="Times New Roman" w:eastAsia="Times New Roman" w:hAnsi="Times New Roman" w:cs="Times New Roman"/>
          <w:sz w:val="24"/>
          <w:szCs w:val="24"/>
          <w:u w:val="single"/>
          <w:lang w:val="ru-RU" w:eastAsia="bg-BG"/>
        </w:rPr>
        <w:tab/>
      </w:r>
      <w:r w:rsidRPr="00D25315">
        <w:rPr>
          <w:rFonts w:ascii="Times New Roman" w:eastAsia="Times New Roman" w:hAnsi="Times New Roman" w:cs="Times New Roman"/>
          <w:sz w:val="24"/>
          <w:szCs w:val="24"/>
          <w:u w:val="single"/>
          <w:lang w:val="ru-RU" w:eastAsia="bg-BG"/>
        </w:rPr>
        <w:tab/>
      </w:r>
      <w:r w:rsidRPr="00D25315">
        <w:rPr>
          <w:rFonts w:ascii="Times New Roman" w:eastAsia="Times New Roman" w:hAnsi="Times New Roman" w:cs="Times New Roman"/>
          <w:sz w:val="24"/>
          <w:szCs w:val="24"/>
          <w:u w:val="single"/>
          <w:lang w:val="ru-RU" w:eastAsia="bg-BG"/>
        </w:rPr>
        <w:tab/>
      </w:r>
    </w:p>
    <w:p w:rsidR="00381D86" w:rsidRPr="00D25315" w:rsidRDefault="00381D86" w:rsidP="00381D86">
      <w:pPr>
        <w:spacing w:after="0" w:line="240" w:lineRule="auto"/>
        <w:jc w:val="right"/>
        <w:rPr>
          <w:rFonts w:ascii="Times New Roman" w:eastAsia="Verdana-Bold" w:hAnsi="Times New Roman" w:cs="Times New Roman"/>
          <w:b/>
          <w:bCs/>
          <w:i/>
          <w:sz w:val="24"/>
          <w:szCs w:val="24"/>
        </w:rPr>
      </w:pPr>
      <w:r w:rsidRPr="00D25315">
        <w:rPr>
          <w:rFonts w:ascii="Times New Roman" w:eastAsia="Times New Roman" w:hAnsi="Times New Roman" w:cs="Times New Roman"/>
          <w:i/>
          <w:iCs/>
          <w:sz w:val="24"/>
          <w:szCs w:val="24"/>
          <w:lang w:val="ru-RU" w:eastAsia="bg-BG"/>
        </w:rPr>
        <w:t>(</w:t>
      </w:r>
      <w:r w:rsidRPr="00D25315">
        <w:rPr>
          <w:rFonts w:ascii="Times New Roman" w:eastAsia="Times New Roman" w:hAnsi="Times New Roman" w:cs="Times New Roman"/>
          <w:i/>
          <w:iCs/>
          <w:sz w:val="24"/>
          <w:szCs w:val="24"/>
          <w:lang w:eastAsia="bg-BG"/>
        </w:rPr>
        <w:t>дата на подписване)</w:t>
      </w:r>
    </w:p>
    <w:p w:rsidR="00381D86" w:rsidRPr="00D25315" w:rsidRDefault="00381D86" w:rsidP="00381D86">
      <w:pPr>
        <w:spacing w:after="0" w:line="240" w:lineRule="auto"/>
        <w:rPr>
          <w:rFonts w:ascii="Times New Roman" w:eastAsia="Verdana-Bold" w:hAnsi="Times New Roman" w:cs="Times New Roman"/>
          <w:b/>
          <w:bCs/>
          <w:i/>
          <w:sz w:val="24"/>
          <w:szCs w:val="24"/>
        </w:rPr>
        <w:sectPr w:rsidR="00381D86" w:rsidRPr="00D25315" w:rsidSect="00381D86">
          <w:headerReference w:type="default" r:id="rId9"/>
          <w:pgSz w:w="11906" w:h="16838"/>
          <w:pgMar w:top="1134" w:right="851" w:bottom="1134" w:left="1418" w:header="180" w:footer="393" w:gutter="0"/>
          <w:cols w:space="708"/>
        </w:sectPr>
      </w:pPr>
    </w:p>
    <w:p w:rsidR="00381D86" w:rsidRPr="00D25315" w:rsidRDefault="00381D86" w:rsidP="00381D86">
      <w:pPr>
        <w:keepNext/>
        <w:spacing w:after="0" w:line="288" w:lineRule="auto"/>
        <w:jc w:val="right"/>
        <w:outlineLvl w:val="1"/>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lastRenderedPageBreak/>
        <w:t>Образец № 8</w:t>
      </w: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rPr>
      </w:pPr>
    </w:p>
    <w:p w:rsidR="00381D86" w:rsidRPr="00D25315" w:rsidRDefault="00381D86" w:rsidP="00381D86">
      <w:pPr>
        <w:spacing w:after="0" w:line="240" w:lineRule="auto"/>
        <w:jc w:val="center"/>
        <w:rPr>
          <w:rFonts w:ascii="Times New Roman" w:eastAsia="Times New Roman" w:hAnsi="Times New Roman" w:cs="Times New Roman"/>
          <w:b/>
          <w:sz w:val="24"/>
          <w:szCs w:val="24"/>
          <w:lang w:eastAsia="bg-BG"/>
        </w:rPr>
      </w:pPr>
      <w:r w:rsidRPr="00D25315">
        <w:rPr>
          <w:rFonts w:ascii="Times New Roman" w:eastAsia="Times New Roman" w:hAnsi="Times New Roman" w:cs="Times New Roman"/>
          <w:b/>
          <w:sz w:val="24"/>
          <w:szCs w:val="24"/>
          <w:lang w:eastAsia="bg-BG"/>
        </w:rPr>
        <w:t>Д Е К Л А Р А Ц И Я</w:t>
      </w:r>
    </w:p>
    <w:p w:rsidR="00381D86" w:rsidRPr="00D25315" w:rsidRDefault="00381D86" w:rsidP="00381D86">
      <w:pPr>
        <w:spacing w:after="0" w:line="240" w:lineRule="auto"/>
        <w:jc w:val="center"/>
        <w:rPr>
          <w:rFonts w:ascii="Times New Roman" w:eastAsia="Times New Roman" w:hAnsi="Times New Roman" w:cs="Times New Roman"/>
          <w:b/>
          <w:sz w:val="24"/>
          <w:szCs w:val="24"/>
          <w:lang w:eastAsia="bg-BG"/>
        </w:rPr>
      </w:pPr>
    </w:p>
    <w:p w:rsidR="00381D86" w:rsidRPr="00D25315" w:rsidRDefault="00381D86" w:rsidP="00381D86">
      <w:pPr>
        <w:spacing w:after="0" w:line="240" w:lineRule="auto"/>
        <w:jc w:val="center"/>
        <w:rPr>
          <w:rFonts w:ascii="Times New Roman" w:eastAsia="Times New Roman" w:hAnsi="Times New Roman" w:cs="Times New Roman"/>
          <w:b/>
          <w:sz w:val="24"/>
          <w:szCs w:val="24"/>
          <w:lang w:eastAsia="bg-BG"/>
        </w:rPr>
      </w:pPr>
      <w:r w:rsidRPr="00D25315">
        <w:rPr>
          <w:rFonts w:ascii="Times New Roman" w:eastAsia="Times New Roman" w:hAnsi="Times New Roman" w:cs="Times New Roman"/>
          <w:b/>
          <w:sz w:val="24"/>
          <w:szCs w:val="24"/>
          <w:lang w:eastAsia="bg-BG"/>
        </w:rPr>
        <w:t>за срока на валидност на офертата</w:t>
      </w:r>
    </w:p>
    <w:p w:rsidR="00381D86" w:rsidRPr="00D25315" w:rsidRDefault="00381D86" w:rsidP="00381D86">
      <w:pPr>
        <w:spacing w:after="0" w:line="240" w:lineRule="auto"/>
        <w:jc w:val="center"/>
        <w:rPr>
          <w:rFonts w:ascii="Times New Roman" w:eastAsia="Times New Roman" w:hAnsi="Times New Roman" w:cs="Times New Roman"/>
          <w:b/>
          <w:sz w:val="24"/>
          <w:szCs w:val="24"/>
          <w:lang w:eastAsia="bg-BG"/>
        </w:rPr>
      </w:pPr>
    </w:p>
    <w:p w:rsidR="00381D86" w:rsidRPr="00D25315" w:rsidRDefault="00381D86" w:rsidP="00381D86">
      <w:pPr>
        <w:spacing w:after="0" w:line="240" w:lineRule="auto"/>
        <w:jc w:val="both"/>
        <w:rPr>
          <w:rFonts w:ascii="Times New Roman" w:eastAsia="Batang" w:hAnsi="Times New Roman" w:cs="Times New Roman"/>
          <w:sz w:val="24"/>
          <w:szCs w:val="24"/>
        </w:rPr>
      </w:pPr>
      <w:r w:rsidRPr="00D25315">
        <w:rPr>
          <w:rFonts w:ascii="Times New Roman" w:eastAsia="Batang" w:hAnsi="Times New Roman" w:cs="Times New Roman"/>
          <w:spacing w:val="2"/>
          <w:w w:val="111"/>
          <w:sz w:val="24"/>
          <w:szCs w:val="24"/>
        </w:rPr>
        <w:t>Подписаният/ата: ………………………………</w:t>
      </w:r>
      <w:r w:rsidRPr="00D25315">
        <w:rPr>
          <w:rFonts w:ascii="Times New Roman" w:eastAsia="Batang" w:hAnsi="Times New Roman" w:cs="Times New Roman"/>
          <w:sz w:val="24"/>
          <w:szCs w:val="24"/>
        </w:rPr>
        <w:t>…………………………………...........................</w:t>
      </w:r>
    </w:p>
    <w:p w:rsidR="00381D86" w:rsidRPr="00D25315" w:rsidRDefault="00381D86" w:rsidP="00381D86">
      <w:pPr>
        <w:spacing w:after="0" w:line="240" w:lineRule="auto"/>
        <w:jc w:val="center"/>
        <w:rPr>
          <w:rFonts w:ascii="Times New Roman" w:eastAsia="Batang" w:hAnsi="Times New Roman" w:cs="Times New Roman"/>
          <w:i/>
          <w:spacing w:val="4"/>
          <w:sz w:val="16"/>
          <w:szCs w:val="16"/>
        </w:rPr>
      </w:pPr>
      <w:r w:rsidRPr="00D25315">
        <w:rPr>
          <w:rFonts w:ascii="Times New Roman" w:eastAsia="Batang" w:hAnsi="Times New Roman" w:cs="Times New Roman"/>
          <w:i/>
          <w:spacing w:val="4"/>
          <w:sz w:val="16"/>
          <w:szCs w:val="16"/>
        </w:rPr>
        <w:t>(трите имена)</w:t>
      </w:r>
    </w:p>
    <w:p w:rsidR="00381D86" w:rsidRPr="00D25315" w:rsidRDefault="00381D86" w:rsidP="00381D86">
      <w:pPr>
        <w:spacing w:after="0" w:line="240" w:lineRule="auto"/>
        <w:jc w:val="both"/>
        <w:rPr>
          <w:rFonts w:ascii="Times New Roman" w:eastAsia="Batang" w:hAnsi="Times New Roman" w:cs="Times New Roman"/>
          <w:spacing w:val="5"/>
          <w:sz w:val="24"/>
          <w:szCs w:val="24"/>
        </w:rPr>
      </w:pPr>
      <w:r w:rsidRPr="00D25315">
        <w:rPr>
          <w:rFonts w:ascii="Times New Roman" w:eastAsia="Batang" w:hAnsi="Times New Roman" w:cs="Times New Roman"/>
          <w:spacing w:val="5"/>
          <w:sz w:val="24"/>
          <w:szCs w:val="24"/>
        </w:rPr>
        <w:t>Данни по документ за самоличност ........................................................................................</w:t>
      </w:r>
    </w:p>
    <w:p w:rsidR="00381D86" w:rsidRPr="00D25315" w:rsidRDefault="00381D86" w:rsidP="00381D86">
      <w:pPr>
        <w:autoSpaceDE w:val="0"/>
        <w:autoSpaceDN w:val="0"/>
        <w:adjustRightInd w:val="0"/>
        <w:spacing w:after="0" w:line="240" w:lineRule="auto"/>
        <w:jc w:val="center"/>
        <w:rPr>
          <w:rFonts w:ascii="Times New Roman" w:eastAsia="Batang" w:hAnsi="Times New Roman" w:cs="Times New Roman"/>
          <w:i/>
          <w:sz w:val="16"/>
          <w:szCs w:val="16"/>
        </w:rPr>
      </w:pPr>
      <w:r w:rsidRPr="00D25315">
        <w:rPr>
          <w:rFonts w:ascii="Times New Roman" w:eastAsia="Batang" w:hAnsi="Times New Roman" w:cs="Times New Roman"/>
          <w:i/>
          <w:sz w:val="16"/>
          <w:szCs w:val="16"/>
        </w:rPr>
        <w:t>(номер на лична карта, дата, орган и място на издаването)</w:t>
      </w:r>
    </w:p>
    <w:p w:rsidR="00381D86" w:rsidRPr="00D25315" w:rsidRDefault="00381D86" w:rsidP="00381D86">
      <w:pPr>
        <w:autoSpaceDE w:val="0"/>
        <w:autoSpaceDN w:val="0"/>
        <w:adjustRightInd w:val="0"/>
        <w:spacing w:after="0" w:line="240" w:lineRule="auto"/>
        <w:jc w:val="both"/>
        <w:rPr>
          <w:rFonts w:ascii="Times New Roman" w:eastAsia="Batang" w:hAnsi="Times New Roman" w:cs="Times New Roman"/>
          <w:sz w:val="24"/>
          <w:szCs w:val="24"/>
        </w:rPr>
      </w:pPr>
      <w:r w:rsidRPr="00D25315">
        <w:rPr>
          <w:rFonts w:ascii="Times New Roman" w:eastAsia="Batang" w:hAnsi="Times New Roman" w:cs="Times New Roman"/>
          <w:sz w:val="24"/>
          <w:szCs w:val="24"/>
        </w:rPr>
        <w:t>в качеството си на ................................................................................................................................</w:t>
      </w:r>
    </w:p>
    <w:p w:rsidR="00381D86" w:rsidRPr="00D25315" w:rsidRDefault="00381D86" w:rsidP="00381D86">
      <w:pPr>
        <w:spacing w:after="0" w:line="240" w:lineRule="auto"/>
        <w:jc w:val="center"/>
        <w:rPr>
          <w:rFonts w:ascii="Times New Roman" w:eastAsia="Batang" w:hAnsi="Times New Roman" w:cs="Times New Roman"/>
          <w:i/>
          <w:sz w:val="16"/>
          <w:szCs w:val="16"/>
        </w:rPr>
      </w:pPr>
      <w:r w:rsidRPr="00D25315">
        <w:rPr>
          <w:rFonts w:ascii="Times New Roman" w:eastAsia="Batang" w:hAnsi="Times New Roman" w:cs="Times New Roman"/>
          <w:i/>
          <w:spacing w:val="3"/>
          <w:sz w:val="16"/>
          <w:szCs w:val="16"/>
        </w:rPr>
        <w:t>(длъжност)</w:t>
      </w:r>
    </w:p>
    <w:p w:rsidR="00381D86" w:rsidRPr="00D25315" w:rsidRDefault="00381D86" w:rsidP="00381D86">
      <w:pPr>
        <w:spacing w:after="0" w:line="240" w:lineRule="auto"/>
        <w:jc w:val="both"/>
        <w:rPr>
          <w:rFonts w:ascii="Times New Roman" w:eastAsia="Batang" w:hAnsi="Times New Roman" w:cs="Times New Roman"/>
          <w:sz w:val="24"/>
          <w:szCs w:val="24"/>
        </w:rPr>
      </w:pPr>
      <w:r w:rsidRPr="00D25315">
        <w:rPr>
          <w:rFonts w:ascii="Times New Roman" w:eastAsia="Batang" w:hAnsi="Times New Roman" w:cs="Times New Roman"/>
          <w:sz w:val="24"/>
          <w:szCs w:val="24"/>
        </w:rPr>
        <w:t xml:space="preserve">на </w:t>
      </w:r>
    </w:p>
    <w:p w:rsidR="00381D86" w:rsidRPr="00D25315" w:rsidRDefault="00381D86" w:rsidP="00DC5143">
      <w:pPr>
        <w:widowControl w:val="0"/>
        <w:suppressAutoHyphens/>
        <w:autoSpaceDE w:val="0"/>
        <w:autoSpaceDN w:val="0"/>
        <w:adjustRightInd w:val="0"/>
        <w:spacing w:afterLines="40" w:line="240" w:lineRule="auto"/>
        <w:jc w:val="both"/>
        <w:rPr>
          <w:rFonts w:ascii="Times New Roman" w:eastAsia="Times New Roman" w:hAnsi="Times New Roman" w:cs="Times New Roman"/>
          <w:b/>
          <w:sz w:val="28"/>
          <w:szCs w:val="28"/>
          <w:lang w:eastAsia="bg-BG"/>
        </w:rPr>
      </w:pPr>
      <w:r w:rsidRPr="00D25315">
        <w:rPr>
          <w:rFonts w:ascii="Times New Roman" w:eastAsia="Batang" w:hAnsi="Times New Roman" w:cs="Times New Roman"/>
          <w:sz w:val="24"/>
          <w:szCs w:val="24"/>
        </w:rPr>
        <w:t>Участник</w:t>
      </w:r>
      <w:r w:rsidRPr="00D25315">
        <w:rPr>
          <w:rFonts w:ascii="Times New Roman" w:eastAsia="Batang" w:hAnsi="Times New Roman" w:cs="Times New Roman"/>
          <w:spacing w:val="3"/>
          <w:w w:val="120"/>
          <w:sz w:val="24"/>
          <w:szCs w:val="24"/>
        </w:rPr>
        <w:t xml:space="preserve">: </w:t>
      </w:r>
      <w:r w:rsidRPr="00D25315">
        <w:rPr>
          <w:rFonts w:ascii="Times New Roman" w:eastAsia="Batang" w:hAnsi="Times New Roman" w:cs="Times New Roman"/>
          <w:sz w:val="24"/>
          <w:szCs w:val="24"/>
        </w:rPr>
        <w:t>……………………………..…………………………………………………..........., в обществена поръчка по чл.187 от Закона за обществените поръчки с предмет:</w:t>
      </w:r>
      <w:r w:rsidR="00B50F15">
        <w:rPr>
          <w:rFonts w:ascii="Times New Roman" w:eastAsia="Times New Roman" w:hAnsi="Times New Roman" w:cs="Times New Roman"/>
          <w:b/>
          <w:sz w:val="24"/>
          <w:szCs w:val="24"/>
        </w:rPr>
        <w:t>„ПРЕУСТРОЙСТВО НА ЧАСТ ОТ ПРИЗЕМЕН ЕТАЖ  ОТ ОБЩИНСКА СГРАДА  ЗА НУЖДИТЕ НА „ДОМАШЕН СОЦИАЛЕН ПАТРОНАЖ“</w:t>
      </w:r>
    </w:p>
    <w:p w:rsidR="00381D86" w:rsidRPr="00D25315" w:rsidRDefault="00381D86" w:rsidP="00381D86">
      <w:pPr>
        <w:spacing w:after="0" w:line="240" w:lineRule="auto"/>
        <w:jc w:val="center"/>
        <w:rPr>
          <w:rFonts w:ascii="Times New Roman" w:eastAsia="Times New Roman" w:hAnsi="Times New Roman" w:cs="Times New Roman"/>
          <w:b/>
          <w:sz w:val="28"/>
          <w:szCs w:val="28"/>
          <w:lang w:eastAsia="bg-BG"/>
        </w:rPr>
      </w:pPr>
    </w:p>
    <w:p w:rsidR="00381D86" w:rsidRPr="00D25315" w:rsidRDefault="00381D86" w:rsidP="00381D86">
      <w:pPr>
        <w:spacing w:after="0" w:line="240" w:lineRule="auto"/>
        <w:jc w:val="center"/>
        <w:rPr>
          <w:rFonts w:ascii="Times New Roman" w:eastAsia="Times New Roman" w:hAnsi="Times New Roman" w:cs="Times New Roman"/>
          <w:b/>
          <w:sz w:val="28"/>
          <w:szCs w:val="28"/>
          <w:lang w:eastAsia="bg-BG"/>
        </w:rPr>
      </w:pPr>
      <w:r w:rsidRPr="00D25315">
        <w:rPr>
          <w:rFonts w:ascii="Times New Roman" w:eastAsia="Times New Roman" w:hAnsi="Times New Roman" w:cs="Times New Roman"/>
          <w:b/>
          <w:sz w:val="28"/>
          <w:szCs w:val="28"/>
          <w:lang w:eastAsia="bg-BG"/>
        </w:rPr>
        <w:t>Д Е К Л А Р И Р А М, че:</w:t>
      </w:r>
    </w:p>
    <w:p w:rsidR="00381D86" w:rsidRPr="00D25315" w:rsidRDefault="00381D86" w:rsidP="00381D86">
      <w:pPr>
        <w:tabs>
          <w:tab w:val="left" w:pos="709"/>
        </w:tabs>
        <w:spacing w:after="0" w:line="240" w:lineRule="auto"/>
        <w:jc w:val="both"/>
        <w:rPr>
          <w:rFonts w:ascii="Times New Roman" w:eastAsia="Times New Roman" w:hAnsi="Times New Roman" w:cs="Times New Roman"/>
          <w:b/>
          <w:sz w:val="24"/>
          <w:szCs w:val="24"/>
          <w:lang w:eastAsia="bg-BG"/>
        </w:rPr>
      </w:pPr>
    </w:p>
    <w:p w:rsidR="00381D86" w:rsidRPr="00D25315" w:rsidRDefault="00381D86" w:rsidP="00381D86">
      <w:pPr>
        <w:tabs>
          <w:tab w:val="left" w:pos="1080"/>
        </w:tabs>
        <w:spacing w:after="0" w:line="240" w:lineRule="auto"/>
        <w:ind w:firstLine="720"/>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 xml:space="preserve">1. Предложеният от мен </w:t>
      </w:r>
      <w:r w:rsidRPr="00D25315">
        <w:rPr>
          <w:rFonts w:ascii="Times New Roman" w:eastAsia="Calibri" w:hAnsi="Times New Roman" w:cs="Times New Roman"/>
          <w:sz w:val="24"/>
          <w:szCs w:val="24"/>
        </w:rPr>
        <w:t xml:space="preserve"> срок на валидност на офертата </w:t>
      </w:r>
      <w:r w:rsidRPr="00D25315">
        <w:rPr>
          <w:rFonts w:ascii="Times New Roman" w:eastAsia="Times New Roman" w:hAnsi="Times New Roman" w:cs="Times New Roman"/>
          <w:sz w:val="24"/>
          <w:szCs w:val="24"/>
          <w:lang w:eastAsia="bg-BG"/>
        </w:rPr>
        <w:t>е …………..календарни дни считано от дата, определена като краен срок за подаване на офертите.</w:t>
      </w: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p>
    <w:p w:rsidR="00381D86" w:rsidRPr="00D25315" w:rsidRDefault="00381D86" w:rsidP="00381D86">
      <w:pPr>
        <w:tabs>
          <w:tab w:val="num" w:pos="0"/>
          <w:tab w:val="left" w:pos="1080"/>
        </w:tabs>
        <w:spacing w:after="0" w:line="240" w:lineRule="auto"/>
        <w:ind w:firstLine="720"/>
        <w:jc w:val="both"/>
        <w:rPr>
          <w:rFonts w:ascii="Times New Roman" w:eastAsia="Times New Roman" w:hAnsi="Times New Roman" w:cs="Times New Roman"/>
          <w:sz w:val="24"/>
          <w:szCs w:val="24"/>
          <w:lang w:eastAsia="bg-BG"/>
        </w:rPr>
      </w:pP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ab/>
        <w:t>Известна ми е предвидената в чл. 313 от Наказателния кодекс отговорност за вписване на неверни данни в настоящата декларация.</w:t>
      </w: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p>
    <w:tbl>
      <w:tblPr>
        <w:tblW w:w="0" w:type="auto"/>
        <w:tblCellMar>
          <w:top w:w="30" w:type="dxa"/>
          <w:left w:w="30" w:type="dxa"/>
          <w:bottom w:w="30" w:type="dxa"/>
          <w:right w:w="30" w:type="dxa"/>
        </w:tblCellMar>
        <w:tblLook w:val="04A0"/>
      </w:tblPr>
      <w:tblGrid>
        <w:gridCol w:w="3612"/>
        <w:gridCol w:w="5520"/>
      </w:tblGrid>
      <w:tr w:rsidR="00381D86" w:rsidRPr="00D25315" w:rsidTr="00381D86">
        <w:tc>
          <w:tcPr>
            <w:tcW w:w="4177"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 xml:space="preserve">Дата </w:t>
            </w:r>
          </w:p>
        </w:tc>
        <w:tc>
          <w:tcPr>
            <w:tcW w:w="5520"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 ............................/ ............................</w:t>
            </w:r>
          </w:p>
        </w:tc>
      </w:tr>
      <w:tr w:rsidR="00381D86" w:rsidRPr="00D25315" w:rsidTr="00381D86">
        <w:tc>
          <w:tcPr>
            <w:tcW w:w="4177"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Име и фамилия</w:t>
            </w:r>
          </w:p>
        </w:tc>
        <w:tc>
          <w:tcPr>
            <w:tcW w:w="5520"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w:t>
            </w:r>
          </w:p>
        </w:tc>
      </w:tr>
      <w:tr w:rsidR="00381D86" w:rsidRPr="00D25315" w:rsidTr="00381D86">
        <w:tc>
          <w:tcPr>
            <w:tcW w:w="4177"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Подпис на лицето (и печат)</w:t>
            </w:r>
          </w:p>
        </w:tc>
        <w:tc>
          <w:tcPr>
            <w:tcW w:w="5520"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w:t>
            </w:r>
          </w:p>
        </w:tc>
      </w:tr>
    </w:tbl>
    <w:p w:rsidR="00381D86" w:rsidRPr="00D25315" w:rsidRDefault="00381D86" w:rsidP="00381D86">
      <w:pPr>
        <w:spacing w:after="0" w:line="240" w:lineRule="auto"/>
        <w:rPr>
          <w:rFonts w:ascii="Times New Roman" w:eastAsia="Batang" w:hAnsi="Times New Roman" w:cs="Times New Roman"/>
          <w:b/>
          <w:bCs/>
          <w:i/>
          <w:iCs/>
          <w:sz w:val="24"/>
          <w:szCs w:val="24"/>
        </w:rPr>
      </w:pP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sz w:val="24"/>
          <w:szCs w:val="24"/>
          <w:lang w:val="en-GB"/>
        </w:rPr>
      </w:pP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lang w:val="en-US"/>
        </w:rPr>
      </w:pPr>
    </w:p>
    <w:p w:rsidR="00381D86" w:rsidRPr="00D25315" w:rsidRDefault="00381D86" w:rsidP="00381D86">
      <w:pPr>
        <w:keepNext/>
        <w:spacing w:after="0" w:line="288" w:lineRule="auto"/>
        <w:jc w:val="right"/>
        <w:outlineLvl w:val="1"/>
        <w:rPr>
          <w:rFonts w:ascii="Times New Roman" w:eastAsia="Times New Roman" w:hAnsi="Times New Roman" w:cs="Times New Roman"/>
          <w:i/>
          <w:sz w:val="24"/>
          <w:szCs w:val="24"/>
          <w:lang w:eastAsia="bg-BG"/>
        </w:rPr>
      </w:pPr>
    </w:p>
    <w:p w:rsidR="00381D86" w:rsidRPr="00D25315" w:rsidRDefault="00381D86" w:rsidP="00381D86">
      <w:pPr>
        <w:keepNext/>
        <w:spacing w:after="0" w:line="288" w:lineRule="auto"/>
        <w:jc w:val="right"/>
        <w:outlineLvl w:val="1"/>
        <w:rPr>
          <w:rFonts w:ascii="Times New Roman" w:eastAsia="Times New Roman" w:hAnsi="Times New Roman" w:cs="Times New Roman"/>
          <w:i/>
          <w:sz w:val="24"/>
          <w:szCs w:val="24"/>
          <w:lang w:eastAsia="bg-BG"/>
        </w:rPr>
      </w:pP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rPr>
      </w:pPr>
    </w:p>
    <w:p w:rsidR="00381D86" w:rsidRPr="00D25315" w:rsidRDefault="00381D86" w:rsidP="00381D86">
      <w:pPr>
        <w:keepNext/>
        <w:spacing w:after="0" w:line="288" w:lineRule="auto"/>
        <w:jc w:val="right"/>
        <w:outlineLvl w:val="1"/>
        <w:rPr>
          <w:rFonts w:ascii="Times New Roman" w:eastAsia="Times New Roman" w:hAnsi="Times New Roman" w:cs="Times New Roman"/>
          <w:i/>
          <w:sz w:val="24"/>
          <w:szCs w:val="24"/>
          <w:lang w:eastAsia="bg-BG"/>
        </w:rPr>
      </w:pPr>
    </w:p>
    <w:p w:rsidR="00381D86" w:rsidRPr="00D25315" w:rsidRDefault="00381D86" w:rsidP="00381D86">
      <w:pPr>
        <w:keepNext/>
        <w:spacing w:after="0" w:line="288" w:lineRule="auto"/>
        <w:jc w:val="right"/>
        <w:outlineLvl w:val="1"/>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Образец № 9</w:t>
      </w:r>
    </w:p>
    <w:p w:rsidR="00381D86" w:rsidRPr="00D25315" w:rsidRDefault="00381D86" w:rsidP="00381D86">
      <w:pPr>
        <w:spacing w:after="0" w:line="240" w:lineRule="auto"/>
        <w:ind w:hanging="720"/>
        <w:jc w:val="center"/>
        <w:outlineLvl w:val="0"/>
        <w:rPr>
          <w:rFonts w:ascii="Times New Roman" w:eastAsia="Batang" w:hAnsi="Times New Roman" w:cs="Times New Roman"/>
          <w:b/>
          <w:sz w:val="24"/>
          <w:szCs w:val="24"/>
        </w:rPr>
      </w:pPr>
    </w:p>
    <w:p w:rsidR="00381D86" w:rsidRPr="00D25315" w:rsidRDefault="00381D86" w:rsidP="00381D86">
      <w:pPr>
        <w:spacing w:after="0" w:line="240" w:lineRule="auto"/>
        <w:ind w:hanging="720"/>
        <w:jc w:val="center"/>
        <w:outlineLvl w:val="0"/>
        <w:rPr>
          <w:rFonts w:ascii="Times New Roman" w:eastAsia="Batang" w:hAnsi="Times New Roman" w:cs="Times New Roman"/>
          <w:b/>
          <w:sz w:val="24"/>
          <w:szCs w:val="24"/>
        </w:rPr>
      </w:pPr>
      <w:r w:rsidRPr="00D25315">
        <w:rPr>
          <w:rFonts w:ascii="Times New Roman" w:eastAsia="Batang" w:hAnsi="Times New Roman" w:cs="Times New Roman"/>
          <w:b/>
          <w:sz w:val="24"/>
          <w:szCs w:val="24"/>
        </w:rPr>
        <w:t xml:space="preserve">ДЕКЛАРАЦИЯ </w:t>
      </w:r>
    </w:p>
    <w:p w:rsidR="00381D86" w:rsidRPr="00D25315" w:rsidRDefault="00381D86" w:rsidP="00381D86">
      <w:pPr>
        <w:spacing w:after="0" w:line="240" w:lineRule="auto"/>
        <w:ind w:hanging="720"/>
        <w:jc w:val="center"/>
        <w:outlineLvl w:val="0"/>
        <w:rPr>
          <w:rFonts w:ascii="Times New Roman" w:eastAsia="Batang" w:hAnsi="Times New Roman" w:cs="Times New Roman"/>
          <w:b/>
          <w:sz w:val="24"/>
          <w:szCs w:val="24"/>
        </w:rPr>
      </w:pPr>
      <w:r w:rsidRPr="00D25315">
        <w:rPr>
          <w:rFonts w:ascii="Times New Roman" w:eastAsia="Batang" w:hAnsi="Times New Roman" w:cs="Times New Roman"/>
          <w:b/>
          <w:sz w:val="24"/>
          <w:szCs w:val="24"/>
        </w:rPr>
        <w:t xml:space="preserve">по чл. 39, ал. 3, т. 1, „д“ от ППЗОП </w:t>
      </w:r>
    </w:p>
    <w:p w:rsidR="00381D86" w:rsidRPr="00D25315" w:rsidRDefault="00381D86" w:rsidP="00381D86">
      <w:pPr>
        <w:spacing w:after="0" w:line="240" w:lineRule="auto"/>
        <w:ind w:hanging="720"/>
        <w:jc w:val="center"/>
        <w:outlineLvl w:val="0"/>
        <w:rPr>
          <w:rFonts w:ascii="Times New Roman" w:eastAsia="Batang" w:hAnsi="Times New Roman" w:cs="Times New Roman"/>
          <w:sz w:val="24"/>
          <w:szCs w:val="24"/>
        </w:rPr>
      </w:pPr>
    </w:p>
    <w:p w:rsidR="00381D86" w:rsidRPr="00D25315" w:rsidRDefault="00381D86" w:rsidP="00381D86">
      <w:pPr>
        <w:spacing w:after="0" w:line="240" w:lineRule="auto"/>
        <w:jc w:val="both"/>
        <w:rPr>
          <w:rFonts w:ascii="Times New Roman" w:eastAsia="Batang" w:hAnsi="Times New Roman" w:cs="Times New Roman"/>
          <w:sz w:val="24"/>
          <w:szCs w:val="24"/>
        </w:rPr>
      </w:pPr>
      <w:r w:rsidRPr="00D25315">
        <w:rPr>
          <w:rFonts w:ascii="Times New Roman" w:eastAsia="Batang" w:hAnsi="Times New Roman" w:cs="Times New Roman"/>
          <w:spacing w:val="2"/>
          <w:w w:val="111"/>
          <w:sz w:val="24"/>
          <w:szCs w:val="24"/>
        </w:rPr>
        <w:t>Подписаният/ата: ………………………………</w:t>
      </w:r>
      <w:r w:rsidRPr="00D25315">
        <w:rPr>
          <w:rFonts w:ascii="Times New Roman" w:eastAsia="Batang" w:hAnsi="Times New Roman" w:cs="Times New Roman"/>
          <w:sz w:val="24"/>
          <w:szCs w:val="24"/>
        </w:rPr>
        <w:t>…………………………………...........................</w:t>
      </w:r>
    </w:p>
    <w:p w:rsidR="00381D86" w:rsidRPr="00D25315" w:rsidRDefault="00381D86" w:rsidP="00381D86">
      <w:pPr>
        <w:spacing w:after="0" w:line="240" w:lineRule="auto"/>
        <w:jc w:val="center"/>
        <w:rPr>
          <w:rFonts w:ascii="Times New Roman" w:eastAsia="Batang" w:hAnsi="Times New Roman" w:cs="Times New Roman"/>
          <w:i/>
          <w:spacing w:val="4"/>
          <w:sz w:val="16"/>
          <w:szCs w:val="16"/>
        </w:rPr>
      </w:pPr>
      <w:r w:rsidRPr="00D25315">
        <w:rPr>
          <w:rFonts w:ascii="Times New Roman" w:eastAsia="Batang" w:hAnsi="Times New Roman" w:cs="Times New Roman"/>
          <w:i/>
          <w:spacing w:val="4"/>
          <w:sz w:val="16"/>
          <w:szCs w:val="16"/>
        </w:rPr>
        <w:t>(трите имена)</w:t>
      </w:r>
    </w:p>
    <w:p w:rsidR="00381D86" w:rsidRPr="00D25315" w:rsidRDefault="00381D86" w:rsidP="00381D86">
      <w:pPr>
        <w:spacing w:after="0" w:line="240" w:lineRule="auto"/>
        <w:jc w:val="both"/>
        <w:rPr>
          <w:rFonts w:ascii="Times New Roman" w:eastAsia="Batang" w:hAnsi="Times New Roman" w:cs="Times New Roman"/>
          <w:spacing w:val="5"/>
          <w:sz w:val="24"/>
          <w:szCs w:val="24"/>
        </w:rPr>
      </w:pPr>
      <w:r w:rsidRPr="00D25315">
        <w:rPr>
          <w:rFonts w:ascii="Times New Roman" w:eastAsia="Batang" w:hAnsi="Times New Roman" w:cs="Times New Roman"/>
          <w:spacing w:val="5"/>
          <w:sz w:val="24"/>
          <w:szCs w:val="24"/>
        </w:rPr>
        <w:t>Данни по документ за самоличност ........................................................................................</w:t>
      </w:r>
    </w:p>
    <w:p w:rsidR="00381D86" w:rsidRPr="00D25315" w:rsidRDefault="00381D86" w:rsidP="00381D86">
      <w:pPr>
        <w:autoSpaceDE w:val="0"/>
        <w:autoSpaceDN w:val="0"/>
        <w:adjustRightInd w:val="0"/>
        <w:spacing w:after="0" w:line="240" w:lineRule="auto"/>
        <w:jc w:val="center"/>
        <w:rPr>
          <w:rFonts w:ascii="Times New Roman" w:eastAsia="Batang" w:hAnsi="Times New Roman" w:cs="Times New Roman"/>
          <w:i/>
          <w:sz w:val="16"/>
          <w:szCs w:val="16"/>
        </w:rPr>
      </w:pPr>
      <w:r w:rsidRPr="00D25315">
        <w:rPr>
          <w:rFonts w:ascii="Times New Roman" w:eastAsia="Batang" w:hAnsi="Times New Roman" w:cs="Times New Roman"/>
          <w:i/>
          <w:sz w:val="16"/>
          <w:szCs w:val="16"/>
        </w:rPr>
        <w:t>(номер на лична карта, дата, орган и място на издаването)</w:t>
      </w:r>
    </w:p>
    <w:p w:rsidR="00381D86" w:rsidRPr="00D25315" w:rsidRDefault="00381D86" w:rsidP="00381D86">
      <w:pPr>
        <w:autoSpaceDE w:val="0"/>
        <w:autoSpaceDN w:val="0"/>
        <w:adjustRightInd w:val="0"/>
        <w:spacing w:after="0" w:line="240" w:lineRule="auto"/>
        <w:jc w:val="both"/>
        <w:rPr>
          <w:rFonts w:ascii="Times New Roman" w:eastAsia="Batang" w:hAnsi="Times New Roman" w:cs="Times New Roman"/>
          <w:sz w:val="24"/>
          <w:szCs w:val="24"/>
        </w:rPr>
      </w:pPr>
      <w:r w:rsidRPr="00D25315">
        <w:rPr>
          <w:rFonts w:ascii="Times New Roman" w:eastAsia="Batang" w:hAnsi="Times New Roman" w:cs="Times New Roman"/>
          <w:sz w:val="24"/>
          <w:szCs w:val="24"/>
        </w:rPr>
        <w:t>в качеството си на ................................................................................................................................</w:t>
      </w:r>
    </w:p>
    <w:p w:rsidR="00381D86" w:rsidRPr="00D25315" w:rsidRDefault="00381D86" w:rsidP="00381D86">
      <w:pPr>
        <w:spacing w:after="0" w:line="240" w:lineRule="auto"/>
        <w:jc w:val="center"/>
        <w:rPr>
          <w:rFonts w:ascii="Times New Roman" w:eastAsia="Batang" w:hAnsi="Times New Roman" w:cs="Times New Roman"/>
          <w:i/>
          <w:sz w:val="16"/>
          <w:szCs w:val="16"/>
        </w:rPr>
      </w:pPr>
      <w:r w:rsidRPr="00D25315">
        <w:rPr>
          <w:rFonts w:ascii="Times New Roman" w:eastAsia="Batang" w:hAnsi="Times New Roman" w:cs="Times New Roman"/>
          <w:i/>
          <w:spacing w:val="3"/>
          <w:sz w:val="16"/>
          <w:szCs w:val="16"/>
        </w:rPr>
        <w:t>(длъжност)</w:t>
      </w:r>
    </w:p>
    <w:p w:rsidR="00381D86" w:rsidRPr="00D25315" w:rsidRDefault="00381D86" w:rsidP="00381D86">
      <w:pPr>
        <w:spacing w:after="0" w:line="240" w:lineRule="auto"/>
        <w:jc w:val="both"/>
        <w:rPr>
          <w:rFonts w:ascii="Times New Roman" w:eastAsia="Batang" w:hAnsi="Times New Roman" w:cs="Times New Roman"/>
          <w:sz w:val="24"/>
          <w:szCs w:val="24"/>
        </w:rPr>
      </w:pPr>
      <w:r w:rsidRPr="00D25315">
        <w:rPr>
          <w:rFonts w:ascii="Times New Roman" w:eastAsia="Batang" w:hAnsi="Times New Roman" w:cs="Times New Roman"/>
          <w:sz w:val="24"/>
          <w:szCs w:val="24"/>
        </w:rPr>
        <w:t>На</w:t>
      </w:r>
    </w:p>
    <w:p w:rsidR="00381D86" w:rsidRPr="00D25315" w:rsidRDefault="00381D86" w:rsidP="00DC5143">
      <w:pPr>
        <w:widowControl w:val="0"/>
        <w:suppressAutoHyphens/>
        <w:autoSpaceDE w:val="0"/>
        <w:autoSpaceDN w:val="0"/>
        <w:adjustRightInd w:val="0"/>
        <w:spacing w:afterLines="40" w:line="240" w:lineRule="auto"/>
        <w:jc w:val="both"/>
        <w:rPr>
          <w:rFonts w:ascii="Times New Roman" w:eastAsia="Batang" w:hAnsi="Times New Roman" w:cs="Times New Roman"/>
          <w:b/>
          <w:bCs/>
          <w:sz w:val="24"/>
          <w:szCs w:val="24"/>
        </w:rPr>
      </w:pPr>
      <w:r w:rsidRPr="00D25315">
        <w:rPr>
          <w:rFonts w:ascii="Times New Roman" w:eastAsia="Batang" w:hAnsi="Times New Roman" w:cs="Times New Roman"/>
          <w:sz w:val="24"/>
          <w:szCs w:val="24"/>
        </w:rPr>
        <w:t>Участник</w:t>
      </w:r>
      <w:r w:rsidRPr="00D25315">
        <w:rPr>
          <w:rFonts w:ascii="Times New Roman" w:eastAsia="Batang" w:hAnsi="Times New Roman" w:cs="Times New Roman"/>
          <w:spacing w:val="3"/>
          <w:w w:val="120"/>
          <w:sz w:val="24"/>
          <w:szCs w:val="24"/>
        </w:rPr>
        <w:t xml:space="preserve">: </w:t>
      </w:r>
      <w:r w:rsidRPr="00D25315">
        <w:rPr>
          <w:rFonts w:ascii="Times New Roman" w:eastAsia="Batang" w:hAnsi="Times New Roman" w:cs="Times New Roman"/>
          <w:sz w:val="24"/>
          <w:szCs w:val="24"/>
        </w:rPr>
        <w:t>……………………………..…………………………………………………………, в обществена поръчка по  чл.187 от Закона за обществените поръчки с предмет:</w:t>
      </w:r>
      <w:r w:rsidR="00B50F15">
        <w:rPr>
          <w:rFonts w:ascii="Times New Roman" w:eastAsia="Times New Roman" w:hAnsi="Times New Roman" w:cs="Times New Roman"/>
          <w:b/>
          <w:sz w:val="24"/>
          <w:szCs w:val="24"/>
        </w:rPr>
        <w:t>„ПРЕУСТРОЙСТВО НА ЧАСТ ОТ ПРИЗЕМЕН ЕТАЖ  ОТ ОБЩИНСКА СГРАДА  ЗА НУЖДИТЕ НА „ДОМАШЕН СОЦИАЛЕН ПАТРОНАЖ“</w:t>
      </w:r>
    </w:p>
    <w:p w:rsidR="00381D86" w:rsidRPr="00D25315" w:rsidRDefault="00381D86" w:rsidP="00381D86">
      <w:pPr>
        <w:spacing w:after="0" w:line="240" w:lineRule="auto"/>
        <w:jc w:val="center"/>
        <w:rPr>
          <w:rFonts w:ascii="Times New Roman" w:eastAsia="Batang" w:hAnsi="Times New Roman" w:cs="Times New Roman"/>
          <w:b/>
          <w:bCs/>
          <w:sz w:val="24"/>
          <w:szCs w:val="24"/>
        </w:rPr>
      </w:pPr>
      <w:r w:rsidRPr="00D25315">
        <w:rPr>
          <w:rFonts w:ascii="Times New Roman" w:eastAsia="Batang" w:hAnsi="Times New Roman" w:cs="Times New Roman"/>
          <w:b/>
          <w:bCs/>
          <w:sz w:val="24"/>
          <w:szCs w:val="24"/>
        </w:rPr>
        <w:t>Д Е К Л А Р И Р А М, че:</w:t>
      </w:r>
    </w:p>
    <w:p w:rsidR="00381D86" w:rsidRPr="00D25315" w:rsidRDefault="00381D86" w:rsidP="00381D86">
      <w:pPr>
        <w:spacing w:after="0" w:line="240" w:lineRule="auto"/>
        <w:jc w:val="center"/>
        <w:rPr>
          <w:rFonts w:ascii="Times New Roman" w:eastAsia="Batang" w:hAnsi="Times New Roman" w:cs="Times New Roman"/>
          <w:sz w:val="24"/>
          <w:szCs w:val="24"/>
        </w:rPr>
      </w:pPr>
    </w:p>
    <w:p w:rsidR="00381D86" w:rsidRPr="00D25315" w:rsidRDefault="00381D86" w:rsidP="00381D86">
      <w:pPr>
        <w:spacing w:after="0" w:line="240" w:lineRule="auto"/>
        <w:ind w:firstLine="720"/>
        <w:jc w:val="both"/>
        <w:rPr>
          <w:rFonts w:ascii="Times New Roman" w:eastAsia="Batang" w:hAnsi="Times New Roman" w:cs="Times New Roman"/>
          <w:sz w:val="24"/>
          <w:szCs w:val="24"/>
        </w:rPr>
      </w:pPr>
      <w:r w:rsidRPr="00D25315">
        <w:rPr>
          <w:rFonts w:ascii="Times New Roman" w:eastAsia="Batang" w:hAnsi="Times New Roman" w:cs="Times New Roman"/>
          <w:sz w:val="24"/>
          <w:szCs w:val="24"/>
        </w:rPr>
        <w:t>Съм спазил изискванията за закрила на заетостта, включително минималната цена на труда и условията на труд.</w:t>
      </w:r>
    </w:p>
    <w:p w:rsidR="00381D86" w:rsidRPr="00D25315" w:rsidRDefault="00381D86" w:rsidP="00381D86">
      <w:pPr>
        <w:spacing w:after="0" w:line="240" w:lineRule="auto"/>
        <w:ind w:firstLine="720"/>
        <w:jc w:val="both"/>
        <w:rPr>
          <w:rFonts w:ascii="Times New Roman" w:eastAsia="Batang" w:hAnsi="Times New Roman" w:cs="Times New Roman"/>
          <w:sz w:val="24"/>
          <w:szCs w:val="24"/>
        </w:rPr>
      </w:pPr>
    </w:p>
    <w:p w:rsidR="00381D86" w:rsidRPr="00D25315" w:rsidRDefault="00381D86" w:rsidP="00381D86">
      <w:pPr>
        <w:spacing w:after="0" w:line="240" w:lineRule="auto"/>
        <w:ind w:firstLine="720"/>
        <w:jc w:val="both"/>
        <w:rPr>
          <w:rFonts w:ascii="Times New Roman" w:eastAsia="Batang" w:hAnsi="Times New Roman" w:cs="Times New Roman"/>
          <w:sz w:val="24"/>
          <w:szCs w:val="24"/>
        </w:rPr>
      </w:pPr>
    </w:p>
    <w:p w:rsidR="00381D86" w:rsidRPr="00D25315" w:rsidRDefault="00381D86" w:rsidP="00381D86">
      <w:pPr>
        <w:spacing w:after="0" w:line="240" w:lineRule="auto"/>
        <w:ind w:firstLine="720"/>
        <w:jc w:val="both"/>
        <w:rPr>
          <w:rFonts w:ascii="Times New Roman" w:eastAsia="Batang" w:hAnsi="Times New Roman" w:cs="Times New Roman"/>
          <w:sz w:val="24"/>
          <w:szCs w:val="24"/>
        </w:rPr>
      </w:pPr>
    </w:p>
    <w:p w:rsidR="00381D86" w:rsidRPr="00D25315" w:rsidRDefault="00381D86" w:rsidP="00381D86">
      <w:pPr>
        <w:spacing w:after="0" w:line="240" w:lineRule="auto"/>
        <w:ind w:firstLine="720"/>
        <w:jc w:val="both"/>
        <w:rPr>
          <w:rFonts w:ascii="Times New Roman" w:eastAsia="Batang" w:hAnsi="Times New Roman" w:cs="Times New Roman"/>
          <w:sz w:val="24"/>
          <w:szCs w:val="24"/>
        </w:rPr>
      </w:pPr>
      <w:r w:rsidRPr="00D25315">
        <w:rPr>
          <w:rFonts w:ascii="Times New Roman" w:eastAsia="Batang" w:hAnsi="Times New Roman" w:cs="Times New Roman"/>
          <w:sz w:val="24"/>
          <w:szCs w:val="24"/>
        </w:rPr>
        <w:t>Известна ми е предвидената в чл. 313 от Наказателния кодекс отговорност за вписване на неверни данни в настоящата декларация.</w:t>
      </w:r>
    </w:p>
    <w:p w:rsidR="00381D86" w:rsidRPr="00D25315" w:rsidRDefault="00381D86" w:rsidP="00381D86">
      <w:pPr>
        <w:spacing w:after="0" w:line="240" w:lineRule="auto"/>
        <w:rPr>
          <w:rFonts w:ascii="Times New Roman" w:eastAsia="Batang" w:hAnsi="Times New Roman" w:cs="Times New Roman"/>
          <w:sz w:val="24"/>
          <w:szCs w:val="24"/>
        </w:rPr>
      </w:pPr>
    </w:p>
    <w:p w:rsidR="00381D86" w:rsidRPr="00D25315" w:rsidRDefault="00381D86" w:rsidP="00381D86">
      <w:pPr>
        <w:spacing w:after="0" w:line="240" w:lineRule="auto"/>
        <w:rPr>
          <w:rFonts w:ascii="Times New Roman" w:eastAsia="Batang" w:hAnsi="Times New Roman" w:cs="Times New Roman"/>
          <w:sz w:val="24"/>
          <w:szCs w:val="24"/>
        </w:rPr>
      </w:pPr>
    </w:p>
    <w:p w:rsidR="00381D86" w:rsidRPr="00D25315" w:rsidRDefault="00381D86" w:rsidP="00381D86">
      <w:pPr>
        <w:spacing w:after="0" w:line="240" w:lineRule="auto"/>
        <w:rPr>
          <w:rFonts w:ascii="Times New Roman" w:eastAsia="Batang" w:hAnsi="Times New Roman" w:cs="Times New Roman"/>
          <w:sz w:val="24"/>
          <w:szCs w:val="24"/>
        </w:rPr>
      </w:pPr>
    </w:p>
    <w:p w:rsidR="00381D86" w:rsidRPr="00D25315" w:rsidRDefault="00381D86" w:rsidP="00381D86">
      <w:pPr>
        <w:spacing w:after="0" w:line="240" w:lineRule="auto"/>
        <w:rPr>
          <w:rFonts w:ascii="Times New Roman" w:eastAsia="Batang" w:hAnsi="Times New Roman" w:cs="Times New Roman"/>
          <w:sz w:val="24"/>
          <w:szCs w:val="24"/>
        </w:rPr>
      </w:pPr>
    </w:p>
    <w:tbl>
      <w:tblPr>
        <w:tblW w:w="0" w:type="auto"/>
        <w:tblCellMar>
          <w:top w:w="30" w:type="dxa"/>
          <w:left w:w="30" w:type="dxa"/>
          <w:bottom w:w="30" w:type="dxa"/>
          <w:right w:w="30" w:type="dxa"/>
        </w:tblCellMar>
        <w:tblLook w:val="04A0"/>
      </w:tblPr>
      <w:tblGrid>
        <w:gridCol w:w="3612"/>
        <w:gridCol w:w="5520"/>
      </w:tblGrid>
      <w:tr w:rsidR="00381D86" w:rsidRPr="00D25315" w:rsidTr="00381D86">
        <w:tc>
          <w:tcPr>
            <w:tcW w:w="4177"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 xml:space="preserve">Дата </w:t>
            </w:r>
          </w:p>
        </w:tc>
        <w:tc>
          <w:tcPr>
            <w:tcW w:w="5520"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 ............................/ ............................</w:t>
            </w:r>
          </w:p>
        </w:tc>
      </w:tr>
      <w:tr w:rsidR="00381D86" w:rsidRPr="00D25315" w:rsidTr="00381D86">
        <w:tc>
          <w:tcPr>
            <w:tcW w:w="4177"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Име и фамилия</w:t>
            </w:r>
          </w:p>
        </w:tc>
        <w:tc>
          <w:tcPr>
            <w:tcW w:w="5520"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w:t>
            </w:r>
          </w:p>
        </w:tc>
      </w:tr>
      <w:tr w:rsidR="00381D86" w:rsidRPr="00D25315" w:rsidTr="00381D86">
        <w:tc>
          <w:tcPr>
            <w:tcW w:w="4177"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Подпис на лицето (и печат)</w:t>
            </w:r>
          </w:p>
        </w:tc>
        <w:tc>
          <w:tcPr>
            <w:tcW w:w="5520"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w:t>
            </w:r>
          </w:p>
        </w:tc>
      </w:tr>
    </w:tbl>
    <w:p w:rsidR="00381D86" w:rsidRPr="00D25315" w:rsidRDefault="00381D86" w:rsidP="00381D86">
      <w:pPr>
        <w:spacing w:after="0" w:line="240" w:lineRule="auto"/>
        <w:rPr>
          <w:rFonts w:ascii="Tahoma" w:eastAsia="Times New Roman" w:hAnsi="Tahoma" w:cs="Times New Roman"/>
          <w:sz w:val="20"/>
          <w:szCs w:val="20"/>
          <w:lang w:val="en-GB"/>
        </w:rPr>
      </w:pPr>
    </w:p>
    <w:p w:rsidR="00381D86" w:rsidRPr="00D25315" w:rsidRDefault="00381D86" w:rsidP="00381D86">
      <w:pPr>
        <w:keepNext/>
        <w:spacing w:after="0" w:line="288" w:lineRule="auto"/>
        <w:jc w:val="right"/>
        <w:outlineLvl w:val="1"/>
        <w:rPr>
          <w:rFonts w:ascii="Times New Roman" w:eastAsia="Times New Roman" w:hAnsi="Times New Roman" w:cs="Times New Roman"/>
          <w:i/>
          <w:sz w:val="24"/>
          <w:szCs w:val="24"/>
          <w:lang w:val="en-US" w:eastAsia="bg-BG"/>
        </w:rPr>
      </w:pP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lang w:val="en-US"/>
        </w:rPr>
      </w:pP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lang w:val="en-US"/>
        </w:rPr>
      </w:pP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lang w:val="en-US"/>
        </w:rPr>
      </w:pPr>
    </w:p>
    <w:p w:rsidR="00381D86" w:rsidRPr="00D25315" w:rsidRDefault="00381D86" w:rsidP="00381D86">
      <w:pPr>
        <w:widowControl w:val="0"/>
        <w:autoSpaceDE w:val="0"/>
        <w:autoSpaceDN w:val="0"/>
        <w:adjustRightInd w:val="0"/>
        <w:spacing w:after="0" w:line="240" w:lineRule="auto"/>
        <w:ind w:right="58"/>
        <w:jc w:val="right"/>
        <w:rPr>
          <w:rFonts w:ascii="Times New Roman" w:eastAsia="Times New Roman" w:hAnsi="Times New Roman" w:cs="Times New Roman"/>
          <w:bCs/>
          <w:i/>
          <w:sz w:val="24"/>
          <w:szCs w:val="24"/>
        </w:rPr>
      </w:pPr>
    </w:p>
    <w:p w:rsidR="00381D86" w:rsidRPr="00D25315" w:rsidRDefault="00381D86" w:rsidP="00381D86">
      <w:pPr>
        <w:widowControl w:val="0"/>
        <w:autoSpaceDE w:val="0"/>
        <w:autoSpaceDN w:val="0"/>
        <w:adjustRightInd w:val="0"/>
        <w:spacing w:after="0" w:line="240" w:lineRule="auto"/>
        <w:ind w:right="58"/>
        <w:jc w:val="right"/>
        <w:rPr>
          <w:rFonts w:ascii="Times New Roman" w:eastAsia="Times New Roman" w:hAnsi="Times New Roman" w:cs="Times New Roman"/>
          <w:bCs/>
          <w:i/>
          <w:sz w:val="24"/>
          <w:szCs w:val="24"/>
        </w:rPr>
      </w:pPr>
    </w:p>
    <w:p w:rsidR="00381D86" w:rsidRPr="00D25315" w:rsidRDefault="00381D86" w:rsidP="00381D86">
      <w:pPr>
        <w:widowControl w:val="0"/>
        <w:autoSpaceDE w:val="0"/>
        <w:autoSpaceDN w:val="0"/>
        <w:adjustRightInd w:val="0"/>
        <w:spacing w:after="0" w:line="240" w:lineRule="auto"/>
        <w:ind w:right="58"/>
        <w:jc w:val="right"/>
        <w:rPr>
          <w:rFonts w:ascii="Times New Roman" w:eastAsia="Times New Roman" w:hAnsi="Times New Roman" w:cs="Times New Roman"/>
          <w:bCs/>
          <w:i/>
          <w:sz w:val="24"/>
          <w:szCs w:val="24"/>
        </w:rPr>
      </w:pPr>
    </w:p>
    <w:p w:rsidR="00381D86" w:rsidRPr="00D25315" w:rsidRDefault="00381D86" w:rsidP="00381D86">
      <w:pPr>
        <w:widowControl w:val="0"/>
        <w:autoSpaceDE w:val="0"/>
        <w:autoSpaceDN w:val="0"/>
        <w:adjustRightInd w:val="0"/>
        <w:spacing w:after="0" w:line="240" w:lineRule="auto"/>
        <w:ind w:right="58"/>
        <w:jc w:val="right"/>
        <w:rPr>
          <w:rFonts w:ascii="Times New Roman" w:eastAsia="Times New Roman" w:hAnsi="Times New Roman" w:cs="Times New Roman"/>
          <w:bCs/>
          <w:i/>
          <w:sz w:val="24"/>
          <w:szCs w:val="24"/>
        </w:rPr>
      </w:pPr>
    </w:p>
    <w:p w:rsidR="00381D86" w:rsidRPr="00D25315" w:rsidRDefault="00381D86" w:rsidP="00381D86">
      <w:pPr>
        <w:widowControl w:val="0"/>
        <w:autoSpaceDE w:val="0"/>
        <w:autoSpaceDN w:val="0"/>
        <w:adjustRightInd w:val="0"/>
        <w:spacing w:after="0" w:line="240" w:lineRule="auto"/>
        <w:ind w:right="58"/>
        <w:jc w:val="right"/>
        <w:rPr>
          <w:rFonts w:ascii="Times New Roman" w:eastAsia="Times New Roman" w:hAnsi="Times New Roman" w:cs="Times New Roman"/>
          <w:bCs/>
          <w:i/>
          <w:sz w:val="24"/>
          <w:szCs w:val="24"/>
        </w:rPr>
      </w:pPr>
    </w:p>
    <w:p w:rsidR="00381D86" w:rsidRPr="00D25315" w:rsidRDefault="00381D86" w:rsidP="00381D86">
      <w:pPr>
        <w:widowControl w:val="0"/>
        <w:autoSpaceDE w:val="0"/>
        <w:autoSpaceDN w:val="0"/>
        <w:adjustRightInd w:val="0"/>
        <w:spacing w:after="0" w:line="240" w:lineRule="auto"/>
        <w:ind w:right="58"/>
        <w:jc w:val="right"/>
        <w:rPr>
          <w:rFonts w:ascii="Times New Roman" w:eastAsia="Times New Roman" w:hAnsi="Times New Roman" w:cs="Times New Roman"/>
          <w:bCs/>
          <w:i/>
          <w:sz w:val="24"/>
          <w:szCs w:val="24"/>
        </w:rPr>
      </w:pPr>
      <w:r w:rsidRPr="00D25315">
        <w:rPr>
          <w:rFonts w:ascii="Times New Roman" w:eastAsia="Times New Roman" w:hAnsi="Times New Roman" w:cs="Times New Roman"/>
          <w:bCs/>
          <w:i/>
          <w:sz w:val="24"/>
          <w:szCs w:val="24"/>
        </w:rPr>
        <w:lastRenderedPageBreak/>
        <w:t>Образец № 10</w:t>
      </w: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rPr>
      </w:pPr>
    </w:p>
    <w:p w:rsidR="00381D86" w:rsidRPr="00D25315" w:rsidRDefault="00381D86" w:rsidP="00381D86">
      <w:pPr>
        <w:spacing w:after="0" w:line="240" w:lineRule="auto"/>
        <w:jc w:val="center"/>
        <w:rPr>
          <w:rFonts w:ascii="Times New Roman" w:eastAsia="Times New Roman" w:hAnsi="Times New Roman" w:cs="Times New Roman"/>
          <w:b/>
          <w:bCs/>
          <w:sz w:val="24"/>
          <w:szCs w:val="24"/>
          <w:lang w:val="en-GB"/>
        </w:rPr>
      </w:pPr>
      <w:r w:rsidRPr="00D25315">
        <w:rPr>
          <w:rFonts w:ascii="Times New Roman" w:eastAsia="Times New Roman" w:hAnsi="Times New Roman" w:cs="Times New Roman"/>
          <w:b/>
          <w:bCs/>
          <w:sz w:val="24"/>
          <w:szCs w:val="24"/>
          <w:lang w:val="en-GB"/>
        </w:rPr>
        <w:t>ТЕХНИЧЕСКО  ПРЕДЛОЖЕНИЕ</w:t>
      </w:r>
    </w:p>
    <w:p w:rsidR="00381D86" w:rsidRPr="00D25315" w:rsidRDefault="00381D86" w:rsidP="00381D86">
      <w:pPr>
        <w:spacing w:after="0" w:line="240" w:lineRule="auto"/>
        <w:jc w:val="center"/>
        <w:rPr>
          <w:rFonts w:ascii="Times New Roman" w:eastAsia="Times New Roman" w:hAnsi="Times New Roman" w:cs="Times New Roman"/>
          <w:b/>
          <w:bCs/>
          <w:sz w:val="24"/>
          <w:szCs w:val="24"/>
        </w:rPr>
      </w:pPr>
    </w:p>
    <w:p w:rsidR="00381D86" w:rsidRPr="00D25315" w:rsidRDefault="00381D86" w:rsidP="00381D86">
      <w:pPr>
        <w:spacing w:after="0" w:line="240" w:lineRule="auto"/>
        <w:jc w:val="center"/>
        <w:rPr>
          <w:rFonts w:ascii="Times New Roman" w:eastAsia="Times New Roman" w:hAnsi="Times New Roman" w:cs="Times New Roman"/>
          <w:b/>
          <w:bCs/>
          <w:sz w:val="24"/>
          <w:szCs w:val="24"/>
        </w:rPr>
      </w:pPr>
    </w:p>
    <w:p w:rsidR="00381D86" w:rsidRPr="00D25315" w:rsidRDefault="00381D86" w:rsidP="00381D86">
      <w:pPr>
        <w:spacing w:after="0" w:line="240" w:lineRule="auto"/>
        <w:rPr>
          <w:rFonts w:ascii="Times New Roman" w:eastAsia="Times New Roman" w:hAnsi="Times New Roman" w:cs="Times New Roman"/>
          <w:bCs/>
          <w:sz w:val="24"/>
          <w:szCs w:val="24"/>
          <w:lang w:val="en-GB"/>
        </w:rPr>
      </w:pPr>
      <w:r w:rsidRPr="00D25315">
        <w:rPr>
          <w:rFonts w:ascii="Times New Roman" w:eastAsia="Times New Roman" w:hAnsi="Times New Roman" w:cs="Times New Roman"/>
          <w:bCs/>
          <w:sz w:val="24"/>
          <w:szCs w:val="24"/>
          <w:lang w:val="en-GB"/>
        </w:rPr>
        <w:t>До:……………………………………………………………………………………………</w:t>
      </w:r>
    </w:p>
    <w:p w:rsidR="00381D86" w:rsidRPr="00D25315" w:rsidRDefault="00381D86" w:rsidP="00381D86">
      <w:pPr>
        <w:spacing w:after="0" w:line="240" w:lineRule="auto"/>
        <w:jc w:val="both"/>
        <w:rPr>
          <w:rFonts w:ascii="Times New Roman" w:eastAsia="Times New Roman" w:hAnsi="Times New Roman" w:cs="Times New Roman"/>
          <w:sz w:val="24"/>
          <w:szCs w:val="24"/>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4"/>
          <w:lang w:val="en-GB"/>
        </w:rPr>
      </w:pPr>
      <w:r w:rsidRPr="00D25315">
        <w:rPr>
          <w:rFonts w:ascii="Times New Roman" w:eastAsia="Times New Roman" w:hAnsi="Times New Roman" w:cs="Times New Roman"/>
          <w:sz w:val="24"/>
          <w:szCs w:val="24"/>
          <w:lang w:val="en-GB"/>
        </w:rPr>
        <w:t>От:………………………………………………., ЕИК…………………………………..,</w:t>
      </w:r>
    </w:p>
    <w:p w:rsidR="00381D86" w:rsidRPr="00D25315" w:rsidRDefault="00381D86" w:rsidP="00381D86">
      <w:pPr>
        <w:spacing w:after="0" w:line="240" w:lineRule="auto"/>
        <w:jc w:val="both"/>
        <w:rPr>
          <w:rFonts w:ascii="Times New Roman" w:eastAsia="Times New Roman" w:hAnsi="Times New Roman" w:cs="Times New Roman"/>
          <w:sz w:val="24"/>
          <w:szCs w:val="24"/>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4"/>
          <w:lang w:val="en-GB"/>
        </w:rPr>
      </w:pPr>
      <w:r w:rsidRPr="00D25315">
        <w:rPr>
          <w:rFonts w:ascii="Times New Roman" w:eastAsia="Times New Roman" w:hAnsi="Times New Roman" w:cs="Times New Roman"/>
          <w:sz w:val="24"/>
          <w:szCs w:val="24"/>
          <w:lang w:val="en-GB"/>
        </w:rPr>
        <w:t>седалище и адреснауправление:………………………………………………….</w:t>
      </w:r>
    </w:p>
    <w:p w:rsidR="00381D86" w:rsidRPr="00D25315" w:rsidRDefault="00381D86" w:rsidP="00381D86">
      <w:pPr>
        <w:spacing w:after="0" w:line="240" w:lineRule="auto"/>
        <w:jc w:val="both"/>
        <w:rPr>
          <w:rFonts w:ascii="Times New Roman" w:eastAsia="Times New Roman" w:hAnsi="Times New Roman" w:cs="Times New Roman"/>
          <w:sz w:val="24"/>
          <w:szCs w:val="24"/>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4"/>
          <w:lang w:val="en-GB"/>
        </w:rPr>
      </w:pPr>
      <w:r w:rsidRPr="00D25315">
        <w:rPr>
          <w:rFonts w:ascii="Times New Roman" w:eastAsia="Times New Roman" w:hAnsi="Times New Roman" w:cs="Times New Roman"/>
          <w:sz w:val="24"/>
          <w:szCs w:val="24"/>
          <w:lang w:val="en-GB"/>
        </w:rPr>
        <w:t>представляваноот ……………………………………………….в качествотомуна …………...</w:t>
      </w:r>
    </w:p>
    <w:p w:rsidR="00381D86" w:rsidRPr="00D25315" w:rsidRDefault="00381D86" w:rsidP="00381D86">
      <w:pPr>
        <w:spacing w:after="0" w:line="240" w:lineRule="auto"/>
        <w:jc w:val="both"/>
        <w:rPr>
          <w:rFonts w:ascii="Times New Roman" w:eastAsia="Times New Roman" w:hAnsi="Times New Roman" w:cs="Times New Roman"/>
          <w:sz w:val="24"/>
          <w:szCs w:val="24"/>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4"/>
          <w:lang w:val="en-GB"/>
        </w:rPr>
      </w:pPr>
    </w:p>
    <w:p w:rsidR="00381D86" w:rsidRPr="00D25315" w:rsidRDefault="00381D86" w:rsidP="00381D86">
      <w:pPr>
        <w:spacing w:after="0" w:line="240" w:lineRule="auto"/>
        <w:ind w:firstLine="720"/>
        <w:jc w:val="both"/>
        <w:rPr>
          <w:rFonts w:ascii="Times New Roman" w:eastAsia="Times New Roman" w:hAnsi="Times New Roman" w:cs="Times New Roman"/>
          <w:b/>
          <w:bCs/>
          <w:sz w:val="24"/>
          <w:szCs w:val="24"/>
          <w:lang w:val="en-GB"/>
        </w:rPr>
      </w:pPr>
      <w:r w:rsidRPr="00D25315">
        <w:rPr>
          <w:rFonts w:ascii="Times New Roman" w:eastAsia="Times New Roman" w:hAnsi="Times New Roman" w:cs="Times New Roman"/>
          <w:b/>
          <w:bCs/>
          <w:sz w:val="24"/>
          <w:szCs w:val="24"/>
          <w:lang w:val="en-GB"/>
        </w:rPr>
        <w:t>УВАЖАЕМИ ГОСПОЖИ И ГОСПОДА,</w:t>
      </w:r>
    </w:p>
    <w:p w:rsidR="00381D86" w:rsidRPr="00D25315" w:rsidRDefault="00381D86" w:rsidP="00381D86">
      <w:pPr>
        <w:spacing w:after="0" w:line="240" w:lineRule="auto"/>
        <w:jc w:val="both"/>
        <w:rPr>
          <w:rFonts w:ascii="Times New Roman" w:eastAsia="Times New Roman" w:hAnsi="Times New Roman" w:cs="Times New Roman"/>
          <w:sz w:val="24"/>
          <w:szCs w:val="24"/>
          <w:lang w:val="en-US" w:eastAsia="bg-BG"/>
        </w:rPr>
      </w:pPr>
    </w:p>
    <w:p w:rsidR="00381D86" w:rsidRPr="00D25315" w:rsidRDefault="00381D86" w:rsidP="00DC5143">
      <w:pPr>
        <w:widowControl w:val="0"/>
        <w:suppressAutoHyphens/>
        <w:autoSpaceDE w:val="0"/>
        <w:autoSpaceDN w:val="0"/>
        <w:adjustRightInd w:val="0"/>
        <w:spacing w:afterLines="4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 xml:space="preserve">Във връзка с обявената обществена поръчка с предмет: </w:t>
      </w:r>
      <w:r w:rsidR="00B50F15">
        <w:rPr>
          <w:rFonts w:ascii="Times New Roman" w:eastAsia="Times New Roman" w:hAnsi="Times New Roman" w:cs="Times New Roman"/>
          <w:b/>
          <w:sz w:val="24"/>
          <w:szCs w:val="24"/>
        </w:rPr>
        <w:t>„ПРЕУСТРОЙСТВО НА ЧАСТ ОТ ПРИЗЕМЕН ЕТАЖ  ОТ ОБЩИНСКА СГРАДА  ЗА НУЖДИТЕ НА „ДОМАШЕН СОЦИАЛЕН ПАТРОНАЖ“</w:t>
      </w:r>
      <w:r w:rsidRPr="00D25315">
        <w:rPr>
          <w:rFonts w:ascii="Times New Roman" w:eastAsia="Times New Roman" w:hAnsi="Times New Roman" w:cs="Times New Roman"/>
          <w:b/>
          <w:sz w:val="24"/>
          <w:szCs w:val="24"/>
        </w:rPr>
        <w:t xml:space="preserve">, </w:t>
      </w:r>
      <w:r w:rsidRPr="00D25315">
        <w:rPr>
          <w:rFonts w:ascii="Times New Roman" w:eastAsia="Times New Roman" w:hAnsi="Times New Roman" w:cs="Times New Roman"/>
          <w:sz w:val="24"/>
          <w:szCs w:val="24"/>
          <w:lang w:eastAsia="bg-BG"/>
        </w:rPr>
        <w:t>Ви представяме нашето техническо предложение</w:t>
      </w:r>
      <w:r w:rsidRPr="00D25315">
        <w:rPr>
          <w:rFonts w:ascii="Times New Roman" w:eastAsia="Times New Roman" w:hAnsi="Times New Roman" w:cs="Times New Roman"/>
          <w:b/>
          <w:color w:val="000000"/>
          <w:sz w:val="24"/>
          <w:szCs w:val="24"/>
          <w:lang w:eastAsia="bg-BG"/>
        </w:rPr>
        <w:t>:</w:t>
      </w: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1. След запознаване с всички документи и образци от документацията за участие в процедурата, заявяваме, че отговаряме на изискванията и условията посочени от Възложителя.</w:t>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 xml:space="preserve">2. С настоящото потвърждаваме, че ще изпълним пълния предмет на поръчката, в съответствие с приложимото национално законодателство, техническата спецификация и всички изисквания на Възложителя. </w:t>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 xml:space="preserve">3. Предлагаме срок за изпълнение на обществената поръчка – </w:t>
      </w:r>
      <w:r w:rsidR="00C151D2">
        <w:rPr>
          <w:rFonts w:ascii="Times New Roman" w:eastAsia="Times New Roman" w:hAnsi="Times New Roman" w:cs="Times New Roman"/>
          <w:sz w:val="24"/>
          <w:szCs w:val="24"/>
        </w:rPr>
        <w:t>три</w:t>
      </w:r>
      <w:r w:rsidRPr="00D25315">
        <w:rPr>
          <w:rFonts w:ascii="Times New Roman" w:eastAsia="Times New Roman" w:hAnsi="Times New Roman" w:cs="Times New Roman"/>
          <w:sz w:val="24"/>
          <w:szCs w:val="24"/>
        </w:rPr>
        <w:t xml:space="preserve"> месец</w:t>
      </w:r>
      <w:r w:rsidR="00C151D2">
        <w:rPr>
          <w:rFonts w:ascii="Times New Roman" w:eastAsia="Times New Roman" w:hAnsi="Times New Roman" w:cs="Times New Roman"/>
          <w:sz w:val="24"/>
          <w:szCs w:val="24"/>
        </w:rPr>
        <w:t>а</w:t>
      </w:r>
      <w:r w:rsidRPr="00D25315">
        <w:rPr>
          <w:rFonts w:ascii="Times New Roman" w:eastAsia="Times New Roman" w:hAnsi="Times New Roman" w:cs="Times New Roman"/>
          <w:sz w:val="24"/>
          <w:szCs w:val="24"/>
        </w:rPr>
        <w:t xml:space="preserve">, считано от датата на сключването на договора за изпълнение на поръчката. </w:t>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4. В рамките на изпълнението на поръчката ще осигурим:</w:t>
      </w:r>
    </w:p>
    <w:p w:rsidR="00381D86" w:rsidRPr="00D25315" w:rsidRDefault="00381D86" w:rsidP="00381D86">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4.1 Доставка на необходимите материали и продукти в съответствие с наредбата за съществените изисквания към строежите и оценяване на съответствието на строителните продукти;</w:t>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ab/>
        <w:t xml:space="preserve">4.2 Изпълнение на строително-монтажни работи с цел достигане на нормална експлоатация и добро техническо състояние на </w:t>
      </w:r>
      <w:r w:rsidR="00C151D2">
        <w:rPr>
          <w:rFonts w:ascii="Times New Roman" w:eastAsia="Times New Roman" w:hAnsi="Times New Roman" w:cs="Times New Roman"/>
          <w:sz w:val="24"/>
          <w:szCs w:val="24"/>
        </w:rPr>
        <w:t>преустройваната сграда</w:t>
      </w:r>
      <w:r w:rsidRPr="00D25315">
        <w:rPr>
          <w:rFonts w:ascii="Times New Roman" w:eastAsia="Times New Roman" w:hAnsi="Times New Roman" w:cs="Times New Roman"/>
          <w:sz w:val="24"/>
          <w:szCs w:val="24"/>
        </w:rPr>
        <w:t>, в съответствие с действащите нормативни актове и техническите спецификации за строителните продукти;</w:t>
      </w:r>
    </w:p>
    <w:p w:rsidR="00381D86" w:rsidRPr="00D25315" w:rsidRDefault="00381D86" w:rsidP="00381D86">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lastRenderedPageBreak/>
        <w:t>4.3 Всички необходими дейности, свързани със здравословните и безопасни условия на труд, както и с организацията на движението;</w:t>
      </w:r>
    </w:p>
    <w:p w:rsidR="00381D86" w:rsidRPr="00D25315" w:rsidRDefault="00381D86" w:rsidP="00381D86">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4.4 Отстраняване на проявените дефекти през гаранционните срокове, определени с договора.</w:t>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 xml:space="preserve">      5. Съгласни сме да изпълним настоящата дейност, както е представена в техническата спецификация, като разполагаме с необходимото оборудване .</w:t>
      </w:r>
    </w:p>
    <w:p w:rsidR="00381D86" w:rsidRPr="00D25315" w:rsidRDefault="00381D86" w:rsidP="00381D86">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D25315">
        <w:rPr>
          <w:rFonts w:ascii="Times New Roman" w:eastAsia="Times New Roman" w:hAnsi="Times New Roman" w:cs="Times New Roman"/>
          <w:b/>
          <w:sz w:val="24"/>
          <w:szCs w:val="24"/>
          <w:lang w:eastAsia="bg-BG"/>
        </w:rPr>
        <w:t xml:space="preserve">Списък на предвидените видове работи </w:t>
      </w:r>
      <w:r w:rsidR="00292466" w:rsidRPr="00D25315">
        <w:rPr>
          <w:rFonts w:ascii="Times New Roman" w:eastAsia="Times New Roman" w:hAnsi="Times New Roman" w:cs="Times New Roman"/>
          <w:b/>
          <w:sz w:val="24"/>
          <w:szCs w:val="24"/>
          <w:lang w:eastAsia="bg-BG"/>
        </w:rPr>
        <w:t>по</w:t>
      </w:r>
      <w:r w:rsidR="00B50F15">
        <w:rPr>
          <w:rFonts w:ascii="Times New Roman" w:hAnsi="Times New Roman" w:cs="Times New Roman"/>
          <w:b/>
          <w:sz w:val="24"/>
          <w:szCs w:val="24"/>
        </w:rPr>
        <w:t>преустройство на част от приземен етаж  от общинска сграда  за нуждите на „ Домашен социален патронаж“</w:t>
      </w:r>
      <w:r w:rsidR="00B50F15" w:rsidRPr="00D25315">
        <w:rPr>
          <w:rFonts w:ascii="Times New Roman" w:eastAsia="Times New Roman" w:hAnsi="Times New Roman" w:cs="Times New Roman"/>
          <w:b/>
          <w:sz w:val="24"/>
          <w:szCs w:val="24"/>
          <w:lang w:eastAsia="bg-BG"/>
        </w:rPr>
        <w:t>.</w:t>
      </w:r>
    </w:p>
    <w:p w:rsidR="00381D86" w:rsidRPr="00D25315" w:rsidRDefault="00381D86" w:rsidP="00381D86">
      <w:pPr>
        <w:spacing w:after="0" w:line="240" w:lineRule="auto"/>
        <w:jc w:val="center"/>
        <w:rPr>
          <w:rFonts w:ascii="Times New Roman" w:eastAsia="Times New Roman" w:hAnsi="Times New Roman" w:cs="Times New Roman"/>
          <w:b/>
          <w:sz w:val="24"/>
          <w:szCs w:val="24"/>
          <w:lang w:eastAsia="bg-BG"/>
        </w:rPr>
      </w:pPr>
    </w:p>
    <w:p w:rsidR="00381D86" w:rsidRPr="00D25315" w:rsidRDefault="00381D86" w:rsidP="00381D86">
      <w:pPr>
        <w:spacing w:after="0" w:line="240" w:lineRule="auto"/>
        <w:rPr>
          <w:rFonts w:ascii="Times New Roman" w:eastAsia="Times New Roman" w:hAnsi="Times New Roman" w:cs="Times New Roman"/>
          <w:b/>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5099"/>
        <w:gridCol w:w="1285"/>
        <w:gridCol w:w="1295"/>
      </w:tblGrid>
      <w:tr w:rsidR="00B50F15" w:rsidRPr="00031209" w:rsidTr="00031209">
        <w:tc>
          <w:tcPr>
            <w:tcW w:w="528" w:type="dxa"/>
            <w:shd w:val="clear" w:color="auto" w:fill="auto"/>
          </w:tcPr>
          <w:p w:rsidR="00B50F15" w:rsidRPr="00031209" w:rsidRDefault="00B50F15" w:rsidP="004105DA">
            <w:pPr>
              <w:rPr>
                <w:rFonts w:ascii="Times New Roman" w:hAnsi="Times New Roman" w:cs="Times New Roman"/>
                <w:b/>
                <w:sz w:val="24"/>
                <w:szCs w:val="24"/>
              </w:rPr>
            </w:pPr>
            <w:r w:rsidRPr="00031209">
              <w:rPr>
                <w:rFonts w:ascii="Times New Roman" w:hAnsi="Times New Roman" w:cs="Times New Roman"/>
                <w:b/>
                <w:sz w:val="24"/>
                <w:szCs w:val="24"/>
              </w:rPr>
              <w:t>№</w:t>
            </w:r>
          </w:p>
        </w:tc>
        <w:tc>
          <w:tcPr>
            <w:tcW w:w="5099" w:type="dxa"/>
            <w:shd w:val="clear" w:color="auto" w:fill="auto"/>
          </w:tcPr>
          <w:p w:rsidR="00B50F15" w:rsidRPr="00031209" w:rsidRDefault="00BF54FF" w:rsidP="004105DA">
            <w:pPr>
              <w:rPr>
                <w:rFonts w:ascii="Times New Roman" w:hAnsi="Times New Roman" w:cs="Times New Roman"/>
                <w:b/>
                <w:sz w:val="24"/>
                <w:szCs w:val="24"/>
              </w:rPr>
            </w:pPr>
            <w:r w:rsidRPr="00031209">
              <w:rPr>
                <w:rFonts w:ascii="Times New Roman" w:hAnsi="Times New Roman" w:cs="Times New Roman"/>
                <w:b/>
                <w:sz w:val="24"/>
                <w:szCs w:val="24"/>
              </w:rPr>
              <w:t>Наименование</w:t>
            </w:r>
          </w:p>
        </w:tc>
        <w:tc>
          <w:tcPr>
            <w:tcW w:w="1285" w:type="dxa"/>
          </w:tcPr>
          <w:p w:rsidR="00B50F15" w:rsidRPr="00031209" w:rsidRDefault="00B50F15" w:rsidP="004105DA">
            <w:pPr>
              <w:rPr>
                <w:rFonts w:ascii="Times New Roman" w:hAnsi="Times New Roman" w:cs="Times New Roman"/>
                <w:b/>
                <w:sz w:val="24"/>
                <w:szCs w:val="24"/>
              </w:rPr>
            </w:pPr>
            <w:r w:rsidRPr="00031209">
              <w:rPr>
                <w:rFonts w:ascii="Times New Roman" w:hAnsi="Times New Roman" w:cs="Times New Roman"/>
                <w:b/>
                <w:sz w:val="24"/>
                <w:szCs w:val="24"/>
              </w:rPr>
              <w:t>м-ка</w:t>
            </w:r>
          </w:p>
        </w:tc>
        <w:tc>
          <w:tcPr>
            <w:tcW w:w="1295" w:type="dxa"/>
          </w:tcPr>
          <w:p w:rsidR="00B50F15" w:rsidRPr="00031209" w:rsidRDefault="00B50F15" w:rsidP="004105DA">
            <w:pPr>
              <w:rPr>
                <w:rFonts w:ascii="Times New Roman" w:hAnsi="Times New Roman" w:cs="Times New Roman"/>
                <w:b/>
                <w:sz w:val="24"/>
                <w:szCs w:val="24"/>
              </w:rPr>
            </w:pPr>
            <w:r w:rsidRPr="00031209">
              <w:rPr>
                <w:rFonts w:ascii="Times New Roman" w:hAnsi="Times New Roman" w:cs="Times New Roman"/>
                <w:b/>
                <w:sz w:val="24"/>
                <w:szCs w:val="24"/>
              </w:rPr>
              <w:t>к-во</w:t>
            </w:r>
          </w:p>
        </w:tc>
      </w:tr>
      <w:tr w:rsidR="00B50F15" w:rsidRPr="00031209" w:rsidTr="00031209">
        <w:tc>
          <w:tcPr>
            <w:tcW w:w="528" w:type="dxa"/>
            <w:shd w:val="clear" w:color="auto" w:fill="auto"/>
          </w:tcPr>
          <w:p w:rsidR="00B50F15" w:rsidRPr="00031209" w:rsidRDefault="00B50F15" w:rsidP="004105DA">
            <w:pPr>
              <w:rPr>
                <w:rFonts w:ascii="Times New Roman" w:hAnsi="Times New Roman" w:cs="Times New Roman"/>
                <w:sz w:val="24"/>
                <w:szCs w:val="24"/>
              </w:rPr>
            </w:pPr>
          </w:p>
        </w:tc>
        <w:tc>
          <w:tcPr>
            <w:tcW w:w="5099"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ВЕНТИЛАЦИОННИ ИНСТАЛАЦИИ</w:t>
            </w:r>
          </w:p>
        </w:tc>
        <w:tc>
          <w:tcPr>
            <w:tcW w:w="1285" w:type="dxa"/>
          </w:tcPr>
          <w:p w:rsidR="00B50F15" w:rsidRPr="00031209" w:rsidRDefault="00B50F15" w:rsidP="004105DA">
            <w:pPr>
              <w:rPr>
                <w:rFonts w:ascii="Times New Roman" w:hAnsi="Times New Roman" w:cs="Times New Roman"/>
                <w:sz w:val="24"/>
                <w:szCs w:val="24"/>
              </w:rPr>
            </w:pPr>
          </w:p>
        </w:tc>
        <w:tc>
          <w:tcPr>
            <w:tcW w:w="1295" w:type="dxa"/>
          </w:tcPr>
          <w:p w:rsidR="00B50F15" w:rsidRPr="00031209" w:rsidRDefault="00B50F15" w:rsidP="004105DA">
            <w:pPr>
              <w:rPr>
                <w:rFonts w:ascii="Times New Roman" w:hAnsi="Times New Roman" w:cs="Times New Roman"/>
                <w:sz w:val="24"/>
                <w:szCs w:val="24"/>
              </w:rPr>
            </w:pPr>
          </w:p>
        </w:tc>
      </w:tr>
      <w:tr w:rsidR="00B50F15" w:rsidRPr="00031209" w:rsidTr="00031209">
        <w:trPr>
          <w:trHeight w:val="1319"/>
        </w:trPr>
        <w:tc>
          <w:tcPr>
            <w:tcW w:w="528"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1</w:t>
            </w:r>
          </w:p>
        </w:tc>
        <w:tc>
          <w:tcPr>
            <w:tcW w:w="5099"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Доставка и монтаж на центробежен  вентилатор с едностранно засмукване и назад обърнати лопатки с дебит 2000 м3/ч напор 400 Ра, например ТА 355/4("Тангра"-София), положение Д-0</w:t>
            </w:r>
          </w:p>
        </w:tc>
        <w:tc>
          <w:tcPr>
            <w:tcW w:w="128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бр.</w:t>
            </w:r>
          </w:p>
        </w:tc>
        <w:tc>
          <w:tcPr>
            <w:tcW w:w="129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1</w:t>
            </w:r>
          </w:p>
        </w:tc>
      </w:tr>
      <w:tr w:rsidR="00B50F15" w:rsidRPr="00031209" w:rsidTr="00031209">
        <w:trPr>
          <w:trHeight w:val="1438"/>
        </w:trPr>
        <w:tc>
          <w:tcPr>
            <w:tcW w:w="528"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2</w:t>
            </w:r>
          </w:p>
        </w:tc>
        <w:tc>
          <w:tcPr>
            <w:tcW w:w="5099"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Доставка и монтаж на центробежен  вентилатор с едностранно засмукване и назад обърнати лопатки с дебит 2400 м3/ч напор 400 Ра, например ТА 355/4("Тангра"-София), положение Л-0</w:t>
            </w:r>
          </w:p>
        </w:tc>
        <w:tc>
          <w:tcPr>
            <w:tcW w:w="128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бр.</w:t>
            </w:r>
          </w:p>
        </w:tc>
        <w:tc>
          <w:tcPr>
            <w:tcW w:w="129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2</w:t>
            </w:r>
          </w:p>
          <w:p w:rsidR="00B50F15" w:rsidRPr="00031209" w:rsidRDefault="00B50F15" w:rsidP="004105DA">
            <w:pPr>
              <w:rPr>
                <w:rFonts w:ascii="Times New Roman" w:hAnsi="Times New Roman" w:cs="Times New Roman"/>
                <w:sz w:val="24"/>
                <w:szCs w:val="24"/>
              </w:rPr>
            </w:pPr>
          </w:p>
        </w:tc>
      </w:tr>
      <w:tr w:rsidR="00B50F15" w:rsidRPr="00031209" w:rsidTr="00031209">
        <w:trPr>
          <w:trHeight w:val="1402"/>
        </w:trPr>
        <w:tc>
          <w:tcPr>
            <w:tcW w:w="528"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3</w:t>
            </w:r>
          </w:p>
        </w:tc>
        <w:tc>
          <w:tcPr>
            <w:tcW w:w="5099"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Доставка и монтаж на Смукател кухненски крайстенен , само засмукване, СК-В с размери 1000х700х450 мм, неръждаем, в комплект с   мрежест и лабиринтен филтри</w:t>
            </w:r>
          </w:p>
        </w:tc>
        <w:tc>
          <w:tcPr>
            <w:tcW w:w="128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бр.</w:t>
            </w:r>
          </w:p>
        </w:tc>
        <w:tc>
          <w:tcPr>
            <w:tcW w:w="129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2</w:t>
            </w:r>
          </w:p>
        </w:tc>
      </w:tr>
      <w:tr w:rsidR="00B50F15" w:rsidRPr="00031209" w:rsidTr="00031209">
        <w:trPr>
          <w:trHeight w:val="1435"/>
        </w:trPr>
        <w:tc>
          <w:tcPr>
            <w:tcW w:w="528"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4</w:t>
            </w:r>
          </w:p>
        </w:tc>
        <w:tc>
          <w:tcPr>
            <w:tcW w:w="5099"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Доставка и монтаж на Смукател кухненски островен , само засмукване, СК-О с размери 2000х1000х450 мм, неръждаем,  в комплект с мрежест и лабиринтен филтри</w:t>
            </w:r>
          </w:p>
        </w:tc>
        <w:tc>
          <w:tcPr>
            <w:tcW w:w="128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бр.</w:t>
            </w:r>
          </w:p>
          <w:p w:rsidR="00B50F15" w:rsidRPr="00031209" w:rsidRDefault="00B50F15" w:rsidP="004105DA">
            <w:pPr>
              <w:rPr>
                <w:rFonts w:ascii="Times New Roman" w:hAnsi="Times New Roman" w:cs="Times New Roman"/>
                <w:sz w:val="24"/>
                <w:szCs w:val="24"/>
              </w:rPr>
            </w:pPr>
          </w:p>
        </w:tc>
        <w:tc>
          <w:tcPr>
            <w:tcW w:w="1295" w:type="dxa"/>
          </w:tcPr>
          <w:p w:rsidR="00B50F15" w:rsidRPr="00031209" w:rsidRDefault="00471311" w:rsidP="004105DA">
            <w:pPr>
              <w:rPr>
                <w:rFonts w:ascii="Times New Roman" w:hAnsi="Times New Roman" w:cs="Times New Roman"/>
                <w:sz w:val="24"/>
                <w:szCs w:val="24"/>
              </w:rPr>
            </w:pPr>
            <w:r w:rsidRPr="00031209">
              <w:rPr>
                <w:rFonts w:ascii="Times New Roman" w:hAnsi="Times New Roman" w:cs="Times New Roman"/>
                <w:sz w:val="24"/>
                <w:szCs w:val="24"/>
              </w:rPr>
              <w:t>2</w:t>
            </w:r>
          </w:p>
        </w:tc>
      </w:tr>
      <w:tr w:rsidR="00B50F15" w:rsidRPr="00031209" w:rsidTr="00031209">
        <w:tc>
          <w:tcPr>
            <w:tcW w:w="528"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5</w:t>
            </w:r>
          </w:p>
        </w:tc>
        <w:tc>
          <w:tcPr>
            <w:tcW w:w="5099"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Доставка и монтаж на кръгъл канален вентилатор с дебит 3600 м3/ч, напор 450 Ра, например SIG, модел ETALINE 355 E2 01</w:t>
            </w:r>
          </w:p>
        </w:tc>
        <w:tc>
          <w:tcPr>
            <w:tcW w:w="128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бр.</w:t>
            </w:r>
          </w:p>
        </w:tc>
        <w:tc>
          <w:tcPr>
            <w:tcW w:w="129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1</w:t>
            </w:r>
          </w:p>
        </w:tc>
      </w:tr>
      <w:tr w:rsidR="00B50F15" w:rsidRPr="00031209" w:rsidTr="00031209">
        <w:tc>
          <w:tcPr>
            <w:tcW w:w="528"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lastRenderedPageBreak/>
              <w:t>6</w:t>
            </w:r>
          </w:p>
        </w:tc>
        <w:tc>
          <w:tcPr>
            <w:tcW w:w="5099"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Неподвижна жалузийна решетка 700х400</w:t>
            </w:r>
          </w:p>
        </w:tc>
        <w:tc>
          <w:tcPr>
            <w:tcW w:w="1285" w:type="dxa"/>
          </w:tcPr>
          <w:p w:rsidR="00B50F15" w:rsidRPr="00031209" w:rsidRDefault="00B50F15" w:rsidP="004105DA">
            <w:pPr>
              <w:rPr>
                <w:rFonts w:ascii="Times New Roman" w:hAnsi="Times New Roman" w:cs="Times New Roman"/>
                <w:sz w:val="24"/>
                <w:szCs w:val="24"/>
              </w:rPr>
            </w:pPr>
          </w:p>
        </w:tc>
        <w:tc>
          <w:tcPr>
            <w:tcW w:w="1295" w:type="dxa"/>
          </w:tcPr>
          <w:p w:rsidR="00B50F15" w:rsidRPr="00031209" w:rsidRDefault="00471311" w:rsidP="004105DA">
            <w:pPr>
              <w:rPr>
                <w:rFonts w:ascii="Times New Roman" w:hAnsi="Times New Roman" w:cs="Times New Roman"/>
                <w:sz w:val="24"/>
                <w:szCs w:val="24"/>
              </w:rPr>
            </w:pPr>
            <w:r w:rsidRPr="00031209">
              <w:rPr>
                <w:rFonts w:ascii="Times New Roman" w:hAnsi="Times New Roman" w:cs="Times New Roman"/>
                <w:sz w:val="24"/>
                <w:szCs w:val="24"/>
              </w:rPr>
              <w:t>1</w:t>
            </w:r>
          </w:p>
        </w:tc>
      </w:tr>
      <w:tr w:rsidR="00B50F15" w:rsidRPr="00031209" w:rsidTr="00031209">
        <w:tc>
          <w:tcPr>
            <w:tcW w:w="528"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7</w:t>
            </w:r>
          </w:p>
        </w:tc>
        <w:tc>
          <w:tcPr>
            <w:tcW w:w="5099"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Доставка и монтаж на филтър въздушен V-образен ФВ-V 700х400</w:t>
            </w:r>
          </w:p>
        </w:tc>
        <w:tc>
          <w:tcPr>
            <w:tcW w:w="128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бр.</w:t>
            </w:r>
          </w:p>
        </w:tc>
        <w:tc>
          <w:tcPr>
            <w:tcW w:w="129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1</w:t>
            </w:r>
          </w:p>
        </w:tc>
      </w:tr>
      <w:tr w:rsidR="00471311" w:rsidRPr="00031209" w:rsidTr="00031209">
        <w:trPr>
          <w:trHeight w:val="1944"/>
        </w:trPr>
        <w:tc>
          <w:tcPr>
            <w:tcW w:w="528" w:type="dxa"/>
            <w:shd w:val="clear" w:color="auto" w:fill="auto"/>
          </w:tcPr>
          <w:p w:rsidR="00471311" w:rsidRPr="00031209" w:rsidRDefault="00471311" w:rsidP="004105DA">
            <w:pPr>
              <w:rPr>
                <w:rFonts w:ascii="Times New Roman" w:hAnsi="Times New Roman" w:cs="Times New Roman"/>
                <w:sz w:val="24"/>
                <w:szCs w:val="24"/>
              </w:rPr>
            </w:pPr>
            <w:r w:rsidRPr="00031209">
              <w:rPr>
                <w:rFonts w:ascii="Times New Roman" w:hAnsi="Times New Roman" w:cs="Times New Roman"/>
                <w:sz w:val="24"/>
                <w:szCs w:val="24"/>
              </w:rPr>
              <w:t>8</w:t>
            </w:r>
          </w:p>
        </w:tc>
        <w:tc>
          <w:tcPr>
            <w:tcW w:w="5099" w:type="dxa"/>
            <w:shd w:val="clear" w:color="auto" w:fill="auto"/>
          </w:tcPr>
          <w:p w:rsidR="00471311" w:rsidRPr="00031209" w:rsidRDefault="00471311" w:rsidP="004105DA">
            <w:pPr>
              <w:rPr>
                <w:rFonts w:ascii="Times New Roman" w:hAnsi="Times New Roman" w:cs="Times New Roman"/>
                <w:sz w:val="24"/>
                <w:szCs w:val="24"/>
              </w:rPr>
            </w:pPr>
            <w:r w:rsidRPr="00031209">
              <w:rPr>
                <w:rFonts w:ascii="Times New Roman" w:hAnsi="Times New Roman" w:cs="Times New Roman"/>
                <w:sz w:val="24"/>
                <w:szCs w:val="24"/>
              </w:rPr>
              <w:t>Доставка на  канален климатик с възможност за работа с външен въздух , например GENERAL Fujitsu , инверторен, тип</w:t>
            </w:r>
          </w:p>
          <w:p w:rsidR="00471311" w:rsidRPr="00031209" w:rsidRDefault="00471311" w:rsidP="004105DA">
            <w:pPr>
              <w:rPr>
                <w:rFonts w:ascii="Times New Roman" w:hAnsi="Times New Roman" w:cs="Times New Roman"/>
                <w:sz w:val="24"/>
                <w:szCs w:val="24"/>
              </w:rPr>
            </w:pPr>
            <w:r w:rsidRPr="00031209">
              <w:rPr>
                <w:rFonts w:ascii="Times New Roman" w:hAnsi="Times New Roman" w:cs="Times New Roman"/>
                <w:sz w:val="24"/>
                <w:szCs w:val="24"/>
              </w:rPr>
              <w:t>ARHG60LHTA/AOHG60LATT , Qхл.=15(6,2-17,5)kW, Qот.=18(6,2-20,0)kW, дебит 3600 м3/ч, напор 60 Ра</w:t>
            </w:r>
          </w:p>
        </w:tc>
        <w:tc>
          <w:tcPr>
            <w:tcW w:w="1285" w:type="dxa"/>
          </w:tcPr>
          <w:p w:rsidR="00471311" w:rsidRPr="00031209" w:rsidRDefault="00471311" w:rsidP="00471311">
            <w:pPr>
              <w:rPr>
                <w:rFonts w:ascii="Times New Roman" w:hAnsi="Times New Roman" w:cs="Times New Roman"/>
                <w:sz w:val="24"/>
                <w:szCs w:val="24"/>
              </w:rPr>
            </w:pPr>
            <w:r w:rsidRPr="00031209">
              <w:rPr>
                <w:rFonts w:ascii="Times New Roman" w:hAnsi="Times New Roman" w:cs="Times New Roman"/>
                <w:sz w:val="24"/>
                <w:szCs w:val="24"/>
              </w:rPr>
              <w:t>бр.</w:t>
            </w:r>
          </w:p>
        </w:tc>
        <w:tc>
          <w:tcPr>
            <w:tcW w:w="1295" w:type="dxa"/>
          </w:tcPr>
          <w:p w:rsidR="00471311" w:rsidRPr="00031209" w:rsidRDefault="00471311" w:rsidP="004105DA">
            <w:pPr>
              <w:rPr>
                <w:rFonts w:ascii="Times New Roman" w:hAnsi="Times New Roman" w:cs="Times New Roman"/>
                <w:sz w:val="24"/>
                <w:szCs w:val="24"/>
              </w:rPr>
            </w:pPr>
            <w:r w:rsidRPr="00031209">
              <w:rPr>
                <w:rFonts w:ascii="Times New Roman" w:hAnsi="Times New Roman" w:cs="Times New Roman"/>
                <w:sz w:val="24"/>
                <w:szCs w:val="24"/>
              </w:rPr>
              <w:t>1</w:t>
            </w:r>
          </w:p>
          <w:p w:rsidR="00471311" w:rsidRPr="00031209" w:rsidRDefault="00471311" w:rsidP="004105DA">
            <w:pPr>
              <w:rPr>
                <w:rFonts w:ascii="Times New Roman" w:hAnsi="Times New Roman" w:cs="Times New Roman"/>
                <w:sz w:val="24"/>
                <w:szCs w:val="24"/>
              </w:rPr>
            </w:pPr>
          </w:p>
        </w:tc>
      </w:tr>
      <w:tr w:rsidR="00B50F15" w:rsidRPr="00031209" w:rsidTr="00031209">
        <w:tc>
          <w:tcPr>
            <w:tcW w:w="528"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9</w:t>
            </w:r>
          </w:p>
        </w:tc>
        <w:tc>
          <w:tcPr>
            <w:tcW w:w="5099"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Доставка и монтаж на вентилационна решетка хоризонтална, регулируема 800х400 мм</w:t>
            </w:r>
          </w:p>
        </w:tc>
        <w:tc>
          <w:tcPr>
            <w:tcW w:w="128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бр.</w:t>
            </w:r>
          </w:p>
        </w:tc>
        <w:tc>
          <w:tcPr>
            <w:tcW w:w="1295" w:type="dxa"/>
          </w:tcPr>
          <w:p w:rsidR="00B50F15" w:rsidRPr="00031209" w:rsidRDefault="00471311" w:rsidP="004105DA">
            <w:pPr>
              <w:rPr>
                <w:rFonts w:ascii="Times New Roman" w:hAnsi="Times New Roman" w:cs="Times New Roman"/>
                <w:sz w:val="24"/>
                <w:szCs w:val="24"/>
              </w:rPr>
            </w:pPr>
            <w:r w:rsidRPr="00031209">
              <w:rPr>
                <w:rFonts w:ascii="Times New Roman" w:hAnsi="Times New Roman" w:cs="Times New Roman"/>
                <w:sz w:val="24"/>
                <w:szCs w:val="24"/>
              </w:rPr>
              <w:t>4</w:t>
            </w:r>
          </w:p>
        </w:tc>
      </w:tr>
      <w:tr w:rsidR="00B50F15" w:rsidRPr="00031209" w:rsidTr="00031209">
        <w:tc>
          <w:tcPr>
            <w:tcW w:w="528"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10</w:t>
            </w:r>
          </w:p>
        </w:tc>
        <w:tc>
          <w:tcPr>
            <w:tcW w:w="5099"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Доставка и монтаж на клапа правоъгълна 250х400</w:t>
            </w:r>
          </w:p>
        </w:tc>
        <w:tc>
          <w:tcPr>
            <w:tcW w:w="128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бр.</w:t>
            </w:r>
          </w:p>
        </w:tc>
        <w:tc>
          <w:tcPr>
            <w:tcW w:w="1295" w:type="dxa"/>
          </w:tcPr>
          <w:p w:rsidR="00B50F15" w:rsidRPr="00031209" w:rsidRDefault="00471311" w:rsidP="004105DA">
            <w:pPr>
              <w:rPr>
                <w:rFonts w:ascii="Times New Roman" w:hAnsi="Times New Roman" w:cs="Times New Roman"/>
                <w:sz w:val="24"/>
                <w:szCs w:val="24"/>
              </w:rPr>
            </w:pPr>
            <w:r w:rsidRPr="00031209">
              <w:rPr>
                <w:rFonts w:ascii="Times New Roman" w:hAnsi="Times New Roman" w:cs="Times New Roman"/>
                <w:sz w:val="24"/>
                <w:szCs w:val="24"/>
              </w:rPr>
              <w:t>2</w:t>
            </w:r>
          </w:p>
        </w:tc>
      </w:tr>
      <w:tr w:rsidR="00B50F15" w:rsidRPr="00031209" w:rsidTr="00031209">
        <w:tc>
          <w:tcPr>
            <w:tcW w:w="528"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11</w:t>
            </w:r>
          </w:p>
        </w:tc>
        <w:tc>
          <w:tcPr>
            <w:tcW w:w="5099"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Доставка и монтаж на клапа правоъгълна 400х400</w:t>
            </w:r>
          </w:p>
        </w:tc>
        <w:tc>
          <w:tcPr>
            <w:tcW w:w="128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м2</w:t>
            </w:r>
          </w:p>
        </w:tc>
        <w:tc>
          <w:tcPr>
            <w:tcW w:w="1295" w:type="dxa"/>
          </w:tcPr>
          <w:p w:rsidR="00B50F15" w:rsidRPr="00031209" w:rsidRDefault="00471311" w:rsidP="004105DA">
            <w:pPr>
              <w:rPr>
                <w:rFonts w:ascii="Times New Roman" w:hAnsi="Times New Roman" w:cs="Times New Roman"/>
                <w:sz w:val="24"/>
                <w:szCs w:val="24"/>
              </w:rPr>
            </w:pPr>
            <w:r w:rsidRPr="00031209">
              <w:rPr>
                <w:rFonts w:ascii="Times New Roman" w:hAnsi="Times New Roman" w:cs="Times New Roman"/>
                <w:sz w:val="24"/>
                <w:szCs w:val="24"/>
              </w:rPr>
              <w:t>12</w:t>
            </w:r>
          </w:p>
        </w:tc>
      </w:tr>
      <w:tr w:rsidR="00B50F15" w:rsidRPr="00031209" w:rsidTr="00031209">
        <w:tc>
          <w:tcPr>
            <w:tcW w:w="528"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12</w:t>
            </w:r>
          </w:p>
        </w:tc>
        <w:tc>
          <w:tcPr>
            <w:tcW w:w="5099"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Доставка и монтаж на клапа кръгла ф355</w:t>
            </w:r>
          </w:p>
        </w:tc>
        <w:tc>
          <w:tcPr>
            <w:tcW w:w="128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м2</w:t>
            </w:r>
          </w:p>
        </w:tc>
        <w:tc>
          <w:tcPr>
            <w:tcW w:w="1295" w:type="dxa"/>
          </w:tcPr>
          <w:p w:rsidR="00B50F15" w:rsidRPr="00031209" w:rsidRDefault="00471311" w:rsidP="004105DA">
            <w:pPr>
              <w:rPr>
                <w:rFonts w:ascii="Times New Roman" w:hAnsi="Times New Roman" w:cs="Times New Roman"/>
                <w:sz w:val="24"/>
                <w:szCs w:val="24"/>
              </w:rPr>
            </w:pPr>
            <w:r w:rsidRPr="00031209">
              <w:rPr>
                <w:rFonts w:ascii="Times New Roman" w:hAnsi="Times New Roman" w:cs="Times New Roman"/>
                <w:sz w:val="24"/>
                <w:szCs w:val="24"/>
              </w:rPr>
              <w:t>1</w:t>
            </w:r>
          </w:p>
        </w:tc>
      </w:tr>
      <w:tr w:rsidR="00B50F15" w:rsidRPr="00031209" w:rsidTr="00031209">
        <w:tc>
          <w:tcPr>
            <w:tcW w:w="528"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13</w:t>
            </w:r>
          </w:p>
        </w:tc>
        <w:tc>
          <w:tcPr>
            <w:tcW w:w="5099"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Направа и м-ж на въздуховоди от поц.лам.правоъг.на връзка "евро-профил"с периметър 2200 мм</w:t>
            </w:r>
          </w:p>
        </w:tc>
        <w:tc>
          <w:tcPr>
            <w:tcW w:w="128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м2</w:t>
            </w:r>
          </w:p>
        </w:tc>
        <w:tc>
          <w:tcPr>
            <w:tcW w:w="1295" w:type="dxa"/>
          </w:tcPr>
          <w:p w:rsidR="00B50F15" w:rsidRPr="00031209" w:rsidRDefault="00471311" w:rsidP="004105DA">
            <w:pPr>
              <w:rPr>
                <w:rFonts w:ascii="Times New Roman" w:hAnsi="Times New Roman" w:cs="Times New Roman"/>
                <w:sz w:val="24"/>
                <w:szCs w:val="24"/>
              </w:rPr>
            </w:pPr>
            <w:r w:rsidRPr="00031209">
              <w:rPr>
                <w:rFonts w:ascii="Times New Roman" w:hAnsi="Times New Roman" w:cs="Times New Roman"/>
                <w:sz w:val="24"/>
                <w:szCs w:val="24"/>
              </w:rPr>
              <w:t>17</w:t>
            </w:r>
          </w:p>
        </w:tc>
      </w:tr>
      <w:tr w:rsidR="00B50F15" w:rsidRPr="00031209" w:rsidTr="00031209">
        <w:tc>
          <w:tcPr>
            <w:tcW w:w="528"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14</w:t>
            </w:r>
          </w:p>
        </w:tc>
        <w:tc>
          <w:tcPr>
            <w:tcW w:w="5099"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Направа и м-ж на въздуховоди от поц.лам.правоъг.на връзка "евро-профил"с периметър 1600 мм</w:t>
            </w:r>
          </w:p>
        </w:tc>
        <w:tc>
          <w:tcPr>
            <w:tcW w:w="128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м2</w:t>
            </w:r>
          </w:p>
        </w:tc>
        <w:tc>
          <w:tcPr>
            <w:tcW w:w="1295" w:type="dxa"/>
          </w:tcPr>
          <w:p w:rsidR="00B50F15" w:rsidRPr="00031209" w:rsidRDefault="00471311" w:rsidP="004105DA">
            <w:pPr>
              <w:rPr>
                <w:rFonts w:ascii="Times New Roman" w:hAnsi="Times New Roman" w:cs="Times New Roman"/>
                <w:sz w:val="24"/>
                <w:szCs w:val="24"/>
              </w:rPr>
            </w:pPr>
            <w:r w:rsidRPr="00031209">
              <w:rPr>
                <w:rFonts w:ascii="Times New Roman" w:hAnsi="Times New Roman" w:cs="Times New Roman"/>
                <w:sz w:val="24"/>
                <w:szCs w:val="24"/>
              </w:rPr>
              <w:t>50</w:t>
            </w:r>
          </w:p>
        </w:tc>
      </w:tr>
      <w:tr w:rsidR="00B50F15" w:rsidRPr="00031209" w:rsidTr="00031209">
        <w:tc>
          <w:tcPr>
            <w:tcW w:w="528"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15</w:t>
            </w:r>
          </w:p>
        </w:tc>
        <w:tc>
          <w:tcPr>
            <w:tcW w:w="5099"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Направа и м-ж на въздуховоди от поц.лам.правоъг.на връзка "евро-профил"с периметър 1300 мм</w:t>
            </w:r>
          </w:p>
        </w:tc>
        <w:tc>
          <w:tcPr>
            <w:tcW w:w="128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м</w:t>
            </w:r>
          </w:p>
        </w:tc>
        <w:tc>
          <w:tcPr>
            <w:tcW w:w="1295" w:type="dxa"/>
          </w:tcPr>
          <w:p w:rsidR="00B50F15" w:rsidRPr="00031209" w:rsidRDefault="00471311" w:rsidP="004105DA">
            <w:pPr>
              <w:rPr>
                <w:rFonts w:ascii="Times New Roman" w:hAnsi="Times New Roman" w:cs="Times New Roman"/>
                <w:sz w:val="24"/>
                <w:szCs w:val="24"/>
              </w:rPr>
            </w:pPr>
            <w:r w:rsidRPr="00031209">
              <w:rPr>
                <w:rFonts w:ascii="Times New Roman" w:hAnsi="Times New Roman" w:cs="Times New Roman"/>
                <w:sz w:val="24"/>
                <w:szCs w:val="24"/>
              </w:rPr>
              <w:t>22</w:t>
            </w:r>
          </w:p>
        </w:tc>
      </w:tr>
      <w:tr w:rsidR="00B50F15" w:rsidRPr="00031209" w:rsidTr="00031209">
        <w:tc>
          <w:tcPr>
            <w:tcW w:w="528"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16</w:t>
            </w:r>
          </w:p>
        </w:tc>
        <w:tc>
          <w:tcPr>
            <w:tcW w:w="5099"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Правоъгълни фасонни въздухопроводи (преходи и колена)</w:t>
            </w:r>
          </w:p>
        </w:tc>
        <w:tc>
          <w:tcPr>
            <w:tcW w:w="128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бр.</w:t>
            </w:r>
          </w:p>
        </w:tc>
        <w:tc>
          <w:tcPr>
            <w:tcW w:w="1295" w:type="dxa"/>
          </w:tcPr>
          <w:p w:rsidR="00B50F15" w:rsidRPr="00031209" w:rsidRDefault="00471311" w:rsidP="004105DA">
            <w:pPr>
              <w:rPr>
                <w:rFonts w:ascii="Times New Roman" w:hAnsi="Times New Roman" w:cs="Times New Roman"/>
                <w:sz w:val="24"/>
                <w:szCs w:val="24"/>
              </w:rPr>
            </w:pPr>
            <w:r w:rsidRPr="00031209">
              <w:rPr>
                <w:rFonts w:ascii="Times New Roman" w:hAnsi="Times New Roman" w:cs="Times New Roman"/>
                <w:sz w:val="24"/>
                <w:szCs w:val="24"/>
              </w:rPr>
              <w:t>27</w:t>
            </w:r>
          </w:p>
        </w:tc>
      </w:tr>
      <w:tr w:rsidR="00B50F15" w:rsidRPr="00031209" w:rsidTr="00031209">
        <w:tc>
          <w:tcPr>
            <w:tcW w:w="528"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17</w:t>
            </w:r>
          </w:p>
        </w:tc>
        <w:tc>
          <w:tcPr>
            <w:tcW w:w="5099"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Спироканал ф355</w:t>
            </w:r>
          </w:p>
        </w:tc>
        <w:tc>
          <w:tcPr>
            <w:tcW w:w="128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м2</w:t>
            </w:r>
          </w:p>
        </w:tc>
        <w:tc>
          <w:tcPr>
            <w:tcW w:w="1295" w:type="dxa"/>
          </w:tcPr>
          <w:p w:rsidR="00B50F15" w:rsidRPr="00031209" w:rsidRDefault="00471311" w:rsidP="004105DA">
            <w:pPr>
              <w:rPr>
                <w:rFonts w:ascii="Times New Roman" w:hAnsi="Times New Roman" w:cs="Times New Roman"/>
                <w:sz w:val="24"/>
                <w:szCs w:val="24"/>
              </w:rPr>
            </w:pPr>
            <w:r w:rsidRPr="00031209">
              <w:rPr>
                <w:rFonts w:ascii="Times New Roman" w:hAnsi="Times New Roman" w:cs="Times New Roman"/>
                <w:sz w:val="24"/>
                <w:szCs w:val="24"/>
              </w:rPr>
              <w:t>40</w:t>
            </w:r>
          </w:p>
        </w:tc>
      </w:tr>
      <w:tr w:rsidR="00B50F15" w:rsidRPr="00031209" w:rsidTr="00031209">
        <w:tc>
          <w:tcPr>
            <w:tcW w:w="528"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18</w:t>
            </w:r>
          </w:p>
        </w:tc>
        <w:tc>
          <w:tcPr>
            <w:tcW w:w="5099"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Коляно ф355</w:t>
            </w:r>
          </w:p>
        </w:tc>
        <w:tc>
          <w:tcPr>
            <w:tcW w:w="128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м</w:t>
            </w:r>
          </w:p>
        </w:tc>
        <w:tc>
          <w:tcPr>
            <w:tcW w:w="1295" w:type="dxa"/>
          </w:tcPr>
          <w:p w:rsidR="00B50F15" w:rsidRPr="00031209" w:rsidRDefault="00471311" w:rsidP="004105DA">
            <w:pPr>
              <w:rPr>
                <w:rFonts w:ascii="Times New Roman" w:hAnsi="Times New Roman" w:cs="Times New Roman"/>
                <w:sz w:val="24"/>
                <w:szCs w:val="24"/>
              </w:rPr>
            </w:pPr>
            <w:r w:rsidRPr="00031209">
              <w:rPr>
                <w:rFonts w:ascii="Times New Roman" w:hAnsi="Times New Roman" w:cs="Times New Roman"/>
                <w:sz w:val="24"/>
                <w:szCs w:val="24"/>
              </w:rPr>
              <w:t>3</w:t>
            </w:r>
          </w:p>
        </w:tc>
      </w:tr>
      <w:tr w:rsidR="00B50F15" w:rsidRPr="00031209" w:rsidTr="00031209">
        <w:tc>
          <w:tcPr>
            <w:tcW w:w="528"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19</w:t>
            </w:r>
          </w:p>
        </w:tc>
        <w:tc>
          <w:tcPr>
            <w:tcW w:w="5099"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 xml:space="preserve">Доставка и монтаж на топлоизолация минерална вата с деб. 40мм, покритие </w:t>
            </w:r>
            <w:r w:rsidRPr="00031209">
              <w:rPr>
                <w:rFonts w:ascii="Times New Roman" w:hAnsi="Times New Roman" w:cs="Times New Roman"/>
                <w:sz w:val="24"/>
                <w:szCs w:val="24"/>
              </w:rPr>
              <w:lastRenderedPageBreak/>
              <w:t>алуминиево фолио за нагнетателен тракт</w:t>
            </w:r>
          </w:p>
        </w:tc>
        <w:tc>
          <w:tcPr>
            <w:tcW w:w="128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lastRenderedPageBreak/>
              <w:t>бр.</w:t>
            </w:r>
          </w:p>
        </w:tc>
        <w:tc>
          <w:tcPr>
            <w:tcW w:w="1295" w:type="dxa"/>
          </w:tcPr>
          <w:p w:rsidR="00B50F15" w:rsidRPr="00031209" w:rsidRDefault="00471311" w:rsidP="004105DA">
            <w:pPr>
              <w:rPr>
                <w:rFonts w:ascii="Times New Roman" w:hAnsi="Times New Roman" w:cs="Times New Roman"/>
                <w:sz w:val="24"/>
                <w:szCs w:val="24"/>
              </w:rPr>
            </w:pPr>
            <w:r w:rsidRPr="00031209">
              <w:rPr>
                <w:rFonts w:ascii="Times New Roman" w:hAnsi="Times New Roman" w:cs="Times New Roman"/>
                <w:sz w:val="24"/>
                <w:szCs w:val="24"/>
              </w:rPr>
              <w:t>25</w:t>
            </w:r>
          </w:p>
        </w:tc>
      </w:tr>
      <w:tr w:rsidR="00B50F15" w:rsidRPr="00031209" w:rsidTr="00031209">
        <w:tc>
          <w:tcPr>
            <w:tcW w:w="528"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lastRenderedPageBreak/>
              <w:t>20</w:t>
            </w:r>
          </w:p>
        </w:tc>
        <w:tc>
          <w:tcPr>
            <w:tcW w:w="5099"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Тръба неръждаема ф108х2</w:t>
            </w:r>
          </w:p>
        </w:tc>
        <w:tc>
          <w:tcPr>
            <w:tcW w:w="128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бр.</w:t>
            </w:r>
          </w:p>
        </w:tc>
        <w:tc>
          <w:tcPr>
            <w:tcW w:w="1295" w:type="dxa"/>
          </w:tcPr>
          <w:p w:rsidR="00B50F15" w:rsidRPr="00031209" w:rsidRDefault="00471311" w:rsidP="004105DA">
            <w:pPr>
              <w:rPr>
                <w:rFonts w:ascii="Times New Roman" w:hAnsi="Times New Roman" w:cs="Times New Roman"/>
                <w:sz w:val="24"/>
                <w:szCs w:val="24"/>
              </w:rPr>
            </w:pPr>
            <w:r w:rsidRPr="00031209">
              <w:rPr>
                <w:rFonts w:ascii="Times New Roman" w:hAnsi="Times New Roman" w:cs="Times New Roman"/>
                <w:sz w:val="24"/>
                <w:szCs w:val="24"/>
              </w:rPr>
              <w:t>19</w:t>
            </w:r>
          </w:p>
        </w:tc>
      </w:tr>
      <w:tr w:rsidR="00B50F15" w:rsidRPr="00031209" w:rsidTr="00031209">
        <w:tc>
          <w:tcPr>
            <w:tcW w:w="528"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21</w:t>
            </w:r>
          </w:p>
        </w:tc>
        <w:tc>
          <w:tcPr>
            <w:tcW w:w="5099"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Укрепване на вентилационни инсталации</w:t>
            </w:r>
          </w:p>
        </w:tc>
        <w:tc>
          <w:tcPr>
            <w:tcW w:w="128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бр.</w:t>
            </w:r>
          </w:p>
        </w:tc>
        <w:tc>
          <w:tcPr>
            <w:tcW w:w="1295" w:type="dxa"/>
          </w:tcPr>
          <w:p w:rsidR="00B50F15" w:rsidRPr="00031209" w:rsidRDefault="00471311" w:rsidP="004105DA">
            <w:pPr>
              <w:rPr>
                <w:rFonts w:ascii="Times New Roman" w:hAnsi="Times New Roman" w:cs="Times New Roman"/>
                <w:sz w:val="24"/>
                <w:szCs w:val="24"/>
              </w:rPr>
            </w:pPr>
            <w:r w:rsidRPr="00031209">
              <w:rPr>
                <w:rFonts w:ascii="Times New Roman" w:hAnsi="Times New Roman" w:cs="Times New Roman"/>
                <w:sz w:val="24"/>
                <w:szCs w:val="24"/>
              </w:rPr>
              <w:t>4</w:t>
            </w:r>
          </w:p>
        </w:tc>
      </w:tr>
      <w:tr w:rsidR="00B50F15" w:rsidRPr="00031209" w:rsidTr="00031209">
        <w:tc>
          <w:tcPr>
            <w:tcW w:w="528"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22</w:t>
            </w:r>
          </w:p>
        </w:tc>
        <w:tc>
          <w:tcPr>
            <w:tcW w:w="5099"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Наладки вентилационни инсталации</w:t>
            </w:r>
          </w:p>
        </w:tc>
        <w:tc>
          <w:tcPr>
            <w:tcW w:w="128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бр.</w:t>
            </w:r>
          </w:p>
        </w:tc>
        <w:tc>
          <w:tcPr>
            <w:tcW w:w="129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4</w:t>
            </w:r>
          </w:p>
        </w:tc>
      </w:tr>
      <w:tr w:rsidR="00B50F15" w:rsidRPr="00031209" w:rsidTr="00031209">
        <w:tc>
          <w:tcPr>
            <w:tcW w:w="528"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23</w:t>
            </w:r>
          </w:p>
        </w:tc>
        <w:tc>
          <w:tcPr>
            <w:tcW w:w="5099"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 xml:space="preserve">Брезентови маншети с хамут и чембер </w:t>
            </w:r>
          </w:p>
        </w:tc>
        <w:tc>
          <w:tcPr>
            <w:tcW w:w="1285" w:type="dxa"/>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бр.</w:t>
            </w:r>
          </w:p>
        </w:tc>
        <w:tc>
          <w:tcPr>
            <w:tcW w:w="1295" w:type="dxa"/>
          </w:tcPr>
          <w:p w:rsidR="00B50F15" w:rsidRPr="00031209" w:rsidRDefault="00471311" w:rsidP="004105DA">
            <w:pPr>
              <w:rPr>
                <w:rFonts w:ascii="Times New Roman" w:hAnsi="Times New Roman" w:cs="Times New Roman"/>
                <w:sz w:val="24"/>
                <w:szCs w:val="24"/>
              </w:rPr>
            </w:pPr>
            <w:r w:rsidRPr="00031209">
              <w:rPr>
                <w:rFonts w:ascii="Times New Roman" w:hAnsi="Times New Roman" w:cs="Times New Roman"/>
                <w:sz w:val="24"/>
                <w:szCs w:val="24"/>
              </w:rPr>
              <w:t>8</w:t>
            </w:r>
          </w:p>
        </w:tc>
      </w:tr>
      <w:tr w:rsidR="00B50F15" w:rsidRPr="00031209" w:rsidTr="00031209">
        <w:tc>
          <w:tcPr>
            <w:tcW w:w="528"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24</w:t>
            </w:r>
          </w:p>
        </w:tc>
        <w:tc>
          <w:tcPr>
            <w:tcW w:w="5099" w:type="dxa"/>
            <w:shd w:val="clear" w:color="auto" w:fill="auto"/>
          </w:tcPr>
          <w:p w:rsidR="00B50F15" w:rsidRPr="00031209" w:rsidRDefault="00B50F15" w:rsidP="004105DA">
            <w:pPr>
              <w:rPr>
                <w:rFonts w:ascii="Times New Roman" w:hAnsi="Times New Roman" w:cs="Times New Roman"/>
                <w:sz w:val="24"/>
                <w:szCs w:val="24"/>
              </w:rPr>
            </w:pPr>
            <w:r w:rsidRPr="00031209">
              <w:rPr>
                <w:rFonts w:ascii="Times New Roman" w:hAnsi="Times New Roman" w:cs="Times New Roman"/>
                <w:sz w:val="24"/>
                <w:szCs w:val="24"/>
              </w:rPr>
              <w:t>Изпробване на вентилатори - единична проба</w:t>
            </w:r>
          </w:p>
        </w:tc>
        <w:tc>
          <w:tcPr>
            <w:tcW w:w="1285" w:type="dxa"/>
          </w:tcPr>
          <w:p w:rsidR="00B50F15" w:rsidRPr="00031209" w:rsidRDefault="00471311" w:rsidP="004105DA">
            <w:pPr>
              <w:rPr>
                <w:rFonts w:ascii="Times New Roman" w:hAnsi="Times New Roman" w:cs="Times New Roman"/>
                <w:sz w:val="24"/>
                <w:szCs w:val="24"/>
              </w:rPr>
            </w:pPr>
            <w:r w:rsidRPr="00031209">
              <w:rPr>
                <w:rFonts w:ascii="Times New Roman" w:hAnsi="Times New Roman" w:cs="Times New Roman"/>
                <w:sz w:val="24"/>
                <w:szCs w:val="24"/>
              </w:rPr>
              <w:t>Бр.</w:t>
            </w:r>
          </w:p>
        </w:tc>
        <w:tc>
          <w:tcPr>
            <w:tcW w:w="1295" w:type="dxa"/>
          </w:tcPr>
          <w:p w:rsidR="00B50F15" w:rsidRPr="00031209" w:rsidRDefault="00471311" w:rsidP="004105DA">
            <w:pPr>
              <w:rPr>
                <w:rFonts w:ascii="Times New Roman" w:hAnsi="Times New Roman" w:cs="Times New Roman"/>
                <w:sz w:val="24"/>
                <w:szCs w:val="24"/>
              </w:rPr>
            </w:pPr>
            <w:r w:rsidRPr="00031209">
              <w:rPr>
                <w:rFonts w:ascii="Times New Roman" w:hAnsi="Times New Roman" w:cs="Times New Roman"/>
                <w:sz w:val="24"/>
                <w:szCs w:val="24"/>
              </w:rPr>
              <w:t>4</w:t>
            </w:r>
          </w:p>
        </w:tc>
      </w:tr>
      <w:tr w:rsidR="00EA775B" w:rsidRPr="00031209" w:rsidTr="00031209">
        <w:tc>
          <w:tcPr>
            <w:tcW w:w="528" w:type="dxa"/>
            <w:shd w:val="clear" w:color="auto" w:fill="auto"/>
          </w:tcPr>
          <w:p w:rsidR="00EA775B" w:rsidRPr="00031209" w:rsidRDefault="00031209" w:rsidP="00C70BB7">
            <w:pPr>
              <w:rPr>
                <w:rFonts w:ascii="Times New Roman" w:hAnsi="Times New Roman" w:cs="Times New Roman"/>
              </w:rPr>
            </w:pPr>
            <w:r>
              <w:rPr>
                <w:rFonts w:ascii="Times New Roman" w:hAnsi="Times New Roman" w:cs="Times New Roman"/>
              </w:rPr>
              <w:t>25</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Главно разпределително табло  по черт.№03</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бр</w:t>
            </w:r>
          </w:p>
        </w:tc>
        <w:tc>
          <w:tcPr>
            <w:tcW w:w="129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1</w:t>
            </w:r>
          </w:p>
        </w:tc>
      </w:tr>
      <w:tr w:rsidR="00EA775B" w:rsidRPr="00031209" w:rsidTr="00031209">
        <w:tc>
          <w:tcPr>
            <w:tcW w:w="528"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2</w:t>
            </w:r>
            <w:r w:rsidR="00031209">
              <w:rPr>
                <w:rFonts w:ascii="Times New Roman" w:hAnsi="Times New Roman" w:cs="Times New Roman"/>
              </w:rPr>
              <w:t>6</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РТ кухня по черт.№04</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бр</w:t>
            </w:r>
          </w:p>
        </w:tc>
        <w:tc>
          <w:tcPr>
            <w:tcW w:w="129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1</w:t>
            </w:r>
          </w:p>
        </w:tc>
      </w:tr>
      <w:tr w:rsidR="00EA775B" w:rsidRPr="00031209" w:rsidTr="00031209">
        <w:tc>
          <w:tcPr>
            <w:tcW w:w="528" w:type="dxa"/>
            <w:shd w:val="clear" w:color="auto" w:fill="auto"/>
          </w:tcPr>
          <w:p w:rsidR="00EA775B" w:rsidRPr="00031209" w:rsidRDefault="00031209" w:rsidP="00C70BB7">
            <w:pPr>
              <w:rPr>
                <w:rFonts w:ascii="Times New Roman" w:hAnsi="Times New Roman" w:cs="Times New Roman"/>
              </w:rPr>
            </w:pPr>
            <w:r>
              <w:rPr>
                <w:rFonts w:ascii="Times New Roman" w:hAnsi="Times New Roman" w:cs="Times New Roman"/>
              </w:rPr>
              <w:t>27</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Бойлерно табло</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бр</w:t>
            </w:r>
          </w:p>
        </w:tc>
        <w:tc>
          <w:tcPr>
            <w:tcW w:w="129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3</w:t>
            </w:r>
          </w:p>
        </w:tc>
      </w:tr>
      <w:tr w:rsidR="00EA775B" w:rsidRPr="00031209" w:rsidTr="00031209">
        <w:tc>
          <w:tcPr>
            <w:tcW w:w="528" w:type="dxa"/>
            <w:shd w:val="clear" w:color="auto" w:fill="auto"/>
          </w:tcPr>
          <w:p w:rsidR="00EA775B" w:rsidRPr="00031209" w:rsidRDefault="00031209" w:rsidP="00C70BB7">
            <w:pPr>
              <w:rPr>
                <w:rFonts w:ascii="Times New Roman" w:hAnsi="Times New Roman" w:cs="Times New Roman"/>
              </w:rPr>
            </w:pPr>
            <w:r>
              <w:rPr>
                <w:rFonts w:ascii="Times New Roman" w:hAnsi="Times New Roman" w:cs="Times New Roman"/>
              </w:rPr>
              <w:t>28</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Осветително тяло, LED панел  40W  с IP - 65</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бр</w:t>
            </w:r>
          </w:p>
        </w:tc>
        <w:tc>
          <w:tcPr>
            <w:tcW w:w="129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26</w:t>
            </w:r>
          </w:p>
        </w:tc>
      </w:tr>
      <w:tr w:rsidR="00EA775B" w:rsidRPr="00031209" w:rsidTr="00031209">
        <w:tc>
          <w:tcPr>
            <w:tcW w:w="528" w:type="dxa"/>
            <w:shd w:val="clear" w:color="auto" w:fill="auto"/>
          </w:tcPr>
          <w:p w:rsidR="00EA775B" w:rsidRPr="00031209" w:rsidRDefault="00031209" w:rsidP="00C70BB7">
            <w:pPr>
              <w:rPr>
                <w:rFonts w:ascii="Times New Roman" w:hAnsi="Times New Roman" w:cs="Times New Roman"/>
              </w:rPr>
            </w:pPr>
            <w:r>
              <w:rPr>
                <w:rFonts w:ascii="Times New Roman" w:hAnsi="Times New Roman" w:cs="Times New Roman"/>
              </w:rPr>
              <w:t>29</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Осветително тяло Аплик IP - 44 + LED 10 W</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бр</w:t>
            </w:r>
          </w:p>
        </w:tc>
        <w:tc>
          <w:tcPr>
            <w:tcW w:w="129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2</w:t>
            </w:r>
          </w:p>
        </w:tc>
      </w:tr>
      <w:tr w:rsidR="00EA775B" w:rsidRPr="00031209" w:rsidTr="00031209">
        <w:tc>
          <w:tcPr>
            <w:tcW w:w="528" w:type="dxa"/>
            <w:shd w:val="clear" w:color="auto" w:fill="auto"/>
          </w:tcPr>
          <w:p w:rsidR="00EA775B" w:rsidRPr="00031209" w:rsidRDefault="00031209" w:rsidP="00C70BB7">
            <w:pPr>
              <w:rPr>
                <w:rFonts w:ascii="Times New Roman" w:hAnsi="Times New Roman" w:cs="Times New Roman"/>
              </w:rPr>
            </w:pPr>
            <w:r>
              <w:rPr>
                <w:rFonts w:ascii="Times New Roman" w:hAnsi="Times New Roman" w:cs="Times New Roman"/>
              </w:rPr>
              <w:t>30</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Осветително тяло Аплик IP - 21 + LED 10 W</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бр</w:t>
            </w:r>
          </w:p>
        </w:tc>
        <w:tc>
          <w:tcPr>
            <w:tcW w:w="129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2</w:t>
            </w:r>
          </w:p>
        </w:tc>
      </w:tr>
      <w:tr w:rsidR="00EA775B" w:rsidRPr="00031209" w:rsidTr="00031209">
        <w:tc>
          <w:tcPr>
            <w:tcW w:w="528" w:type="dxa"/>
            <w:shd w:val="clear" w:color="auto" w:fill="auto"/>
          </w:tcPr>
          <w:p w:rsidR="00EA775B" w:rsidRPr="00031209" w:rsidRDefault="00031209" w:rsidP="00C70BB7">
            <w:pPr>
              <w:rPr>
                <w:rFonts w:ascii="Times New Roman" w:hAnsi="Times New Roman" w:cs="Times New Roman"/>
              </w:rPr>
            </w:pPr>
            <w:r>
              <w:rPr>
                <w:rFonts w:ascii="Times New Roman" w:hAnsi="Times New Roman" w:cs="Times New Roman"/>
              </w:rPr>
              <w:t>31</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Ел. ключ за скрита инсталация - сериен</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бр</w:t>
            </w:r>
          </w:p>
        </w:tc>
        <w:tc>
          <w:tcPr>
            <w:tcW w:w="129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8</w:t>
            </w:r>
          </w:p>
        </w:tc>
      </w:tr>
      <w:tr w:rsidR="00EA775B" w:rsidRPr="00031209" w:rsidTr="00031209">
        <w:tc>
          <w:tcPr>
            <w:tcW w:w="528" w:type="dxa"/>
            <w:shd w:val="clear" w:color="auto" w:fill="auto"/>
          </w:tcPr>
          <w:p w:rsidR="00EA775B" w:rsidRPr="00031209" w:rsidRDefault="00031209" w:rsidP="00C70BB7">
            <w:pPr>
              <w:rPr>
                <w:rFonts w:ascii="Times New Roman" w:hAnsi="Times New Roman" w:cs="Times New Roman"/>
              </w:rPr>
            </w:pPr>
            <w:r>
              <w:rPr>
                <w:rFonts w:ascii="Times New Roman" w:hAnsi="Times New Roman" w:cs="Times New Roman"/>
              </w:rPr>
              <w:t>32</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 xml:space="preserve">Ел. ключ за скрита инсталация </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бр</w:t>
            </w:r>
          </w:p>
        </w:tc>
        <w:tc>
          <w:tcPr>
            <w:tcW w:w="129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7</w:t>
            </w:r>
          </w:p>
        </w:tc>
      </w:tr>
      <w:tr w:rsidR="00EA775B" w:rsidRPr="00031209" w:rsidTr="00031209">
        <w:tc>
          <w:tcPr>
            <w:tcW w:w="528" w:type="dxa"/>
            <w:shd w:val="clear" w:color="auto" w:fill="auto"/>
          </w:tcPr>
          <w:p w:rsidR="00EA775B" w:rsidRPr="00031209" w:rsidRDefault="00031209" w:rsidP="00C70BB7">
            <w:pPr>
              <w:rPr>
                <w:rFonts w:ascii="Times New Roman" w:hAnsi="Times New Roman" w:cs="Times New Roman"/>
              </w:rPr>
            </w:pPr>
            <w:r>
              <w:rPr>
                <w:rFonts w:ascii="Times New Roman" w:hAnsi="Times New Roman" w:cs="Times New Roman"/>
              </w:rPr>
              <w:t>33</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Проводник  ПВВ-МБ-1 2х1.5</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м</w:t>
            </w:r>
          </w:p>
        </w:tc>
        <w:tc>
          <w:tcPr>
            <w:tcW w:w="129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10</w:t>
            </w:r>
          </w:p>
        </w:tc>
      </w:tr>
      <w:tr w:rsidR="00EA775B" w:rsidRPr="00031209" w:rsidTr="00031209">
        <w:tc>
          <w:tcPr>
            <w:tcW w:w="528" w:type="dxa"/>
            <w:shd w:val="clear" w:color="auto" w:fill="auto"/>
          </w:tcPr>
          <w:p w:rsidR="00EA775B" w:rsidRPr="00031209" w:rsidRDefault="00031209" w:rsidP="00C70BB7">
            <w:pPr>
              <w:rPr>
                <w:rFonts w:ascii="Times New Roman" w:hAnsi="Times New Roman" w:cs="Times New Roman"/>
              </w:rPr>
            </w:pPr>
            <w:r>
              <w:rPr>
                <w:rFonts w:ascii="Times New Roman" w:hAnsi="Times New Roman" w:cs="Times New Roman"/>
              </w:rPr>
              <w:t>34</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Проводник  ПВВ-МБ-1 3х2.5</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м</w:t>
            </w:r>
          </w:p>
        </w:tc>
        <w:tc>
          <w:tcPr>
            <w:tcW w:w="129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255</w:t>
            </w:r>
          </w:p>
        </w:tc>
      </w:tr>
      <w:tr w:rsidR="00EA775B" w:rsidRPr="00031209" w:rsidTr="00031209">
        <w:tc>
          <w:tcPr>
            <w:tcW w:w="528" w:type="dxa"/>
            <w:shd w:val="clear" w:color="auto" w:fill="auto"/>
          </w:tcPr>
          <w:p w:rsidR="00EA775B" w:rsidRPr="00031209" w:rsidRDefault="00031209" w:rsidP="00C70BB7">
            <w:pPr>
              <w:rPr>
                <w:rFonts w:ascii="Times New Roman" w:hAnsi="Times New Roman" w:cs="Times New Roman"/>
              </w:rPr>
            </w:pPr>
            <w:r>
              <w:rPr>
                <w:rFonts w:ascii="Times New Roman" w:hAnsi="Times New Roman" w:cs="Times New Roman"/>
              </w:rPr>
              <w:t>35</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Кабел NYY 3х2.5mm2</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м</w:t>
            </w:r>
          </w:p>
        </w:tc>
        <w:tc>
          <w:tcPr>
            <w:tcW w:w="129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60</w:t>
            </w:r>
          </w:p>
        </w:tc>
      </w:tr>
      <w:tr w:rsidR="00EA775B" w:rsidRPr="00031209" w:rsidTr="00031209">
        <w:tc>
          <w:tcPr>
            <w:tcW w:w="528" w:type="dxa"/>
            <w:shd w:val="clear" w:color="auto" w:fill="auto"/>
          </w:tcPr>
          <w:p w:rsidR="00EA775B" w:rsidRPr="00031209" w:rsidRDefault="00031209" w:rsidP="00C70BB7">
            <w:pPr>
              <w:rPr>
                <w:rFonts w:ascii="Times New Roman" w:hAnsi="Times New Roman" w:cs="Times New Roman"/>
              </w:rPr>
            </w:pPr>
            <w:r>
              <w:rPr>
                <w:rFonts w:ascii="Times New Roman" w:hAnsi="Times New Roman" w:cs="Times New Roman"/>
              </w:rPr>
              <w:t>36</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Кабел NYY 5х2.5mm2</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м</w:t>
            </w:r>
          </w:p>
        </w:tc>
        <w:tc>
          <w:tcPr>
            <w:tcW w:w="129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190</w:t>
            </w:r>
          </w:p>
        </w:tc>
      </w:tr>
      <w:tr w:rsidR="00EA775B" w:rsidRPr="00031209" w:rsidTr="00031209">
        <w:tc>
          <w:tcPr>
            <w:tcW w:w="528" w:type="dxa"/>
            <w:shd w:val="clear" w:color="auto" w:fill="auto"/>
          </w:tcPr>
          <w:p w:rsidR="00EA775B" w:rsidRPr="00031209" w:rsidRDefault="00031209" w:rsidP="00C70BB7">
            <w:pPr>
              <w:rPr>
                <w:rFonts w:ascii="Times New Roman" w:hAnsi="Times New Roman" w:cs="Times New Roman"/>
              </w:rPr>
            </w:pPr>
            <w:r>
              <w:rPr>
                <w:rFonts w:ascii="Times New Roman" w:hAnsi="Times New Roman" w:cs="Times New Roman"/>
              </w:rPr>
              <w:t>37</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 xml:space="preserve">Kонтакти тип “Шуко”  </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бр.</w:t>
            </w:r>
          </w:p>
        </w:tc>
        <w:tc>
          <w:tcPr>
            <w:tcW w:w="129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7</w:t>
            </w:r>
          </w:p>
        </w:tc>
      </w:tr>
      <w:tr w:rsidR="00EA775B" w:rsidRPr="00031209" w:rsidTr="00031209">
        <w:tc>
          <w:tcPr>
            <w:tcW w:w="528" w:type="dxa"/>
            <w:shd w:val="clear" w:color="auto" w:fill="auto"/>
          </w:tcPr>
          <w:p w:rsidR="00EA775B" w:rsidRPr="00031209" w:rsidRDefault="00031209" w:rsidP="00C70BB7">
            <w:pPr>
              <w:rPr>
                <w:rFonts w:ascii="Times New Roman" w:hAnsi="Times New Roman" w:cs="Times New Roman"/>
              </w:rPr>
            </w:pPr>
            <w:r>
              <w:rPr>
                <w:rFonts w:ascii="Times New Roman" w:hAnsi="Times New Roman" w:cs="Times New Roman"/>
              </w:rPr>
              <w:t>38</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 xml:space="preserve">Контакт PK IP67 16A 3P-N-E </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бр.</w:t>
            </w:r>
          </w:p>
        </w:tc>
        <w:tc>
          <w:tcPr>
            <w:tcW w:w="129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17</w:t>
            </w:r>
          </w:p>
        </w:tc>
      </w:tr>
      <w:tr w:rsidR="00EA775B" w:rsidRPr="00031209" w:rsidTr="00031209">
        <w:tc>
          <w:tcPr>
            <w:tcW w:w="528" w:type="dxa"/>
            <w:shd w:val="clear" w:color="auto" w:fill="auto"/>
          </w:tcPr>
          <w:p w:rsidR="00EA775B" w:rsidRPr="00031209" w:rsidRDefault="00031209" w:rsidP="00C70BB7">
            <w:pPr>
              <w:rPr>
                <w:rFonts w:ascii="Times New Roman" w:hAnsi="Times New Roman" w:cs="Times New Roman"/>
              </w:rPr>
            </w:pPr>
            <w:r>
              <w:rPr>
                <w:rFonts w:ascii="Times New Roman" w:hAnsi="Times New Roman" w:cs="Times New Roman"/>
              </w:rPr>
              <w:t>39</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 xml:space="preserve">Конзолна кутия </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бр.</w:t>
            </w:r>
          </w:p>
        </w:tc>
        <w:tc>
          <w:tcPr>
            <w:tcW w:w="129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45</w:t>
            </w:r>
          </w:p>
        </w:tc>
      </w:tr>
      <w:tr w:rsidR="00EA775B" w:rsidRPr="00031209" w:rsidTr="00031209">
        <w:tc>
          <w:tcPr>
            <w:tcW w:w="528" w:type="dxa"/>
            <w:shd w:val="clear" w:color="auto" w:fill="auto"/>
          </w:tcPr>
          <w:p w:rsidR="00EA775B" w:rsidRPr="00031209" w:rsidRDefault="00031209" w:rsidP="00C70BB7">
            <w:pPr>
              <w:rPr>
                <w:rFonts w:ascii="Times New Roman" w:hAnsi="Times New Roman" w:cs="Times New Roman"/>
              </w:rPr>
            </w:pPr>
            <w:r>
              <w:rPr>
                <w:rFonts w:ascii="Times New Roman" w:hAnsi="Times New Roman" w:cs="Times New Roman"/>
              </w:rPr>
              <w:t>40</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Разклонителна кутия</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бр.</w:t>
            </w:r>
          </w:p>
        </w:tc>
        <w:tc>
          <w:tcPr>
            <w:tcW w:w="129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52</w:t>
            </w:r>
          </w:p>
        </w:tc>
      </w:tr>
      <w:tr w:rsidR="00EA775B" w:rsidRPr="00031209" w:rsidTr="00031209">
        <w:tc>
          <w:tcPr>
            <w:tcW w:w="528" w:type="dxa"/>
            <w:shd w:val="clear" w:color="auto" w:fill="auto"/>
          </w:tcPr>
          <w:p w:rsidR="00EA775B" w:rsidRPr="00031209" w:rsidRDefault="00031209" w:rsidP="00C70BB7">
            <w:pPr>
              <w:rPr>
                <w:rFonts w:ascii="Times New Roman" w:hAnsi="Times New Roman" w:cs="Times New Roman"/>
              </w:rPr>
            </w:pPr>
            <w:r>
              <w:rPr>
                <w:rFonts w:ascii="Times New Roman" w:hAnsi="Times New Roman" w:cs="Times New Roman"/>
              </w:rPr>
              <w:t>41</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Контакт за стена, прав 32A 380V 3P+N+E PKF32G735</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бр.</w:t>
            </w:r>
          </w:p>
        </w:tc>
        <w:tc>
          <w:tcPr>
            <w:tcW w:w="129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5</w:t>
            </w:r>
          </w:p>
        </w:tc>
      </w:tr>
      <w:tr w:rsidR="00EA775B" w:rsidRPr="00031209" w:rsidTr="00031209">
        <w:tc>
          <w:tcPr>
            <w:tcW w:w="528" w:type="dxa"/>
            <w:shd w:val="clear" w:color="auto" w:fill="auto"/>
          </w:tcPr>
          <w:p w:rsidR="00EA775B" w:rsidRPr="00031209" w:rsidRDefault="00031209" w:rsidP="00C70BB7">
            <w:pPr>
              <w:rPr>
                <w:rFonts w:ascii="Times New Roman" w:hAnsi="Times New Roman" w:cs="Times New Roman"/>
              </w:rPr>
            </w:pPr>
            <w:r>
              <w:rPr>
                <w:rFonts w:ascii="Times New Roman" w:hAnsi="Times New Roman" w:cs="Times New Roman"/>
              </w:rPr>
              <w:t>42</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Контакт подвижен 32A 380V 3P+N+E PKF32M735</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бр.</w:t>
            </w:r>
          </w:p>
        </w:tc>
        <w:tc>
          <w:tcPr>
            <w:tcW w:w="129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4</w:t>
            </w:r>
          </w:p>
        </w:tc>
      </w:tr>
      <w:tr w:rsidR="00EA775B" w:rsidRPr="00031209" w:rsidTr="00031209">
        <w:tc>
          <w:tcPr>
            <w:tcW w:w="528" w:type="dxa"/>
            <w:shd w:val="clear" w:color="auto" w:fill="auto"/>
          </w:tcPr>
          <w:p w:rsidR="00EA775B" w:rsidRPr="00031209" w:rsidRDefault="00031209" w:rsidP="00C70BB7">
            <w:pPr>
              <w:rPr>
                <w:rFonts w:ascii="Times New Roman" w:hAnsi="Times New Roman" w:cs="Times New Roman"/>
              </w:rPr>
            </w:pPr>
            <w:r>
              <w:rPr>
                <w:rFonts w:ascii="Times New Roman" w:hAnsi="Times New Roman" w:cs="Times New Roman"/>
              </w:rPr>
              <w:t>43</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Кабел  NYY 5х4mm2</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м</w:t>
            </w:r>
          </w:p>
        </w:tc>
        <w:tc>
          <w:tcPr>
            <w:tcW w:w="129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120</w:t>
            </w:r>
          </w:p>
        </w:tc>
      </w:tr>
      <w:tr w:rsidR="00EA775B" w:rsidRPr="00031209" w:rsidTr="00031209">
        <w:tc>
          <w:tcPr>
            <w:tcW w:w="528" w:type="dxa"/>
            <w:shd w:val="clear" w:color="auto" w:fill="auto"/>
          </w:tcPr>
          <w:p w:rsidR="00EA775B" w:rsidRPr="00031209" w:rsidRDefault="00031209" w:rsidP="00C70BB7">
            <w:pPr>
              <w:rPr>
                <w:rFonts w:ascii="Times New Roman" w:hAnsi="Times New Roman" w:cs="Times New Roman"/>
              </w:rPr>
            </w:pPr>
            <w:r>
              <w:rPr>
                <w:rFonts w:ascii="Times New Roman" w:hAnsi="Times New Roman" w:cs="Times New Roman"/>
              </w:rPr>
              <w:lastRenderedPageBreak/>
              <w:t>44</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Кабел  NYY 5х6mm2</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м</w:t>
            </w:r>
          </w:p>
        </w:tc>
        <w:tc>
          <w:tcPr>
            <w:tcW w:w="129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20</w:t>
            </w:r>
          </w:p>
        </w:tc>
      </w:tr>
      <w:tr w:rsidR="00EA775B" w:rsidRPr="00031209" w:rsidTr="00031209">
        <w:tc>
          <w:tcPr>
            <w:tcW w:w="528" w:type="dxa"/>
            <w:shd w:val="clear" w:color="auto" w:fill="auto"/>
          </w:tcPr>
          <w:p w:rsidR="00EA775B" w:rsidRPr="00031209" w:rsidRDefault="00031209" w:rsidP="00C70BB7">
            <w:pPr>
              <w:rPr>
                <w:rFonts w:ascii="Times New Roman" w:hAnsi="Times New Roman" w:cs="Times New Roman"/>
              </w:rPr>
            </w:pPr>
            <w:r>
              <w:rPr>
                <w:rFonts w:ascii="Times New Roman" w:hAnsi="Times New Roman" w:cs="Times New Roman"/>
              </w:rPr>
              <w:t>45</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Кабел  NYY 5х50mm2</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м</w:t>
            </w:r>
          </w:p>
        </w:tc>
        <w:tc>
          <w:tcPr>
            <w:tcW w:w="129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20</w:t>
            </w:r>
          </w:p>
        </w:tc>
      </w:tr>
      <w:tr w:rsidR="00EA775B" w:rsidRPr="00031209" w:rsidTr="00031209">
        <w:tc>
          <w:tcPr>
            <w:tcW w:w="528" w:type="dxa"/>
            <w:shd w:val="clear" w:color="auto" w:fill="auto"/>
          </w:tcPr>
          <w:p w:rsidR="00EA775B" w:rsidRPr="00031209" w:rsidRDefault="00031209" w:rsidP="00C70BB7">
            <w:pPr>
              <w:rPr>
                <w:rFonts w:ascii="Times New Roman" w:hAnsi="Times New Roman" w:cs="Times New Roman"/>
              </w:rPr>
            </w:pPr>
            <w:r>
              <w:rPr>
                <w:rFonts w:ascii="Times New Roman" w:hAnsi="Times New Roman" w:cs="Times New Roman"/>
              </w:rPr>
              <w:t>46</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Тръба безшевна,черна ф41</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м</w:t>
            </w:r>
          </w:p>
        </w:tc>
        <w:tc>
          <w:tcPr>
            <w:tcW w:w="129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25</w:t>
            </w:r>
          </w:p>
        </w:tc>
      </w:tr>
      <w:tr w:rsidR="00EA775B" w:rsidRPr="00031209" w:rsidTr="00031209">
        <w:tc>
          <w:tcPr>
            <w:tcW w:w="528" w:type="dxa"/>
            <w:shd w:val="clear" w:color="auto" w:fill="auto"/>
          </w:tcPr>
          <w:p w:rsidR="00EA775B" w:rsidRPr="00031209" w:rsidRDefault="00031209" w:rsidP="00C70BB7">
            <w:pPr>
              <w:rPr>
                <w:rFonts w:ascii="Times New Roman" w:hAnsi="Times New Roman" w:cs="Times New Roman"/>
              </w:rPr>
            </w:pPr>
            <w:r>
              <w:rPr>
                <w:rFonts w:ascii="Times New Roman" w:hAnsi="Times New Roman" w:cs="Times New Roman"/>
              </w:rPr>
              <w:t>47</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 xml:space="preserve">Гофрирана траба PVC </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м</w:t>
            </w:r>
          </w:p>
        </w:tc>
        <w:tc>
          <w:tcPr>
            <w:tcW w:w="129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650</w:t>
            </w:r>
          </w:p>
        </w:tc>
      </w:tr>
      <w:tr w:rsidR="00EA775B" w:rsidRPr="00031209" w:rsidTr="00031209">
        <w:tc>
          <w:tcPr>
            <w:tcW w:w="528" w:type="dxa"/>
            <w:shd w:val="clear" w:color="auto" w:fill="auto"/>
          </w:tcPr>
          <w:p w:rsidR="00EA775B" w:rsidRPr="00031209" w:rsidRDefault="00031209" w:rsidP="00C70BB7">
            <w:pPr>
              <w:rPr>
                <w:rFonts w:ascii="Times New Roman" w:hAnsi="Times New Roman" w:cs="Times New Roman"/>
              </w:rPr>
            </w:pPr>
            <w:r>
              <w:rPr>
                <w:rFonts w:ascii="Times New Roman" w:hAnsi="Times New Roman" w:cs="Times New Roman"/>
              </w:rPr>
              <w:t>48</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Проводник HO5V-K 25mm2</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м</w:t>
            </w:r>
          </w:p>
        </w:tc>
        <w:tc>
          <w:tcPr>
            <w:tcW w:w="129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10</w:t>
            </w:r>
          </w:p>
        </w:tc>
      </w:tr>
      <w:tr w:rsidR="00EA775B" w:rsidRPr="00031209" w:rsidTr="00031209">
        <w:tc>
          <w:tcPr>
            <w:tcW w:w="528" w:type="dxa"/>
            <w:shd w:val="clear" w:color="auto" w:fill="auto"/>
          </w:tcPr>
          <w:p w:rsidR="00EA775B" w:rsidRPr="00031209" w:rsidRDefault="00031209" w:rsidP="00C70BB7">
            <w:pPr>
              <w:rPr>
                <w:rFonts w:ascii="Times New Roman" w:hAnsi="Times New Roman" w:cs="Times New Roman"/>
              </w:rPr>
            </w:pPr>
            <w:r>
              <w:rPr>
                <w:rFonts w:ascii="Times New Roman" w:hAnsi="Times New Roman" w:cs="Times New Roman"/>
              </w:rPr>
              <w:t>49</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Заземително устройство</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бр.</w:t>
            </w:r>
          </w:p>
        </w:tc>
        <w:tc>
          <w:tcPr>
            <w:tcW w:w="129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1</w:t>
            </w:r>
          </w:p>
        </w:tc>
      </w:tr>
      <w:tr w:rsidR="00EA775B" w:rsidRPr="00031209" w:rsidTr="00031209">
        <w:tc>
          <w:tcPr>
            <w:tcW w:w="528" w:type="dxa"/>
            <w:shd w:val="clear" w:color="auto" w:fill="auto"/>
          </w:tcPr>
          <w:p w:rsidR="00EA775B" w:rsidRPr="00031209" w:rsidRDefault="00031209" w:rsidP="00C70BB7">
            <w:pPr>
              <w:rPr>
                <w:rFonts w:ascii="Times New Roman" w:hAnsi="Times New Roman" w:cs="Times New Roman"/>
              </w:rPr>
            </w:pPr>
            <w:r>
              <w:rPr>
                <w:rFonts w:ascii="Times New Roman" w:hAnsi="Times New Roman" w:cs="Times New Roman"/>
              </w:rPr>
              <w:t>50</w:t>
            </w:r>
          </w:p>
        </w:tc>
        <w:tc>
          <w:tcPr>
            <w:tcW w:w="5099" w:type="dxa"/>
            <w:shd w:val="clear" w:color="auto" w:fill="auto"/>
          </w:tcPr>
          <w:p w:rsidR="00EA775B" w:rsidRPr="00031209" w:rsidRDefault="00EA775B" w:rsidP="00C70BB7">
            <w:pPr>
              <w:rPr>
                <w:rFonts w:ascii="Times New Roman" w:hAnsi="Times New Roman" w:cs="Times New Roman"/>
              </w:rPr>
            </w:pPr>
            <w:r w:rsidRPr="00031209">
              <w:rPr>
                <w:rFonts w:ascii="Times New Roman" w:hAnsi="Times New Roman" w:cs="Times New Roman"/>
              </w:rPr>
              <w:t>Кабел NAYY 5x120</w:t>
            </w:r>
          </w:p>
        </w:tc>
        <w:tc>
          <w:tcPr>
            <w:tcW w:w="1285" w:type="dxa"/>
          </w:tcPr>
          <w:p w:rsidR="00EA775B" w:rsidRPr="00031209" w:rsidRDefault="00EA775B" w:rsidP="00C70BB7">
            <w:pPr>
              <w:rPr>
                <w:rFonts w:ascii="Times New Roman" w:hAnsi="Times New Roman" w:cs="Times New Roman"/>
              </w:rPr>
            </w:pPr>
            <w:r w:rsidRPr="00031209">
              <w:rPr>
                <w:rFonts w:ascii="Times New Roman" w:hAnsi="Times New Roman" w:cs="Times New Roman"/>
              </w:rPr>
              <w:t>м</w:t>
            </w:r>
          </w:p>
        </w:tc>
        <w:tc>
          <w:tcPr>
            <w:tcW w:w="1295" w:type="dxa"/>
          </w:tcPr>
          <w:p w:rsidR="00EA775B" w:rsidRPr="00031209" w:rsidRDefault="00EA775B" w:rsidP="00C70BB7">
            <w:pPr>
              <w:rPr>
                <w:rFonts w:ascii="Times New Roman" w:hAnsi="Times New Roman" w:cs="Times New Roman"/>
              </w:rPr>
            </w:pPr>
          </w:p>
        </w:tc>
      </w:tr>
      <w:tr w:rsidR="00C151D2" w:rsidRPr="00031209" w:rsidTr="00031209">
        <w:tc>
          <w:tcPr>
            <w:tcW w:w="528"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031209" w:rsidP="00C151D2">
            <w:pPr>
              <w:rPr>
                <w:rFonts w:ascii="Times New Roman" w:hAnsi="Times New Roman" w:cs="Times New Roman"/>
              </w:rPr>
            </w:pPr>
            <w:r>
              <w:rPr>
                <w:rFonts w:ascii="Times New Roman" w:hAnsi="Times New Roman" w:cs="Times New Roman"/>
              </w:rPr>
              <w:t>51</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Вътр.водопр.инсталация от ПП тръби Ф20</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м</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70.00</w:t>
            </w:r>
          </w:p>
        </w:tc>
      </w:tr>
      <w:tr w:rsidR="00C151D2" w:rsidRPr="00031209" w:rsidTr="00031209">
        <w:tc>
          <w:tcPr>
            <w:tcW w:w="528"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031209" w:rsidP="00C151D2">
            <w:pPr>
              <w:rPr>
                <w:rFonts w:ascii="Times New Roman" w:hAnsi="Times New Roman" w:cs="Times New Roman"/>
              </w:rPr>
            </w:pPr>
            <w:r>
              <w:rPr>
                <w:rFonts w:ascii="Times New Roman" w:hAnsi="Times New Roman" w:cs="Times New Roman"/>
              </w:rPr>
              <w:t>52</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Вътр.водопр.инсталация от ПП тръби Ф25</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м</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8.00</w:t>
            </w:r>
          </w:p>
        </w:tc>
      </w:tr>
      <w:tr w:rsidR="00C151D2" w:rsidRPr="00031209" w:rsidTr="00031209">
        <w:tc>
          <w:tcPr>
            <w:tcW w:w="528"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031209" w:rsidP="00C151D2">
            <w:pPr>
              <w:rPr>
                <w:rFonts w:ascii="Times New Roman" w:hAnsi="Times New Roman" w:cs="Times New Roman"/>
              </w:rPr>
            </w:pPr>
            <w:r>
              <w:rPr>
                <w:rFonts w:ascii="Times New Roman" w:hAnsi="Times New Roman" w:cs="Times New Roman"/>
              </w:rPr>
              <w:t>5</w:t>
            </w:r>
            <w:r w:rsidR="00C151D2" w:rsidRPr="00C151D2">
              <w:rPr>
                <w:rFonts w:ascii="Times New Roman" w:hAnsi="Times New Roman" w:cs="Times New Roman"/>
              </w:rPr>
              <w:t>3</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Вътр.водопр.инсталация от ПП тръби Ф32</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м</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26.00</w:t>
            </w:r>
          </w:p>
        </w:tc>
      </w:tr>
      <w:tr w:rsidR="00C151D2" w:rsidRPr="00031209" w:rsidTr="00031209">
        <w:tc>
          <w:tcPr>
            <w:tcW w:w="528"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031209" w:rsidP="00C151D2">
            <w:pPr>
              <w:rPr>
                <w:rFonts w:ascii="Times New Roman" w:hAnsi="Times New Roman" w:cs="Times New Roman"/>
              </w:rPr>
            </w:pPr>
            <w:r>
              <w:rPr>
                <w:rFonts w:ascii="Times New Roman" w:hAnsi="Times New Roman" w:cs="Times New Roman"/>
              </w:rPr>
              <w:t>5</w:t>
            </w:r>
            <w:r w:rsidR="00C151D2" w:rsidRPr="00C151D2">
              <w:rPr>
                <w:rFonts w:ascii="Times New Roman" w:hAnsi="Times New Roman" w:cs="Times New Roman"/>
              </w:rPr>
              <w:t>4</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улей 10-10, ръчно в тухлена зидария</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м</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104.00</w:t>
            </w:r>
          </w:p>
        </w:tc>
      </w:tr>
      <w:tr w:rsidR="00C151D2" w:rsidRPr="00031209" w:rsidTr="00031209">
        <w:tc>
          <w:tcPr>
            <w:tcW w:w="528"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031209" w:rsidP="00C151D2">
            <w:pPr>
              <w:rPr>
                <w:rFonts w:ascii="Times New Roman" w:hAnsi="Times New Roman" w:cs="Times New Roman"/>
              </w:rPr>
            </w:pPr>
            <w:r>
              <w:rPr>
                <w:rFonts w:ascii="Times New Roman" w:hAnsi="Times New Roman" w:cs="Times New Roman"/>
              </w:rPr>
              <w:t>5</w:t>
            </w:r>
            <w:r w:rsidR="00C151D2" w:rsidRPr="00C151D2">
              <w:rPr>
                <w:rFonts w:ascii="Times New Roman" w:hAnsi="Times New Roman" w:cs="Times New Roman"/>
              </w:rPr>
              <w:t>5</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пробиване на отвори в зид 1,5 тухли</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10.00</w:t>
            </w:r>
          </w:p>
        </w:tc>
      </w:tr>
      <w:tr w:rsidR="00C151D2" w:rsidRPr="00031209" w:rsidTr="00031209">
        <w:tc>
          <w:tcPr>
            <w:tcW w:w="528"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031209" w:rsidP="00C151D2">
            <w:pPr>
              <w:rPr>
                <w:rFonts w:ascii="Times New Roman" w:hAnsi="Times New Roman" w:cs="Times New Roman"/>
              </w:rPr>
            </w:pPr>
            <w:r>
              <w:rPr>
                <w:rFonts w:ascii="Times New Roman" w:hAnsi="Times New Roman" w:cs="Times New Roman"/>
              </w:rPr>
              <w:t>5</w:t>
            </w:r>
            <w:r w:rsidR="00C151D2" w:rsidRPr="00C151D2">
              <w:rPr>
                <w:rFonts w:ascii="Times New Roman" w:hAnsi="Times New Roman" w:cs="Times New Roman"/>
              </w:rPr>
              <w:t>6</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Спирателен кран 1/2"</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1.00</w:t>
            </w:r>
          </w:p>
        </w:tc>
      </w:tr>
      <w:tr w:rsidR="00C151D2" w:rsidRPr="00031209" w:rsidTr="00031209">
        <w:tc>
          <w:tcPr>
            <w:tcW w:w="528"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031209" w:rsidP="00C151D2">
            <w:pPr>
              <w:rPr>
                <w:rFonts w:ascii="Times New Roman" w:hAnsi="Times New Roman" w:cs="Times New Roman"/>
              </w:rPr>
            </w:pPr>
            <w:r>
              <w:rPr>
                <w:rFonts w:ascii="Times New Roman" w:hAnsi="Times New Roman" w:cs="Times New Roman"/>
              </w:rPr>
              <w:t>5</w:t>
            </w:r>
            <w:r w:rsidR="00C151D2" w:rsidRPr="00C151D2">
              <w:rPr>
                <w:rFonts w:ascii="Times New Roman" w:hAnsi="Times New Roman" w:cs="Times New Roman"/>
              </w:rPr>
              <w:t>7</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смесителна батерия</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17.00</w:t>
            </w:r>
          </w:p>
        </w:tc>
      </w:tr>
      <w:tr w:rsidR="00C151D2" w:rsidRPr="00031209" w:rsidTr="00031209">
        <w:tc>
          <w:tcPr>
            <w:tcW w:w="528"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031209" w:rsidP="00C151D2">
            <w:pPr>
              <w:rPr>
                <w:rFonts w:ascii="Times New Roman" w:hAnsi="Times New Roman" w:cs="Times New Roman"/>
              </w:rPr>
            </w:pPr>
            <w:r>
              <w:rPr>
                <w:rFonts w:ascii="Times New Roman" w:hAnsi="Times New Roman" w:cs="Times New Roman"/>
              </w:rPr>
              <w:t>5</w:t>
            </w:r>
            <w:r w:rsidR="00C151D2" w:rsidRPr="00C151D2">
              <w:rPr>
                <w:rFonts w:ascii="Times New Roman" w:hAnsi="Times New Roman" w:cs="Times New Roman"/>
              </w:rPr>
              <w:t>8</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душ батерия</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1.00</w:t>
            </w:r>
          </w:p>
        </w:tc>
      </w:tr>
      <w:tr w:rsidR="00C151D2" w:rsidRPr="00031209" w:rsidTr="00031209">
        <w:tc>
          <w:tcPr>
            <w:tcW w:w="528"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031209" w:rsidP="00C151D2">
            <w:pPr>
              <w:rPr>
                <w:rFonts w:ascii="Times New Roman" w:hAnsi="Times New Roman" w:cs="Times New Roman"/>
              </w:rPr>
            </w:pPr>
            <w:r>
              <w:rPr>
                <w:rFonts w:ascii="Times New Roman" w:hAnsi="Times New Roman" w:cs="Times New Roman"/>
              </w:rPr>
              <w:t>5</w:t>
            </w:r>
            <w:r w:rsidR="00C151D2" w:rsidRPr="00C151D2">
              <w:rPr>
                <w:rFonts w:ascii="Times New Roman" w:hAnsi="Times New Roman" w:cs="Times New Roman"/>
              </w:rPr>
              <w:t>9</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укрепители за водопроводна инсталация</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200.00</w:t>
            </w:r>
          </w:p>
        </w:tc>
      </w:tr>
      <w:tr w:rsidR="00C151D2" w:rsidRPr="00031209" w:rsidTr="00031209">
        <w:tc>
          <w:tcPr>
            <w:tcW w:w="528"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031209" w:rsidP="00C151D2">
            <w:pPr>
              <w:rPr>
                <w:rFonts w:ascii="Times New Roman" w:hAnsi="Times New Roman" w:cs="Times New Roman"/>
              </w:rPr>
            </w:pPr>
            <w:r>
              <w:rPr>
                <w:rFonts w:ascii="Times New Roman" w:hAnsi="Times New Roman" w:cs="Times New Roman"/>
              </w:rPr>
              <w:t>6</w:t>
            </w:r>
            <w:r w:rsidR="00C151D2" w:rsidRPr="00C151D2">
              <w:rPr>
                <w:rFonts w:ascii="Times New Roman" w:hAnsi="Times New Roman" w:cs="Times New Roman"/>
              </w:rPr>
              <w:t>0</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бойлер електрически 80 л</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1.00</w:t>
            </w:r>
          </w:p>
        </w:tc>
      </w:tr>
      <w:tr w:rsidR="00C151D2" w:rsidRPr="00031209" w:rsidTr="00031209">
        <w:tc>
          <w:tcPr>
            <w:tcW w:w="528"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031209" w:rsidP="00C151D2">
            <w:pPr>
              <w:rPr>
                <w:rFonts w:ascii="Times New Roman" w:hAnsi="Times New Roman" w:cs="Times New Roman"/>
              </w:rPr>
            </w:pPr>
            <w:r>
              <w:rPr>
                <w:rFonts w:ascii="Times New Roman" w:hAnsi="Times New Roman" w:cs="Times New Roman"/>
              </w:rPr>
              <w:t>6</w:t>
            </w:r>
            <w:r w:rsidR="00C151D2" w:rsidRPr="00C151D2">
              <w:rPr>
                <w:rFonts w:ascii="Times New Roman" w:hAnsi="Times New Roman" w:cs="Times New Roman"/>
              </w:rPr>
              <w:t>1</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бойлер електрически 200 л</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2.00</w:t>
            </w:r>
          </w:p>
        </w:tc>
      </w:tr>
      <w:tr w:rsidR="00C151D2" w:rsidRPr="00031209" w:rsidTr="00031209">
        <w:tc>
          <w:tcPr>
            <w:tcW w:w="528"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031209" w:rsidP="00C151D2">
            <w:pPr>
              <w:rPr>
                <w:rFonts w:ascii="Times New Roman" w:hAnsi="Times New Roman" w:cs="Times New Roman"/>
              </w:rPr>
            </w:pPr>
            <w:r>
              <w:rPr>
                <w:rFonts w:ascii="Times New Roman" w:hAnsi="Times New Roman" w:cs="Times New Roman"/>
              </w:rPr>
              <w:t>6</w:t>
            </w:r>
            <w:r w:rsidR="00C151D2" w:rsidRPr="00C151D2">
              <w:rPr>
                <w:rFonts w:ascii="Times New Roman" w:hAnsi="Times New Roman" w:cs="Times New Roman"/>
              </w:rPr>
              <w:t>2</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ПВС тръби с фасонни части Ф50</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м</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24.00</w:t>
            </w:r>
          </w:p>
        </w:tc>
      </w:tr>
      <w:tr w:rsidR="00C151D2" w:rsidRPr="00031209" w:rsidTr="00031209">
        <w:tc>
          <w:tcPr>
            <w:tcW w:w="528"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031209" w:rsidP="00C151D2">
            <w:pPr>
              <w:rPr>
                <w:rFonts w:ascii="Times New Roman" w:hAnsi="Times New Roman" w:cs="Times New Roman"/>
              </w:rPr>
            </w:pPr>
            <w:r>
              <w:rPr>
                <w:rFonts w:ascii="Times New Roman" w:hAnsi="Times New Roman" w:cs="Times New Roman"/>
              </w:rPr>
              <w:t>6</w:t>
            </w:r>
            <w:r w:rsidR="00C151D2" w:rsidRPr="00C151D2">
              <w:rPr>
                <w:rFonts w:ascii="Times New Roman" w:hAnsi="Times New Roman" w:cs="Times New Roman"/>
              </w:rPr>
              <w:t>3</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ПВС тръби с фасонни части Ф110</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м</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22.00</w:t>
            </w:r>
          </w:p>
        </w:tc>
      </w:tr>
      <w:tr w:rsidR="00C151D2" w:rsidRPr="00031209" w:rsidTr="00031209">
        <w:tc>
          <w:tcPr>
            <w:tcW w:w="528"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031209" w:rsidP="00C151D2">
            <w:pPr>
              <w:rPr>
                <w:rFonts w:ascii="Times New Roman" w:hAnsi="Times New Roman" w:cs="Times New Roman"/>
              </w:rPr>
            </w:pPr>
            <w:r>
              <w:rPr>
                <w:rFonts w:ascii="Times New Roman" w:hAnsi="Times New Roman" w:cs="Times New Roman"/>
              </w:rPr>
              <w:t>6</w:t>
            </w:r>
            <w:r w:rsidR="00C151D2" w:rsidRPr="00C151D2">
              <w:rPr>
                <w:rFonts w:ascii="Times New Roman" w:hAnsi="Times New Roman" w:cs="Times New Roman"/>
              </w:rPr>
              <w:t>4</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ПВС тръби с фасонни части Ф160</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м</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17.00</w:t>
            </w:r>
          </w:p>
        </w:tc>
      </w:tr>
      <w:tr w:rsidR="00C151D2" w:rsidRPr="00031209" w:rsidTr="00031209">
        <w:tc>
          <w:tcPr>
            <w:tcW w:w="528"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031209" w:rsidP="00C151D2">
            <w:pPr>
              <w:rPr>
                <w:rFonts w:ascii="Times New Roman" w:hAnsi="Times New Roman" w:cs="Times New Roman"/>
              </w:rPr>
            </w:pPr>
            <w:r>
              <w:rPr>
                <w:rFonts w:ascii="Times New Roman" w:hAnsi="Times New Roman" w:cs="Times New Roman"/>
              </w:rPr>
              <w:t>6</w:t>
            </w:r>
            <w:r w:rsidR="00C151D2" w:rsidRPr="00C151D2">
              <w:rPr>
                <w:rFonts w:ascii="Times New Roman" w:hAnsi="Times New Roman" w:cs="Times New Roman"/>
              </w:rPr>
              <w:t>5</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сифони чугунени Ф50, подови</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1.00</w:t>
            </w:r>
          </w:p>
        </w:tc>
      </w:tr>
      <w:tr w:rsidR="00C151D2" w:rsidRPr="00031209" w:rsidTr="00031209">
        <w:tc>
          <w:tcPr>
            <w:tcW w:w="528"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031209" w:rsidP="00C151D2">
            <w:pPr>
              <w:rPr>
                <w:rFonts w:ascii="Times New Roman" w:hAnsi="Times New Roman" w:cs="Times New Roman"/>
              </w:rPr>
            </w:pPr>
            <w:r>
              <w:rPr>
                <w:rFonts w:ascii="Times New Roman" w:hAnsi="Times New Roman" w:cs="Times New Roman"/>
              </w:rPr>
              <w:t>6</w:t>
            </w:r>
            <w:r w:rsidR="00C151D2" w:rsidRPr="00C151D2">
              <w:rPr>
                <w:rFonts w:ascii="Times New Roman" w:hAnsi="Times New Roman" w:cs="Times New Roman"/>
              </w:rPr>
              <w:t>6</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сифони чугунени Ф100, подови</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8.00</w:t>
            </w:r>
          </w:p>
        </w:tc>
      </w:tr>
      <w:tr w:rsidR="00C151D2" w:rsidRPr="00031209" w:rsidTr="00031209">
        <w:tc>
          <w:tcPr>
            <w:tcW w:w="528"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031209" w:rsidP="00C151D2">
            <w:pPr>
              <w:rPr>
                <w:rFonts w:ascii="Times New Roman" w:hAnsi="Times New Roman" w:cs="Times New Roman"/>
              </w:rPr>
            </w:pPr>
            <w:r>
              <w:rPr>
                <w:rFonts w:ascii="Times New Roman" w:hAnsi="Times New Roman" w:cs="Times New Roman"/>
              </w:rPr>
              <w:t>6</w:t>
            </w:r>
            <w:r w:rsidR="00C151D2" w:rsidRPr="00C151D2">
              <w:rPr>
                <w:rFonts w:ascii="Times New Roman" w:hAnsi="Times New Roman" w:cs="Times New Roman"/>
              </w:rPr>
              <w:t>7</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тоалетна мивка</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2.00</w:t>
            </w:r>
          </w:p>
        </w:tc>
      </w:tr>
      <w:tr w:rsidR="00C151D2" w:rsidRPr="00031209" w:rsidTr="00031209">
        <w:tc>
          <w:tcPr>
            <w:tcW w:w="528"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031209" w:rsidP="00C151D2">
            <w:pPr>
              <w:rPr>
                <w:rFonts w:ascii="Times New Roman" w:hAnsi="Times New Roman" w:cs="Times New Roman"/>
              </w:rPr>
            </w:pPr>
            <w:r>
              <w:rPr>
                <w:rFonts w:ascii="Times New Roman" w:hAnsi="Times New Roman" w:cs="Times New Roman"/>
              </w:rPr>
              <w:t>6</w:t>
            </w:r>
            <w:r w:rsidR="00C151D2" w:rsidRPr="00C151D2">
              <w:rPr>
                <w:rFonts w:ascii="Times New Roman" w:hAnsi="Times New Roman" w:cs="Times New Roman"/>
              </w:rPr>
              <w:t>8</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кухненска мивка</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19.00</w:t>
            </w:r>
          </w:p>
        </w:tc>
      </w:tr>
      <w:tr w:rsidR="00C151D2" w:rsidRPr="00031209" w:rsidTr="00031209">
        <w:tc>
          <w:tcPr>
            <w:tcW w:w="528"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031209" w:rsidP="00C151D2">
            <w:pPr>
              <w:rPr>
                <w:rFonts w:ascii="Times New Roman" w:hAnsi="Times New Roman" w:cs="Times New Roman"/>
              </w:rPr>
            </w:pPr>
            <w:r>
              <w:rPr>
                <w:rFonts w:ascii="Times New Roman" w:hAnsi="Times New Roman" w:cs="Times New Roman"/>
              </w:rPr>
              <w:t>6</w:t>
            </w:r>
            <w:r w:rsidR="00C151D2" w:rsidRPr="00C151D2">
              <w:rPr>
                <w:rFonts w:ascii="Times New Roman" w:hAnsi="Times New Roman" w:cs="Times New Roman"/>
              </w:rPr>
              <w:t>9</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тоалетна седалка с долно промиване</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1.00</w:t>
            </w:r>
          </w:p>
        </w:tc>
      </w:tr>
      <w:tr w:rsidR="00C151D2" w:rsidRPr="00031209" w:rsidTr="00031209">
        <w:tc>
          <w:tcPr>
            <w:tcW w:w="528"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031209" w:rsidP="00C151D2">
            <w:pPr>
              <w:rPr>
                <w:rFonts w:ascii="Times New Roman" w:hAnsi="Times New Roman" w:cs="Times New Roman"/>
              </w:rPr>
            </w:pPr>
            <w:r>
              <w:rPr>
                <w:rFonts w:ascii="Times New Roman" w:hAnsi="Times New Roman" w:cs="Times New Roman"/>
              </w:rPr>
              <w:lastRenderedPageBreak/>
              <w:t>7</w:t>
            </w:r>
            <w:r w:rsidR="00C151D2" w:rsidRPr="00C151D2">
              <w:rPr>
                <w:rFonts w:ascii="Times New Roman" w:hAnsi="Times New Roman" w:cs="Times New Roman"/>
              </w:rPr>
              <w:t>0</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ревизионна шахта 60/60/60</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бр</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1.00</w:t>
            </w:r>
          </w:p>
        </w:tc>
      </w:tr>
      <w:tr w:rsidR="00C151D2" w:rsidRPr="00031209" w:rsidTr="00031209">
        <w:tc>
          <w:tcPr>
            <w:tcW w:w="528"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031209" w:rsidP="00C151D2">
            <w:pPr>
              <w:rPr>
                <w:rFonts w:ascii="Times New Roman" w:hAnsi="Times New Roman" w:cs="Times New Roman"/>
              </w:rPr>
            </w:pPr>
            <w:r>
              <w:rPr>
                <w:rFonts w:ascii="Times New Roman" w:hAnsi="Times New Roman" w:cs="Times New Roman"/>
              </w:rPr>
              <w:t>7</w:t>
            </w:r>
            <w:r w:rsidR="00C151D2" w:rsidRPr="00C151D2">
              <w:rPr>
                <w:rFonts w:ascii="Times New Roman" w:hAnsi="Times New Roman" w:cs="Times New Roman"/>
              </w:rPr>
              <w:t>1</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разбиване на бетонова настилка ръчно 46/0,5/0,8</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м3</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C151D2" w:rsidRPr="00C151D2" w:rsidRDefault="00C151D2" w:rsidP="00C151D2">
            <w:pPr>
              <w:rPr>
                <w:rFonts w:ascii="Times New Roman" w:hAnsi="Times New Roman" w:cs="Times New Roman"/>
              </w:rPr>
            </w:pPr>
            <w:r w:rsidRPr="00C151D2">
              <w:rPr>
                <w:rFonts w:ascii="Times New Roman" w:hAnsi="Times New Roman" w:cs="Times New Roman"/>
              </w:rPr>
              <w:t>18.40</w:t>
            </w:r>
          </w:p>
        </w:tc>
      </w:tr>
    </w:tbl>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color w:val="FF0000"/>
          <w:sz w:val="24"/>
          <w:szCs w:val="24"/>
        </w:rPr>
      </w:pP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color w:val="FF0000"/>
          <w:sz w:val="24"/>
          <w:szCs w:val="24"/>
        </w:rPr>
      </w:pPr>
      <w:r w:rsidRPr="00D25315">
        <w:rPr>
          <w:rFonts w:ascii="Times New Roman" w:eastAsia="Times New Roman" w:hAnsi="Times New Roman" w:cs="Times New Roman"/>
          <w:sz w:val="24"/>
          <w:szCs w:val="24"/>
        </w:rPr>
        <w:t>В случай, че бъдем определени за изпълнител, ние ще представим всички документи по чл. 112, ал. 1 от ЗОП, както и гаранция за изпълнение на договора.</w:t>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ab/>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p>
    <w:p w:rsidR="00381D86" w:rsidRPr="00D25315" w:rsidRDefault="00381D86" w:rsidP="00381D86">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Друго: ………………………………………………………………………………………………</w:t>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ab/>
        <w:t>/Участникът по свое усмотрение може да добави описание на дейностите за изпълнение предмета на поръчката, описание на техническото оборудване, което участникът ще използва за изпълнение на поръчката, съобразно техническите спецификации на Възложителя, или други обстоятелства, които намира за важни в тази връзка/.</w:t>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ВАЖНО!!! Всяка страница от техническата оферта, трябва да е подписана и подпечатана от участника, като се посочи име и фамилия на лицето поставило подписа.</w:t>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D25315">
        <w:rPr>
          <w:rFonts w:ascii="Times New Roman" w:eastAsia="Times New Roman" w:hAnsi="Times New Roman" w:cs="Times New Roman"/>
          <w:sz w:val="24"/>
          <w:szCs w:val="24"/>
        </w:rPr>
        <w:t>Ако участник не представи Техническо предложение за изпълнение на поръчката или представеното от него предложение не съответства на изискванията на Възложителя, той ще бъде отстранен от участие в процедурата. Когато Предложението за изпълнение на поръчката не съответства на Ценовото предложение, участникът се отстранява.</w:t>
      </w:r>
      <w:r w:rsidRPr="00D25315">
        <w:rPr>
          <w:rFonts w:ascii="Times New Roman" w:eastAsia="Times New Roman" w:hAnsi="Times New Roman" w:cs="Times New Roman"/>
          <w:color w:val="000000"/>
          <w:sz w:val="24"/>
          <w:szCs w:val="24"/>
        </w:rPr>
        <w:tab/>
      </w:r>
    </w:p>
    <w:p w:rsidR="00381D86" w:rsidRPr="00D25315" w:rsidRDefault="00381D86" w:rsidP="00381D86">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 xml:space="preserve">С подаване на настоящата оферта декларираме, че сме съгласни валидността на нашата оферта да бъде </w:t>
      </w:r>
      <w:r w:rsidRPr="00D25315">
        <w:rPr>
          <w:rFonts w:ascii="Times New Roman" w:eastAsia="Times New Roman" w:hAnsi="Times New Roman" w:cs="Times New Roman"/>
          <w:b/>
          <w:sz w:val="24"/>
          <w:szCs w:val="24"/>
        </w:rPr>
        <w:t>…………….. календарни дни</w:t>
      </w:r>
      <w:r w:rsidRPr="00D25315">
        <w:rPr>
          <w:rFonts w:ascii="Times New Roman" w:eastAsia="Times New Roman" w:hAnsi="Times New Roman" w:cs="Times New Roman"/>
          <w:sz w:val="24"/>
          <w:szCs w:val="24"/>
        </w:rPr>
        <w:t xml:space="preserve"> от крайния срок за получаване на оферти, посочен в обществената поръчка.</w:t>
      </w:r>
    </w:p>
    <w:p w:rsidR="00381D86" w:rsidRPr="00D25315" w:rsidRDefault="00381D86" w:rsidP="00381D86">
      <w:pPr>
        <w:autoSpaceDE w:val="0"/>
        <w:autoSpaceDN w:val="0"/>
        <w:adjustRightInd w:val="0"/>
        <w:spacing w:after="0" w:line="360" w:lineRule="auto"/>
        <w:ind w:firstLine="540"/>
        <w:jc w:val="both"/>
        <w:rPr>
          <w:rFonts w:ascii="Times New Roman" w:eastAsia="Times New Roman" w:hAnsi="Times New Roman" w:cs="Times New Roman"/>
          <w:sz w:val="24"/>
          <w:szCs w:val="24"/>
          <w:lang w:eastAsia="bg-BG"/>
        </w:rPr>
      </w:pPr>
    </w:p>
    <w:p w:rsidR="00381D86" w:rsidRPr="00D25315" w:rsidRDefault="00381D86" w:rsidP="00381D86">
      <w:pPr>
        <w:autoSpaceDE w:val="0"/>
        <w:autoSpaceDN w:val="0"/>
        <w:adjustRightInd w:val="0"/>
        <w:spacing w:after="0" w:line="360" w:lineRule="auto"/>
        <w:ind w:firstLine="540"/>
        <w:jc w:val="both"/>
        <w:rPr>
          <w:rFonts w:ascii="Times New Roman" w:eastAsia="Times New Roman" w:hAnsi="Times New Roman" w:cs="Times New Roman"/>
          <w:sz w:val="24"/>
          <w:szCs w:val="24"/>
          <w:lang w:eastAsia="bg-BG"/>
        </w:rPr>
      </w:pPr>
    </w:p>
    <w:p w:rsidR="00381D86" w:rsidRPr="00D25315" w:rsidRDefault="00381D86" w:rsidP="00381D86">
      <w:pPr>
        <w:autoSpaceDE w:val="0"/>
        <w:autoSpaceDN w:val="0"/>
        <w:adjustRightInd w:val="0"/>
        <w:spacing w:after="0" w:line="360" w:lineRule="auto"/>
        <w:ind w:firstLine="540"/>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lang w:eastAsia="bg-BG"/>
        </w:rPr>
        <w:t>…………</w:t>
      </w:r>
      <w:r w:rsidRPr="00D25315">
        <w:rPr>
          <w:rFonts w:ascii="Times New Roman" w:eastAsia="Times New Roman" w:hAnsi="Times New Roman" w:cs="Times New Roman"/>
          <w:sz w:val="24"/>
          <w:szCs w:val="24"/>
        </w:rPr>
        <w:t xml:space="preserve">г.                 </w:t>
      </w:r>
      <w:r w:rsidRPr="00D25315">
        <w:rPr>
          <w:rFonts w:ascii="Times New Roman" w:eastAsia="Times New Roman" w:hAnsi="Times New Roman" w:cs="Times New Roman"/>
          <w:sz w:val="24"/>
          <w:szCs w:val="24"/>
        </w:rPr>
        <w:tab/>
      </w:r>
      <w:r w:rsidRPr="00D25315">
        <w:rPr>
          <w:rFonts w:ascii="Times New Roman" w:eastAsia="Times New Roman" w:hAnsi="Times New Roman" w:cs="Times New Roman"/>
          <w:sz w:val="24"/>
          <w:szCs w:val="24"/>
        </w:rPr>
        <w:tab/>
      </w:r>
      <w:r w:rsidRPr="00D25315">
        <w:rPr>
          <w:rFonts w:ascii="Times New Roman" w:eastAsia="Times New Roman" w:hAnsi="Times New Roman" w:cs="Times New Roman"/>
          <w:sz w:val="24"/>
          <w:szCs w:val="24"/>
        </w:rPr>
        <w:tab/>
      </w:r>
      <w:r w:rsidRPr="00D25315">
        <w:rPr>
          <w:rFonts w:ascii="Times New Roman" w:eastAsia="Times New Roman" w:hAnsi="Times New Roman" w:cs="Times New Roman"/>
          <w:sz w:val="24"/>
          <w:szCs w:val="24"/>
        </w:rPr>
        <w:tab/>
      </w:r>
      <w:r w:rsidRPr="00D25315">
        <w:rPr>
          <w:rFonts w:ascii="Times New Roman" w:eastAsia="Times New Roman" w:hAnsi="Times New Roman" w:cs="Times New Roman"/>
          <w:sz w:val="24"/>
          <w:szCs w:val="24"/>
        </w:rPr>
        <w:tab/>
        <w:t>Подпис и печат: …………….</w:t>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color w:val="FF0000"/>
          <w:sz w:val="24"/>
          <w:szCs w:val="24"/>
        </w:rPr>
      </w:pPr>
      <w:r w:rsidRPr="00D25315">
        <w:rPr>
          <w:rFonts w:ascii="Times New Roman" w:eastAsia="Times New Roman" w:hAnsi="Times New Roman" w:cs="Times New Roman"/>
          <w:i/>
          <w:iCs/>
          <w:sz w:val="24"/>
          <w:szCs w:val="24"/>
        </w:rPr>
        <w:t>(дата на подписване)</w:t>
      </w:r>
    </w:p>
    <w:p w:rsidR="00381D86" w:rsidRPr="00D25315" w:rsidRDefault="00381D86" w:rsidP="00381D86">
      <w:pPr>
        <w:spacing w:after="0" w:line="240" w:lineRule="auto"/>
        <w:rPr>
          <w:rFonts w:ascii="Times New Roman" w:eastAsia="Times New Roman" w:hAnsi="Times New Roman" w:cs="Times New Roman"/>
          <w:b/>
          <w:bCs/>
          <w:sz w:val="24"/>
          <w:szCs w:val="24"/>
        </w:rPr>
      </w:pPr>
    </w:p>
    <w:p w:rsidR="00381D86" w:rsidRPr="00D25315" w:rsidRDefault="00381D86" w:rsidP="00381D86">
      <w:pPr>
        <w:spacing w:after="0" w:line="240" w:lineRule="auto"/>
        <w:jc w:val="right"/>
        <w:rPr>
          <w:rFonts w:ascii="Times New Roman" w:eastAsia="Times New Roman" w:hAnsi="Times New Roman" w:cs="Times New Roman"/>
          <w:bCs/>
          <w:i/>
          <w:sz w:val="24"/>
          <w:szCs w:val="24"/>
        </w:rPr>
      </w:pPr>
    </w:p>
    <w:p w:rsidR="00381D86" w:rsidRPr="00D25315" w:rsidRDefault="00381D86" w:rsidP="00381D86">
      <w:pPr>
        <w:spacing w:after="0" w:line="240" w:lineRule="auto"/>
        <w:jc w:val="right"/>
        <w:rPr>
          <w:rFonts w:ascii="Times New Roman" w:eastAsia="Times New Roman" w:hAnsi="Times New Roman" w:cs="Times New Roman"/>
          <w:bCs/>
          <w:i/>
          <w:sz w:val="24"/>
          <w:szCs w:val="24"/>
        </w:rPr>
      </w:pPr>
    </w:p>
    <w:p w:rsidR="00381D86" w:rsidRPr="00D25315" w:rsidRDefault="00381D86" w:rsidP="00381D86">
      <w:pPr>
        <w:spacing w:after="0" w:line="240" w:lineRule="auto"/>
        <w:jc w:val="right"/>
        <w:rPr>
          <w:rFonts w:ascii="Times New Roman" w:eastAsia="Times New Roman" w:hAnsi="Times New Roman" w:cs="Times New Roman"/>
          <w:bCs/>
          <w:i/>
          <w:sz w:val="24"/>
          <w:szCs w:val="24"/>
        </w:rPr>
      </w:pPr>
    </w:p>
    <w:p w:rsidR="00381D86" w:rsidRPr="00D25315" w:rsidRDefault="00381D86" w:rsidP="00381D86">
      <w:pPr>
        <w:spacing w:after="0" w:line="240" w:lineRule="auto"/>
        <w:jc w:val="right"/>
        <w:rPr>
          <w:rFonts w:ascii="Times New Roman" w:eastAsia="Times New Roman" w:hAnsi="Times New Roman" w:cs="Times New Roman"/>
          <w:bCs/>
          <w:i/>
          <w:sz w:val="24"/>
          <w:szCs w:val="24"/>
        </w:rPr>
      </w:pPr>
      <w:r w:rsidRPr="00D25315">
        <w:rPr>
          <w:rFonts w:ascii="Times New Roman" w:eastAsia="Times New Roman" w:hAnsi="Times New Roman" w:cs="Times New Roman"/>
          <w:bCs/>
          <w:i/>
          <w:sz w:val="24"/>
          <w:szCs w:val="24"/>
        </w:rPr>
        <w:t>Образец № 11</w:t>
      </w:r>
    </w:p>
    <w:p w:rsidR="00381D86" w:rsidRPr="00D25315" w:rsidRDefault="00381D86" w:rsidP="00381D86">
      <w:pPr>
        <w:spacing w:after="0" w:line="240" w:lineRule="auto"/>
        <w:jc w:val="center"/>
        <w:rPr>
          <w:rFonts w:ascii="Times New Roman" w:eastAsia="Times New Roman" w:hAnsi="Times New Roman" w:cs="Times New Roman"/>
          <w:b/>
          <w:sz w:val="24"/>
          <w:szCs w:val="24"/>
        </w:rPr>
      </w:pPr>
      <w:r w:rsidRPr="00D25315">
        <w:rPr>
          <w:rFonts w:ascii="Times New Roman" w:eastAsia="Times New Roman" w:hAnsi="Times New Roman" w:cs="Times New Roman"/>
          <w:b/>
          <w:sz w:val="24"/>
          <w:szCs w:val="24"/>
        </w:rPr>
        <w:t>ЦЕНОВО  ПРЕДЛОЖЕНИЕ</w:t>
      </w: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rPr>
      </w:pP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rPr>
      </w:pP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rPr>
      </w:pPr>
    </w:p>
    <w:p w:rsidR="00381D86" w:rsidRPr="00D25315" w:rsidRDefault="00381D86" w:rsidP="00381D86">
      <w:pPr>
        <w:spacing w:after="0" w:line="240" w:lineRule="auto"/>
        <w:rPr>
          <w:rFonts w:ascii="Times New Roman" w:eastAsia="Times New Roman" w:hAnsi="Times New Roman" w:cs="Times New Roman"/>
          <w:bCs/>
          <w:sz w:val="24"/>
          <w:szCs w:val="24"/>
          <w:lang w:eastAsia="bg-BG"/>
        </w:rPr>
      </w:pPr>
      <w:r w:rsidRPr="00D25315">
        <w:rPr>
          <w:rFonts w:ascii="Times New Roman" w:eastAsia="Times New Roman" w:hAnsi="Times New Roman" w:cs="Times New Roman"/>
          <w:sz w:val="24"/>
          <w:szCs w:val="24"/>
          <w:lang w:eastAsia="bg-BG"/>
        </w:rPr>
        <w:t>От</w:t>
      </w:r>
      <w:r w:rsidRPr="00D25315">
        <w:rPr>
          <w:rFonts w:ascii="Times New Roman" w:eastAsia="Times New Roman" w:hAnsi="Times New Roman" w:cs="Times New Roman"/>
          <w:caps/>
          <w:sz w:val="24"/>
          <w:szCs w:val="24"/>
          <w:lang w:eastAsia="bg-BG"/>
        </w:rPr>
        <w:t xml:space="preserve">: </w:t>
      </w:r>
      <w:r w:rsidRPr="00D25315">
        <w:rPr>
          <w:rFonts w:ascii="Times New Roman" w:eastAsia="Times New Roman" w:hAnsi="Times New Roman" w:cs="Times New Roman"/>
          <w:sz w:val="24"/>
          <w:szCs w:val="24"/>
          <w:lang w:eastAsia="bg-BG"/>
        </w:rPr>
        <w:t>.............................................................................................................................................</w:t>
      </w:r>
      <w:r w:rsidRPr="00D25315">
        <w:rPr>
          <w:rFonts w:ascii="Times New Roman" w:eastAsia="Times New Roman" w:hAnsi="Times New Roman" w:cs="Times New Roman"/>
          <w:sz w:val="24"/>
          <w:szCs w:val="24"/>
          <w:vertAlign w:val="superscript"/>
          <w:lang w:eastAsia="bg-BG"/>
        </w:rPr>
        <w:footnoteReference w:id="2"/>
      </w:r>
    </w:p>
    <w:p w:rsidR="00381D86" w:rsidRPr="00D25315" w:rsidRDefault="00381D86" w:rsidP="00381D86">
      <w:pPr>
        <w:spacing w:after="0"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 xml:space="preserve">с адрес: ........................................................................................................................................ </w:t>
      </w:r>
    </w:p>
    <w:p w:rsidR="00381D86" w:rsidRPr="00D25315" w:rsidRDefault="00381D86" w:rsidP="00381D86">
      <w:pPr>
        <w:spacing w:after="0"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тел.: ............................., факс: ..................................., e-mail: ....................................................</w:t>
      </w:r>
    </w:p>
    <w:p w:rsidR="00381D86" w:rsidRPr="00D25315" w:rsidRDefault="00381D86" w:rsidP="00381D86">
      <w:pPr>
        <w:spacing w:after="0"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 xml:space="preserve">ЕИК: ........................................................, </w:t>
      </w:r>
    </w:p>
    <w:p w:rsidR="00381D86" w:rsidRPr="00D25315" w:rsidRDefault="00381D86" w:rsidP="00381D86">
      <w:pPr>
        <w:spacing w:after="0"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ДДС №: .................................................................................................................</w:t>
      </w:r>
    </w:p>
    <w:p w:rsidR="00381D86" w:rsidRPr="00D25315" w:rsidRDefault="00381D86" w:rsidP="00381D86">
      <w:pPr>
        <w:spacing w:after="0" w:line="240" w:lineRule="auto"/>
        <w:rPr>
          <w:rFonts w:ascii="Times New Roman" w:eastAsia="Times New Roman" w:hAnsi="Times New Roman" w:cs="Times New Roman"/>
          <w:sz w:val="24"/>
          <w:szCs w:val="24"/>
          <w:u w:val="single"/>
          <w:lang w:eastAsia="bg-BG"/>
        </w:rPr>
      </w:pPr>
    </w:p>
    <w:p w:rsidR="00381D86" w:rsidRPr="00D25315" w:rsidRDefault="00381D86" w:rsidP="00381D86">
      <w:pPr>
        <w:spacing w:after="0"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u w:val="single"/>
          <w:lang w:eastAsia="bg-BG"/>
        </w:rPr>
        <w:t>Разплащателна сметка:</w:t>
      </w:r>
      <w:r w:rsidRPr="00D25315">
        <w:rPr>
          <w:rFonts w:ascii="Times New Roman" w:eastAsia="Times New Roman" w:hAnsi="Times New Roman" w:cs="Times New Roman"/>
          <w:sz w:val="24"/>
          <w:szCs w:val="24"/>
          <w:lang w:eastAsia="bg-BG"/>
        </w:rPr>
        <w:tab/>
      </w:r>
      <w:r w:rsidRPr="00D25315">
        <w:rPr>
          <w:rFonts w:ascii="Times New Roman" w:eastAsia="Times New Roman" w:hAnsi="Times New Roman" w:cs="Times New Roman"/>
          <w:sz w:val="24"/>
          <w:szCs w:val="24"/>
          <w:lang w:eastAsia="bg-BG"/>
        </w:rPr>
        <w:tab/>
      </w:r>
      <w:r w:rsidRPr="00D25315">
        <w:rPr>
          <w:rFonts w:ascii="Times New Roman" w:eastAsia="Times New Roman" w:hAnsi="Times New Roman" w:cs="Times New Roman"/>
          <w:sz w:val="24"/>
          <w:szCs w:val="24"/>
          <w:lang w:eastAsia="bg-BG"/>
        </w:rPr>
        <w:tab/>
      </w:r>
      <w:r w:rsidRPr="00D25315">
        <w:rPr>
          <w:rFonts w:ascii="Times New Roman" w:eastAsia="Times New Roman" w:hAnsi="Times New Roman" w:cs="Times New Roman"/>
          <w:sz w:val="24"/>
          <w:szCs w:val="24"/>
          <w:lang w:eastAsia="bg-BG"/>
        </w:rPr>
        <w:tab/>
      </w:r>
    </w:p>
    <w:p w:rsidR="00381D86" w:rsidRPr="00D25315" w:rsidRDefault="00381D86" w:rsidP="00381D86">
      <w:pPr>
        <w:spacing w:after="0"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 xml:space="preserve">IBAN сметка............................................ </w:t>
      </w:r>
      <w:r w:rsidRPr="00D25315">
        <w:rPr>
          <w:rFonts w:ascii="Times New Roman" w:eastAsia="Times New Roman" w:hAnsi="Times New Roman" w:cs="Times New Roman"/>
          <w:sz w:val="24"/>
          <w:szCs w:val="24"/>
          <w:lang w:eastAsia="bg-BG"/>
        </w:rPr>
        <w:tab/>
      </w:r>
      <w:r w:rsidRPr="00D25315">
        <w:rPr>
          <w:rFonts w:ascii="Times New Roman" w:eastAsia="Times New Roman" w:hAnsi="Times New Roman" w:cs="Times New Roman"/>
          <w:sz w:val="24"/>
          <w:szCs w:val="24"/>
          <w:lang w:eastAsia="bg-BG"/>
        </w:rPr>
        <w:tab/>
      </w:r>
    </w:p>
    <w:p w:rsidR="00381D86" w:rsidRPr="00D25315" w:rsidRDefault="00381D86" w:rsidP="00381D86">
      <w:pPr>
        <w:spacing w:after="0"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 xml:space="preserve">BIC код на банката ................................. </w:t>
      </w:r>
      <w:r w:rsidRPr="00D25315">
        <w:rPr>
          <w:rFonts w:ascii="Times New Roman" w:eastAsia="Times New Roman" w:hAnsi="Times New Roman" w:cs="Times New Roman"/>
          <w:sz w:val="24"/>
          <w:szCs w:val="24"/>
          <w:lang w:eastAsia="bg-BG"/>
        </w:rPr>
        <w:tab/>
      </w:r>
      <w:r w:rsidRPr="00D25315">
        <w:rPr>
          <w:rFonts w:ascii="Times New Roman" w:eastAsia="Times New Roman" w:hAnsi="Times New Roman" w:cs="Times New Roman"/>
          <w:sz w:val="24"/>
          <w:szCs w:val="24"/>
          <w:lang w:eastAsia="bg-BG"/>
        </w:rPr>
        <w:tab/>
      </w:r>
    </w:p>
    <w:p w:rsidR="00381D86" w:rsidRPr="00D25315" w:rsidRDefault="00381D86" w:rsidP="00381D86">
      <w:pPr>
        <w:spacing w:after="0"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Банка: ......................................................</w:t>
      </w:r>
      <w:r w:rsidRPr="00D25315">
        <w:rPr>
          <w:rFonts w:ascii="Times New Roman" w:eastAsia="Times New Roman" w:hAnsi="Times New Roman" w:cs="Times New Roman"/>
          <w:sz w:val="24"/>
          <w:szCs w:val="24"/>
          <w:lang w:eastAsia="bg-BG"/>
        </w:rPr>
        <w:tab/>
      </w:r>
      <w:r w:rsidRPr="00D25315">
        <w:rPr>
          <w:rFonts w:ascii="Times New Roman" w:eastAsia="Times New Roman" w:hAnsi="Times New Roman" w:cs="Times New Roman"/>
          <w:sz w:val="24"/>
          <w:szCs w:val="24"/>
          <w:lang w:eastAsia="bg-BG"/>
        </w:rPr>
        <w:tab/>
      </w:r>
    </w:p>
    <w:p w:rsidR="00381D86" w:rsidRPr="00D25315" w:rsidRDefault="00381D86" w:rsidP="00381D86">
      <w:pPr>
        <w:spacing w:after="0" w:line="240" w:lineRule="auto"/>
        <w:rPr>
          <w:rFonts w:ascii="Times New Roman" w:eastAsia="Times New Roman" w:hAnsi="Times New Roman" w:cs="Times New Roman"/>
          <w:sz w:val="24"/>
          <w:szCs w:val="24"/>
          <w:lang w:eastAsia="bg-BG"/>
        </w:rPr>
      </w:pPr>
    </w:p>
    <w:p w:rsidR="00381D86" w:rsidRPr="00D25315" w:rsidRDefault="00381D86" w:rsidP="00381D86">
      <w:pPr>
        <w:spacing w:after="0" w:line="240" w:lineRule="auto"/>
        <w:ind w:firstLine="720"/>
        <w:rPr>
          <w:rFonts w:ascii="Times New Roman" w:eastAsia="Times New Roman" w:hAnsi="Times New Roman" w:cs="Times New Roman"/>
          <w:b/>
          <w:sz w:val="24"/>
          <w:szCs w:val="24"/>
          <w:lang w:eastAsia="bg-BG"/>
        </w:rPr>
      </w:pPr>
      <w:r w:rsidRPr="00D25315">
        <w:rPr>
          <w:rFonts w:ascii="Times New Roman" w:eastAsia="Times New Roman" w:hAnsi="Times New Roman" w:cs="Times New Roman"/>
          <w:b/>
          <w:sz w:val="24"/>
          <w:szCs w:val="24"/>
          <w:lang w:eastAsia="bg-BG"/>
        </w:rPr>
        <w:t>УВАЖАЕМИ ГОСОЖИ И ГОСПОДА,</w:t>
      </w:r>
    </w:p>
    <w:p w:rsidR="00381D86" w:rsidRPr="00D25315" w:rsidRDefault="00381D86" w:rsidP="00381D86">
      <w:pPr>
        <w:spacing w:after="0" w:line="240" w:lineRule="auto"/>
        <w:rPr>
          <w:rFonts w:ascii="Times New Roman" w:eastAsia="Times New Roman" w:hAnsi="Times New Roman" w:cs="Times New Roman"/>
          <w:sz w:val="24"/>
          <w:szCs w:val="24"/>
          <w:lang w:eastAsia="bg-BG"/>
        </w:rPr>
      </w:pPr>
    </w:p>
    <w:p w:rsidR="00471311" w:rsidRDefault="00381D86" w:rsidP="00E205A3">
      <w:pPr>
        <w:tabs>
          <w:tab w:val="num" w:pos="0"/>
        </w:tabs>
        <w:spacing w:after="0" w:line="240" w:lineRule="auto"/>
        <w:jc w:val="both"/>
        <w:rPr>
          <w:rFonts w:ascii="Times New Roman" w:eastAsia="Times New Roman" w:hAnsi="Times New Roman" w:cs="Times New Roman"/>
          <w:b/>
          <w:sz w:val="24"/>
          <w:szCs w:val="24"/>
        </w:rPr>
      </w:pPr>
      <w:r w:rsidRPr="00D25315">
        <w:rPr>
          <w:rFonts w:ascii="Times New Roman" w:eastAsia="Times New Roman" w:hAnsi="Times New Roman" w:cs="Times New Roman"/>
          <w:sz w:val="24"/>
          <w:szCs w:val="24"/>
          <w:lang w:eastAsia="bg-BG"/>
        </w:rPr>
        <w:tab/>
        <w:t xml:space="preserve">С настоящото Ви представяме нашето ценово предложение за участие в обявената от Вас процедура с предмет: </w:t>
      </w:r>
      <w:r w:rsidR="00471311">
        <w:rPr>
          <w:rFonts w:ascii="Times New Roman" w:eastAsia="Times New Roman" w:hAnsi="Times New Roman" w:cs="Times New Roman"/>
          <w:b/>
          <w:sz w:val="24"/>
          <w:szCs w:val="24"/>
        </w:rPr>
        <w:t>„ПРЕУСТРОЙСТВО НА ЧАСТ ОТ ПРИЗЕМЕН ЕТАЖ  ОТ ОБЩИНСКА СГРАДА  ЗА НУЖДИТЕ НА „ДОМАШЕН СОЦИАЛЕН ПАТРОНАЖ“</w:t>
      </w:r>
    </w:p>
    <w:p w:rsidR="00381D86" w:rsidRPr="00D25315" w:rsidRDefault="00381D86" w:rsidP="00E205A3">
      <w:pPr>
        <w:tabs>
          <w:tab w:val="num" w:pos="0"/>
        </w:tabs>
        <w:spacing w:after="0" w:line="240" w:lineRule="auto"/>
        <w:jc w:val="both"/>
        <w:rPr>
          <w:rFonts w:ascii="Times New Roman" w:eastAsia="Times New Roman" w:hAnsi="Times New Roman" w:cs="Times New Roman"/>
          <w:bCs/>
          <w:sz w:val="24"/>
          <w:szCs w:val="24"/>
          <w:lang w:eastAsia="bg-BG"/>
        </w:rPr>
      </w:pPr>
      <w:r w:rsidRPr="00D25315">
        <w:rPr>
          <w:rFonts w:ascii="Times New Roman" w:eastAsia="Times New Roman" w:hAnsi="Times New Roman" w:cs="Times New Roman"/>
          <w:bCs/>
          <w:sz w:val="24"/>
          <w:szCs w:val="24"/>
          <w:lang w:eastAsia="bg-BG"/>
        </w:rPr>
        <w:tab/>
        <w:t>След като се запознахме с документацията за участие, изискванията на Възложителя и спецификата на възлаганата доставка, предлагаме да изпълним обществената поръчка с горепосочения предмет, при следните финансови условия:</w:t>
      </w:r>
    </w:p>
    <w:p w:rsidR="00381D86" w:rsidRPr="00D25315" w:rsidRDefault="00381D86" w:rsidP="00381D86">
      <w:pPr>
        <w:tabs>
          <w:tab w:val="num" w:pos="0"/>
        </w:tabs>
        <w:spacing w:after="0" w:line="240" w:lineRule="auto"/>
        <w:ind w:right="49"/>
        <w:jc w:val="both"/>
        <w:rPr>
          <w:rFonts w:ascii="Times New Roman" w:eastAsia="Times New Roman" w:hAnsi="Times New Roman" w:cs="Times New Roman"/>
          <w:bCs/>
          <w:sz w:val="24"/>
          <w:szCs w:val="24"/>
          <w:lang w:eastAsia="bg-BG"/>
        </w:rPr>
      </w:pPr>
      <w:r w:rsidRPr="00D25315">
        <w:rPr>
          <w:rFonts w:ascii="Times New Roman" w:eastAsia="Times New Roman" w:hAnsi="Times New Roman" w:cs="Times New Roman"/>
          <w:bCs/>
          <w:sz w:val="24"/>
          <w:szCs w:val="24"/>
          <w:lang w:eastAsia="bg-BG"/>
        </w:rPr>
        <w:tab/>
      </w:r>
    </w:p>
    <w:p w:rsidR="00381D86" w:rsidRPr="00E66CCC" w:rsidRDefault="00381D86" w:rsidP="00381D86">
      <w:pPr>
        <w:spacing w:after="0" w:line="240" w:lineRule="auto"/>
        <w:rPr>
          <w:rFonts w:ascii="Arial" w:eastAsia="Times New Roman" w:hAnsi="Arial" w:cs="Arial"/>
          <w:b/>
          <w:sz w:val="20"/>
          <w:szCs w:val="20"/>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
        <w:gridCol w:w="3596"/>
        <w:gridCol w:w="1146"/>
        <w:gridCol w:w="1499"/>
        <w:gridCol w:w="1187"/>
        <w:gridCol w:w="1271"/>
      </w:tblGrid>
      <w:tr w:rsidR="00381D86" w:rsidRPr="00E66CCC" w:rsidTr="00031209">
        <w:tc>
          <w:tcPr>
            <w:tcW w:w="589" w:type="dxa"/>
            <w:shd w:val="clear" w:color="auto" w:fill="auto"/>
          </w:tcPr>
          <w:p w:rsidR="00381D86" w:rsidRPr="00E66CCC" w:rsidRDefault="00381D86" w:rsidP="00381D86">
            <w:pPr>
              <w:spacing w:after="0" w:line="240" w:lineRule="auto"/>
              <w:rPr>
                <w:rFonts w:ascii="Times New Roman" w:eastAsia="Times New Roman" w:hAnsi="Times New Roman" w:cs="Times New Roman"/>
                <w:b/>
                <w:sz w:val="20"/>
                <w:szCs w:val="20"/>
                <w:lang w:eastAsia="bg-BG"/>
              </w:rPr>
            </w:pPr>
            <w:r w:rsidRPr="00E66CCC">
              <w:rPr>
                <w:rFonts w:ascii="Times New Roman" w:eastAsia="Times New Roman" w:hAnsi="Times New Roman" w:cs="Times New Roman"/>
                <w:b/>
                <w:sz w:val="20"/>
                <w:szCs w:val="20"/>
                <w:lang w:eastAsia="bg-BG"/>
              </w:rPr>
              <w:t>№</w:t>
            </w:r>
          </w:p>
        </w:tc>
        <w:tc>
          <w:tcPr>
            <w:tcW w:w="3596" w:type="dxa"/>
            <w:shd w:val="clear" w:color="auto" w:fill="auto"/>
          </w:tcPr>
          <w:p w:rsidR="00381D86" w:rsidRPr="00E66CCC" w:rsidRDefault="00381D86" w:rsidP="00381D86">
            <w:pPr>
              <w:spacing w:after="0" w:line="240" w:lineRule="auto"/>
              <w:rPr>
                <w:rFonts w:ascii="Times New Roman" w:eastAsia="Times New Roman" w:hAnsi="Times New Roman" w:cs="Times New Roman"/>
                <w:b/>
                <w:sz w:val="20"/>
                <w:szCs w:val="20"/>
                <w:lang w:eastAsia="bg-BG"/>
              </w:rPr>
            </w:pPr>
            <w:r w:rsidRPr="00E66CCC">
              <w:rPr>
                <w:rFonts w:ascii="Times New Roman" w:eastAsia="Times New Roman" w:hAnsi="Times New Roman" w:cs="Times New Roman"/>
                <w:b/>
                <w:sz w:val="20"/>
                <w:szCs w:val="20"/>
                <w:lang w:eastAsia="bg-BG"/>
              </w:rPr>
              <w:t>НАИМЕНОВАНИЕ НА ВИДОВЕТЕ РАБОТИ</w:t>
            </w:r>
          </w:p>
        </w:tc>
        <w:tc>
          <w:tcPr>
            <w:tcW w:w="1146" w:type="dxa"/>
            <w:shd w:val="clear" w:color="auto" w:fill="auto"/>
          </w:tcPr>
          <w:p w:rsidR="00381D86" w:rsidRPr="00E66CCC" w:rsidRDefault="00381D86" w:rsidP="00381D86">
            <w:pPr>
              <w:spacing w:after="0" w:line="240" w:lineRule="auto"/>
              <w:rPr>
                <w:rFonts w:ascii="Times New Roman" w:eastAsia="Times New Roman" w:hAnsi="Times New Roman" w:cs="Times New Roman"/>
                <w:b/>
                <w:sz w:val="20"/>
                <w:szCs w:val="20"/>
                <w:lang w:eastAsia="bg-BG"/>
              </w:rPr>
            </w:pPr>
            <w:r w:rsidRPr="00E66CCC">
              <w:rPr>
                <w:rFonts w:ascii="Times New Roman" w:eastAsia="Times New Roman" w:hAnsi="Times New Roman" w:cs="Times New Roman"/>
                <w:b/>
                <w:sz w:val="20"/>
                <w:szCs w:val="20"/>
                <w:lang w:eastAsia="bg-BG"/>
              </w:rPr>
              <w:t>Един. мярка</w:t>
            </w:r>
          </w:p>
        </w:tc>
        <w:tc>
          <w:tcPr>
            <w:tcW w:w="1499" w:type="dxa"/>
            <w:shd w:val="clear" w:color="auto" w:fill="auto"/>
          </w:tcPr>
          <w:p w:rsidR="00381D86" w:rsidRPr="00E66CCC" w:rsidRDefault="00381D86" w:rsidP="00381D86">
            <w:pPr>
              <w:spacing w:after="0" w:line="240" w:lineRule="auto"/>
              <w:rPr>
                <w:rFonts w:ascii="Times New Roman" w:eastAsia="Times New Roman" w:hAnsi="Times New Roman" w:cs="Times New Roman"/>
                <w:b/>
                <w:sz w:val="20"/>
                <w:szCs w:val="20"/>
                <w:lang w:eastAsia="bg-BG"/>
              </w:rPr>
            </w:pPr>
            <w:r w:rsidRPr="00E66CCC">
              <w:rPr>
                <w:rFonts w:ascii="Times New Roman" w:eastAsia="Times New Roman" w:hAnsi="Times New Roman" w:cs="Times New Roman"/>
                <w:b/>
                <w:sz w:val="20"/>
                <w:szCs w:val="20"/>
                <w:lang w:eastAsia="bg-BG"/>
              </w:rPr>
              <w:t>Количество</w:t>
            </w:r>
          </w:p>
        </w:tc>
        <w:tc>
          <w:tcPr>
            <w:tcW w:w="1187" w:type="dxa"/>
          </w:tcPr>
          <w:p w:rsidR="00381D86" w:rsidRPr="00E66CCC" w:rsidRDefault="00381D86" w:rsidP="00381D86">
            <w:pPr>
              <w:spacing w:after="0" w:line="240" w:lineRule="auto"/>
              <w:rPr>
                <w:rFonts w:ascii="Times New Roman" w:eastAsia="Times New Roman" w:hAnsi="Times New Roman" w:cs="Times New Roman"/>
                <w:b/>
                <w:sz w:val="20"/>
                <w:szCs w:val="20"/>
                <w:lang w:eastAsia="bg-BG"/>
              </w:rPr>
            </w:pPr>
            <w:r w:rsidRPr="00E66CCC">
              <w:rPr>
                <w:rFonts w:ascii="Times New Roman" w:eastAsia="Times New Roman" w:hAnsi="Times New Roman" w:cs="Times New Roman"/>
                <w:b/>
                <w:sz w:val="20"/>
                <w:szCs w:val="20"/>
                <w:lang w:eastAsia="bg-BG"/>
              </w:rPr>
              <w:t>Един. цена</w:t>
            </w:r>
          </w:p>
        </w:tc>
        <w:tc>
          <w:tcPr>
            <w:tcW w:w="1271" w:type="dxa"/>
          </w:tcPr>
          <w:p w:rsidR="00381D86" w:rsidRPr="00E66CCC" w:rsidRDefault="00381D86" w:rsidP="00381D86">
            <w:pPr>
              <w:spacing w:after="0" w:line="240" w:lineRule="auto"/>
              <w:rPr>
                <w:rFonts w:ascii="Times New Roman" w:eastAsia="Times New Roman" w:hAnsi="Times New Roman" w:cs="Times New Roman"/>
                <w:b/>
                <w:sz w:val="20"/>
                <w:szCs w:val="20"/>
                <w:lang w:eastAsia="bg-BG"/>
              </w:rPr>
            </w:pPr>
            <w:r w:rsidRPr="00E66CCC">
              <w:rPr>
                <w:rFonts w:ascii="Times New Roman" w:eastAsia="Times New Roman" w:hAnsi="Times New Roman" w:cs="Times New Roman"/>
                <w:b/>
                <w:sz w:val="20"/>
                <w:szCs w:val="20"/>
                <w:lang w:eastAsia="bg-BG"/>
              </w:rPr>
              <w:t>Стойност</w:t>
            </w:r>
          </w:p>
        </w:tc>
      </w:tr>
      <w:tr w:rsidR="00471311" w:rsidRPr="00E66CCC" w:rsidTr="00031209">
        <w:tc>
          <w:tcPr>
            <w:tcW w:w="589"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1</w:t>
            </w:r>
          </w:p>
        </w:tc>
        <w:tc>
          <w:tcPr>
            <w:tcW w:w="3596"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Доставка и монтаж на центробежен  вентилатор с едностранно засмукване и назад обърнати лопатки с дебит 2000 м3/ч напор 400 Ра, например ТА 355/4("Тангра"-София), положение Д-0</w:t>
            </w:r>
          </w:p>
        </w:tc>
        <w:tc>
          <w:tcPr>
            <w:tcW w:w="1146"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1</w:t>
            </w:r>
          </w:p>
        </w:tc>
        <w:tc>
          <w:tcPr>
            <w:tcW w:w="1187"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c>
          <w:tcPr>
            <w:tcW w:w="1271"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r>
      <w:tr w:rsidR="00471311" w:rsidRPr="00E66CCC" w:rsidTr="00031209">
        <w:tc>
          <w:tcPr>
            <w:tcW w:w="589"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2</w:t>
            </w:r>
          </w:p>
        </w:tc>
        <w:tc>
          <w:tcPr>
            <w:tcW w:w="3596"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Доставка и монтаж на центробежен  вентилатор с едностранно засмукване и назад обърнати лопатки с дебит 2400 м3/ч напор 400 Ра, например ТА 355/4("Тангра"-София), положение Л-0</w:t>
            </w:r>
          </w:p>
        </w:tc>
        <w:tc>
          <w:tcPr>
            <w:tcW w:w="1146"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2</w:t>
            </w:r>
          </w:p>
          <w:p w:rsidR="00471311" w:rsidRPr="00E66CCC" w:rsidRDefault="00471311">
            <w:pPr>
              <w:rPr>
                <w:rFonts w:ascii="Times New Roman" w:hAnsi="Times New Roman" w:cs="Times New Roman"/>
                <w:sz w:val="20"/>
                <w:szCs w:val="20"/>
              </w:rPr>
            </w:pPr>
          </w:p>
        </w:tc>
        <w:tc>
          <w:tcPr>
            <w:tcW w:w="1187"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c>
          <w:tcPr>
            <w:tcW w:w="1271"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r>
      <w:tr w:rsidR="00471311" w:rsidRPr="00E66CCC" w:rsidTr="00031209">
        <w:tc>
          <w:tcPr>
            <w:tcW w:w="589"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3</w:t>
            </w:r>
          </w:p>
        </w:tc>
        <w:tc>
          <w:tcPr>
            <w:tcW w:w="3596"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 xml:space="preserve">Доставка и монтаж на Смукател кухненски крайстенен , само засмукване, СК-В с размери 1000х700х450 мм, неръждаем, в комплект с   мрежест и лабиринтен </w:t>
            </w:r>
            <w:r w:rsidRPr="00E66CCC">
              <w:rPr>
                <w:rFonts w:ascii="Times New Roman" w:hAnsi="Times New Roman" w:cs="Times New Roman"/>
                <w:sz w:val="20"/>
                <w:szCs w:val="20"/>
              </w:rPr>
              <w:lastRenderedPageBreak/>
              <w:t>филтри</w:t>
            </w:r>
          </w:p>
        </w:tc>
        <w:tc>
          <w:tcPr>
            <w:tcW w:w="1146"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lastRenderedPageBreak/>
              <w:t>бр.</w:t>
            </w:r>
          </w:p>
        </w:tc>
        <w:tc>
          <w:tcPr>
            <w:tcW w:w="1499"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2</w:t>
            </w:r>
          </w:p>
        </w:tc>
        <w:tc>
          <w:tcPr>
            <w:tcW w:w="1187"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c>
          <w:tcPr>
            <w:tcW w:w="1271"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r>
      <w:tr w:rsidR="00471311" w:rsidRPr="00E66CCC" w:rsidTr="00031209">
        <w:tc>
          <w:tcPr>
            <w:tcW w:w="589"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lastRenderedPageBreak/>
              <w:t>4</w:t>
            </w:r>
          </w:p>
        </w:tc>
        <w:tc>
          <w:tcPr>
            <w:tcW w:w="3596"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Доставка и монтаж на Смукател кухненски островен , само засмукване, СК-О с размери 2000х1000х450 мм, неръждаем,  в комплект с мрежест и лабиринтен филтри</w:t>
            </w:r>
          </w:p>
        </w:tc>
        <w:tc>
          <w:tcPr>
            <w:tcW w:w="1146"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бр.</w:t>
            </w:r>
          </w:p>
          <w:p w:rsidR="00471311" w:rsidRPr="00E66CCC" w:rsidRDefault="00471311">
            <w:pPr>
              <w:rPr>
                <w:rFonts w:ascii="Times New Roman" w:hAnsi="Times New Roman" w:cs="Times New Roman"/>
                <w:sz w:val="20"/>
                <w:szCs w:val="20"/>
              </w:rPr>
            </w:pPr>
          </w:p>
        </w:tc>
        <w:tc>
          <w:tcPr>
            <w:tcW w:w="1499"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2</w:t>
            </w:r>
          </w:p>
        </w:tc>
        <w:tc>
          <w:tcPr>
            <w:tcW w:w="1187"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c>
          <w:tcPr>
            <w:tcW w:w="1271"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r>
      <w:tr w:rsidR="00471311" w:rsidRPr="00E66CCC" w:rsidTr="00031209">
        <w:tc>
          <w:tcPr>
            <w:tcW w:w="589"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5</w:t>
            </w:r>
          </w:p>
        </w:tc>
        <w:tc>
          <w:tcPr>
            <w:tcW w:w="3596"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Доставка и монтаж на кръгъл канален вентилатор с дебит 3600 м3/ч, напор 450 Ра, например SIG, модел ETALINE 355 E2 01</w:t>
            </w:r>
          </w:p>
        </w:tc>
        <w:tc>
          <w:tcPr>
            <w:tcW w:w="1146"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1</w:t>
            </w:r>
          </w:p>
        </w:tc>
        <w:tc>
          <w:tcPr>
            <w:tcW w:w="1187"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c>
          <w:tcPr>
            <w:tcW w:w="1271"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r>
      <w:tr w:rsidR="00471311" w:rsidRPr="00E66CCC" w:rsidTr="00031209">
        <w:tc>
          <w:tcPr>
            <w:tcW w:w="589"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6</w:t>
            </w:r>
          </w:p>
        </w:tc>
        <w:tc>
          <w:tcPr>
            <w:tcW w:w="3596"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Неподвижна жалузийна решетка 700х400</w:t>
            </w:r>
          </w:p>
        </w:tc>
        <w:tc>
          <w:tcPr>
            <w:tcW w:w="1146" w:type="dxa"/>
            <w:shd w:val="clear" w:color="auto" w:fill="auto"/>
          </w:tcPr>
          <w:p w:rsidR="00471311" w:rsidRPr="00E66CCC" w:rsidRDefault="00471311">
            <w:pPr>
              <w:rPr>
                <w:rFonts w:ascii="Times New Roman" w:hAnsi="Times New Roman" w:cs="Times New Roman"/>
                <w:sz w:val="20"/>
                <w:szCs w:val="20"/>
              </w:rPr>
            </w:pPr>
          </w:p>
        </w:tc>
        <w:tc>
          <w:tcPr>
            <w:tcW w:w="1499"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1</w:t>
            </w:r>
          </w:p>
        </w:tc>
        <w:tc>
          <w:tcPr>
            <w:tcW w:w="1187"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c>
          <w:tcPr>
            <w:tcW w:w="1271"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r>
      <w:tr w:rsidR="00471311" w:rsidRPr="00E66CCC" w:rsidTr="00031209">
        <w:tc>
          <w:tcPr>
            <w:tcW w:w="589"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7</w:t>
            </w:r>
          </w:p>
        </w:tc>
        <w:tc>
          <w:tcPr>
            <w:tcW w:w="3596"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Доставка и монтаж на филтър въздушен V-образен ФВ-V 700х400</w:t>
            </w:r>
          </w:p>
        </w:tc>
        <w:tc>
          <w:tcPr>
            <w:tcW w:w="1146"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1</w:t>
            </w:r>
          </w:p>
        </w:tc>
        <w:tc>
          <w:tcPr>
            <w:tcW w:w="1187"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c>
          <w:tcPr>
            <w:tcW w:w="1271"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r>
      <w:tr w:rsidR="00471311" w:rsidRPr="00E66CCC" w:rsidTr="00031209">
        <w:tc>
          <w:tcPr>
            <w:tcW w:w="589"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8</w:t>
            </w:r>
          </w:p>
        </w:tc>
        <w:tc>
          <w:tcPr>
            <w:tcW w:w="3596"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Доставка на  канален климатик с възможност за работа с външен въздух , например GENERAL Fujitsu , инверторен, тип</w:t>
            </w:r>
          </w:p>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ARHG60LHTA/AOHG60LATT , Qхл.=15(6,2-17,5)kW, Qот.=18(6,2-20,0)kW, дебит 3600 м3/ч, напор 60 Ра</w:t>
            </w:r>
          </w:p>
        </w:tc>
        <w:tc>
          <w:tcPr>
            <w:tcW w:w="1146"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1</w:t>
            </w:r>
          </w:p>
          <w:p w:rsidR="00471311" w:rsidRPr="00E66CCC" w:rsidRDefault="00471311">
            <w:pPr>
              <w:rPr>
                <w:rFonts w:ascii="Times New Roman" w:hAnsi="Times New Roman" w:cs="Times New Roman"/>
                <w:sz w:val="20"/>
                <w:szCs w:val="20"/>
              </w:rPr>
            </w:pPr>
          </w:p>
        </w:tc>
        <w:tc>
          <w:tcPr>
            <w:tcW w:w="1187"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c>
          <w:tcPr>
            <w:tcW w:w="1271"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r>
      <w:tr w:rsidR="00471311" w:rsidRPr="00E66CCC" w:rsidTr="00031209">
        <w:tc>
          <w:tcPr>
            <w:tcW w:w="589"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9</w:t>
            </w:r>
          </w:p>
        </w:tc>
        <w:tc>
          <w:tcPr>
            <w:tcW w:w="3596"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Доставка и монтаж на вентилационна решетка хоризонтална, регулируема 800х400 мм</w:t>
            </w:r>
          </w:p>
        </w:tc>
        <w:tc>
          <w:tcPr>
            <w:tcW w:w="1146"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4</w:t>
            </w:r>
          </w:p>
        </w:tc>
        <w:tc>
          <w:tcPr>
            <w:tcW w:w="1187"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c>
          <w:tcPr>
            <w:tcW w:w="1271"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r>
      <w:tr w:rsidR="00471311" w:rsidRPr="00E66CCC" w:rsidTr="00031209">
        <w:trPr>
          <w:trHeight w:val="690"/>
        </w:trPr>
        <w:tc>
          <w:tcPr>
            <w:tcW w:w="589"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10</w:t>
            </w:r>
          </w:p>
        </w:tc>
        <w:tc>
          <w:tcPr>
            <w:tcW w:w="3596"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Доставка и монтаж на клапа правоъгълна 250х400</w:t>
            </w:r>
          </w:p>
        </w:tc>
        <w:tc>
          <w:tcPr>
            <w:tcW w:w="1146"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2</w:t>
            </w:r>
          </w:p>
        </w:tc>
        <w:tc>
          <w:tcPr>
            <w:tcW w:w="1187"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c>
          <w:tcPr>
            <w:tcW w:w="1271"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r>
      <w:tr w:rsidR="00471311" w:rsidRPr="00E66CCC" w:rsidTr="00031209">
        <w:trPr>
          <w:trHeight w:val="661"/>
        </w:trPr>
        <w:tc>
          <w:tcPr>
            <w:tcW w:w="589"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11</w:t>
            </w:r>
          </w:p>
        </w:tc>
        <w:tc>
          <w:tcPr>
            <w:tcW w:w="3596"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Доставка и монтаж на клапа правоъгълна 400х400</w:t>
            </w:r>
          </w:p>
        </w:tc>
        <w:tc>
          <w:tcPr>
            <w:tcW w:w="1146"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м2</w:t>
            </w:r>
          </w:p>
        </w:tc>
        <w:tc>
          <w:tcPr>
            <w:tcW w:w="1499" w:type="dxa"/>
            <w:shd w:val="clear" w:color="auto" w:fill="auto"/>
          </w:tcPr>
          <w:p w:rsidR="00471311" w:rsidRPr="00E66CCC" w:rsidRDefault="00471311">
            <w:pPr>
              <w:rPr>
                <w:rFonts w:ascii="Times New Roman" w:hAnsi="Times New Roman" w:cs="Times New Roman"/>
                <w:sz w:val="20"/>
                <w:szCs w:val="20"/>
              </w:rPr>
            </w:pPr>
            <w:r w:rsidRPr="00E66CCC">
              <w:rPr>
                <w:rFonts w:ascii="Times New Roman" w:hAnsi="Times New Roman" w:cs="Times New Roman"/>
                <w:sz w:val="20"/>
                <w:szCs w:val="20"/>
              </w:rPr>
              <w:t>12</w:t>
            </w:r>
          </w:p>
        </w:tc>
        <w:tc>
          <w:tcPr>
            <w:tcW w:w="1187"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c>
          <w:tcPr>
            <w:tcW w:w="1271"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r>
      <w:tr w:rsidR="00471311" w:rsidRPr="00E66CCC" w:rsidTr="00031209">
        <w:trPr>
          <w:trHeight w:val="661"/>
        </w:trPr>
        <w:tc>
          <w:tcPr>
            <w:tcW w:w="58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12</w:t>
            </w:r>
          </w:p>
        </w:tc>
        <w:tc>
          <w:tcPr>
            <w:tcW w:w="359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Доставка и монтаж на клапа кръгла ф355</w:t>
            </w:r>
          </w:p>
        </w:tc>
        <w:tc>
          <w:tcPr>
            <w:tcW w:w="114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м2</w:t>
            </w:r>
          </w:p>
        </w:tc>
        <w:tc>
          <w:tcPr>
            <w:tcW w:w="149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1</w:t>
            </w:r>
          </w:p>
        </w:tc>
        <w:tc>
          <w:tcPr>
            <w:tcW w:w="1187"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c>
          <w:tcPr>
            <w:tcW w:w="1271"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r>
      <w:tr w:rsidR="00471311" w:rsidRPr="00E66CCC" w:rsidTr="00031209">
        <w:trPr>
          <w:trHeight w:val="661"/>
        </w:trPr>
        <w:tc>
          <w:tcPr>
            <w:tcW w:w="58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13</w:t>
            </w:r>
          </w:p>
        </w:tc>
        <w:tc>
          <w:tcPr>
            <w:tcW w:w="359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Направа и м-ж на въздуховоди от поц.лам.правоъг.на връзка "евро-профил"с периметър 2200 мм</w:t>
            </w:r>
          </w:p>
        </w:tc>
        <w:tc>
          <w:tcPr>
            <w:tcW w:w="114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м2</w:t>
            </w:r>
          </w:p>
        </w:tc>
        <w:tc>
          <w:tcPr>
            <w:tcW w:w="149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17</w:t>
            </w:r>
          </w:p>
        </w:tc>
        <w:tc>
          <w:tcPr>
            <w:tcW w:w="1187"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c>
          <w:tcPr>
            <w:tcW w:w="1271"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r>
      <w:tr w:rsidR="00471311" w:rsidRPr="00E66CCC" w:rsidTr="00031209">
        <w:trPr>
          <w:trHeight w:val="661"/>
        </w:trPr>
        <w:tc>
          <w:tcPr>
            <w:tcW w:w="58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14</w:t>
            </w:r>
          </w:p>
        </w:tc>
        <w:tc>
          <w:tcPr>
            <w:tcW w:w="359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Направа и м-ж на въздуховоди от поц.лам.правоъг.на връзка "евро-профил"с периметър 1600 мм</w:t>
            </w:r>
          </w:p>
        </w:tc>
        <w:tc>
          <w:tcPr>
            <w:tcW w:w="114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м2</w:t>
            </w:r>
          </w:p>
        </w:tc>
        <w:tc>
          <w:tcPr>
            <w:tcW w:w="149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50</w:t>
            </w:r>
          </w:p>
        </w:tc>
        <w:tc>
          <w:tcPr>
            <w:tcW w:w="1187"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c>
          <w:tcPr>
            <w:tcW w:w="1271"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r>
      <w:tr w:rsidR="00471311" w:rsidRPr="00E66CCC" w:rsidTr="00031209">
        <w:trPr>
          <w:trHeight w:val="661"/>
        </w:trPr>
        <w:tc>
          <w:tcPr>
            <w:tcW w:w="58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15</w:t>
            </w:r>
          </w:p>
        </w:tc>
        <w:tc>
          <w:tcPr>
            <w:tcW w:w="359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Направа и м-ж на въздуховоди от поц.лам.правоъг.на връзка "евро-профил"с периметър 1300 мм</w:t>
            </w:r>
          </w:p>
        </w:tc>
        <w:tc>
          <w:tcPr>
            <w:tcW w:w="114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м</w:t>
            </w:r>
          </w:p>
        </w:tc>
        <w:tc>
          <w:tcPr>
            <w:tcW w:w="149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22</w:t>
            </w:r>
          </w:p>
        </w:tc>
        <w:tc>
          <w:tcPr>
            <w:tcW w:w="1187"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c>
          <w:tcPr>
            <w:tcW w:w="1271"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r>
      <w:tr w:rsidR="00471311" w:rsidRPr="00E66CCC" w:rsidTr="00031209">
        <w:trPr>
          <w:trHeight w:val="661"/>
        </w:trPr>
        <w:tc>
          <w:tcPr>
            <w:tcW w:w="58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lastRenderedPageBreak/>
              <w:t>16</w:t>
            </w:r>
          </w:p>
        </w:tc>
        <w:tc>
          <w:tcPr>
            <w:tcW w:w="359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Правоъгълни фасонни въздухопроводи (преходи и колена)</w:t>
            </w:r>
          </w:p>
        </w:tc>
        <w:tc>
          <w:tcPr>
            <w:tcW w:w="114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27</w:t>
            </w:r>
          </w:p>
        </w:tc>
        <w:tc>
          <w:tcPr>
            <w:tcW w:w="1187"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c>
          <w:tcPr>
            <w:tcW w:w="1271"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r>
      <w:tr w:rsidR="00471311" w:rsidRPr="00E66CCC" w:rsidTr="00031209">
        <w:trPr>
          <w:trHeight w:val="661"/>
        </w:trPr>
        <w:tc>
          <w:tcPr>
            <w:tcW w:w="58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17</w:t>
            </w:r>
          </w:p>
        </w:tc>
        <w:tc>
          <w:tcPr>
            <w:tcW w:w="359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Спироканал ф355</w:t>
            </w:r>
          </w:p>
        </w:tc>
        <w:tc>
          <w:tcPr>
            <w:tcW w:w="114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м2</w:t>
            </w:r>
          </w:p>
        </w:tc>
        <w:tc>
          <w:tcPr>
            <w:tcW w:w="149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40</w:t>
            </w:r>
          </w:p>
        </w:tc>
        <w:tc>
          <w:tcPr>
            <w:tcW w:w="1187"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c>
          <w:tcPr>
            <w:tcW w:w="1271"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r>
      <w:tr w:rsidR="00471311" w:rsidRPr="00E66CCC" w:rsidTr="00031209">
        <w:trPr>
          <w:trHeight w:val="661"/>
        </w:trPr>
        <w:tc>
          <w:tcPr>
            <w:tcW w:w="58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18</w:t>
            </w:r>
          </w:p>
        </w:tc>
        <w:tc>
          <w:tcPr>
            <w:tcW w:w="359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Коляно ф355</w:t>
            </w:r>
          </w:p>
        </w:tc>
        <w:tc>
          <w:tcPr>
            <w:tcW w:w="114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м</w:t>
            </w:r>
          </w:p>
        </w:tc>
        <w:tc>
          <w:tcPr>
            <w:tcW w:w="149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3</w:t>
            </w:r>
          </w:p>
        </w:tc>
        <w:tc>
          <w:tcPr>
            <w:tcW w:w="1187"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c>
          <w:tcPr>
            <w:tcW w:w="1271"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r>
      <w:tr w:rsidR="00471311" w:rsidRPr="00E66CCC" w:rsidTr="00031209">
        <w:trPr>
          <w:trHeight w:val="661"/>
        </w:trPr>
        <w:tc>
          <w:tcPr>
            <w:tcW w:w="58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19</w:t>
            </w:r>
          </w:p>
        </w:tc>
        <w:tc>
          <w:tcPr>
            <w:tcW w:w="359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Доставка и монтаж на топлоизолация минерална вата с деб. 40мм, покритие алуминиево фолио за нагнетателен тракт</w:t>
            </w:r>
          </w:p>
        </w:tc>
        <w:tc>
          <w:tcPr>
            <w:tcW w:w="114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25</w:t>
            </w:r>
          </w:p>
        </w:tc>
        <w:tc>
          <w:tcPr>
            <w:tcW w:w="1187"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c>
          <w:tcPr>
            <w:tcW w:w="1271"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r>
      <w:tr w:rsidR="00471311" w:rsidRPr="00E66CCC" w:rsidTr="00031209">
        <w:trPr>
          <w:trHeight w:val="661"/>
        </w:trPr>
        <w:tc>
          <w:tcPr>
            <w:tcW w:w="58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20</w:t>
            </w:r>
          </w:p>
        </w:tc>
        <w:tc>
          <w:tcPr>
            <w:tcW w:w="359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Тръба неръждаема ф108х2</w:t>
            </w:r>
          </w:p>
        </w:tc>
        <w:tc>
          <w:tcPr>
            <w:tcW w:w="114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19</w:t>
            </w:r>
          </w:p>
        </w:tc>
        <w:tc>
          <w:tcPr>
            <w:tcW w:w="1187"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c>
          <w:tcPr>
            <w:tcW w:w="1271"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r>
      <w:tr w:rsidR="00471311" w:rsidRPr="00E66CCC" w:rsidTr="00031209">
        <w:trPr>
          <w:trHeight w:val="661"/>
        </w:trPr>
        <w:tc>
          <w:tcPr>
            <w:tcW w:w="58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21</w:t>
            </w:r>
          </w:p>
        </w:tc>
        <w:tc>
          <w:tcPr>
            <w:tcW w:w="359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Укрепване на вентилационни инсталации</w:t>
            </w:r>
          </w:p>
        </w:tc>
        <w:tc>
          <w:tcPr>
            <w:tcW w:w="114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4</w:t>
            </w:r>
          </w:p>
        </w:tc>
        <w:tc>
          <w:tcPr>
            <w:tcW w:w="1187"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c>
          <w:tcPr>
            <w:tcW w:w="1271"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r>
      <w:tr w:rsidR="00471311" w:rsidRPr="00E66CCC" w:rsidTr="00031209">
        <w:trPr>
          <w:trHeight w:val="661"/>
        </w:trPr>
        <w:tc>
          <w:tcPr>
            <w:tcW w:w="58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22</w:t>
            </w:r>
          </w:p>
        </w:tc>
        <w:tc>
          <w:tcPr>
            <w:tcW w:w="359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Наладки вентилационни инсталации</w:t>
            </w:r>
          </w:p>
        </w:tc>
        <w:tc>
          <w:tcPr>
            <w:tcW w:w="114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4</w:t>
            </w:r>
          </w:p>
        </w:tc>
        <w:tc>
          <w:tcPr>
            <w:tcW w:w="1187"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c>
          <w:tcPr>
            <w:tcW w:w="1271"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r>
      <w:tr w:rsidR="00471311" w:rsidRPr="00E66CCC" w:rsidTr="00031209">
        <w:trPr>
          <w:trHeight w:val="661"/>
        </w:trPr>
        <w:tc>
          <w:tcPr>
            <w:tcW w:w="58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23</w:t>
            </w:r>
          </w:p>
        </w:tc>
        <w:tc>
          <w:tcPr>
            <w:tcW w:w="359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 xml:space="preserve">Брезентови маншети с хамут и чембер </w:t>
            </w:r>
          </w:p>
        </w:tc>
        <w:tc>
          <w:tcPr>
            <w:tcW w:w="114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8</w:t>
            </w:r>
          </w:p>
        </w:tc>
        <w:tc>
          <w:tcPr>
            <w:tcW w:w="1187"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c>
          <w:tcPr>
            <w:tcW w:w="1271"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r>
      <w:tr w:rsidR="00471311" w:rsidRPr="00E66CCC" w:rsidTr="00031209">
        <w:trPr>
          <w:trHeight w:val="661"/>
        </w:trPr>
        <w:tc>
          <w:tcPr>
            <w:tcW w:w="58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24</w:t>
            </w:r>
          </w:p>
        </w:tc>
        <w:tc>
          <w:tcPr>
            <w:tcW w:w="359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Изпробване на вентилатори - единична проба</w:t>
            </w:r>
          </w:p>
        </w:tc>
        <w:tc>
          <w:tcPr>
            <w:tcW w:w="1146"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471311" w:rsidRPr="00E66CCC" w:rsidRDefault="00471311" w:rsidP="004105DA">
            <w:pPr>
              <w:rPr>
                <w:rFonts w:ascii="Times New Roman" w:hAnsi="Times New Roman" w:cs="Times New Roman"/>
                <w:sz w:val="20"/>
                <w:szCs w:val="20"/>
              </w:rPr>
            </w:pPr>
            <w:r w:rsidRPr="00E66CCC">
              <w:rPr>
                <w:rFonts w:ascii="Times New Roman" w:hAnsi="Times New Roman" w:cs="Times New Roman"/>
                <w:sz w:val="20"/>
                <w:szCs w:val="20"/>
              </w:rPr>
              <w:t>4</w:t>
            </w:r>
          </w:p>
        </w:tc>
        <w:tc>
          <w:tcPr>
            <w:tcW w:w="1187"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c>
          <w:tcPr>
            <w:tcW w:w="1271" w:type="dxa"/>
          </w:tcPr>
          <w:p w:rsidR="00471311" w:rsidRPr="00E66CCC" w:rsidRDefault="00471311"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t>25</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Главно разпределително табло  по черт.№03</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1</w:t>
            </w: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t>26</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РТ кухня по черт.№04</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1</w:t>
            </w: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t>27</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Бойлерно табло</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3</w:t>
            </w: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t>28</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Осветително тяло, LED панел  40W  с IP - 65</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26</w:t>
            </w: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t>29</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Осветително тяло Аплик IP - 44 + LED 10 W</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2</w:t>
            </w: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t>30</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Осветително тяло Аплик IP - 21 + LED 10 W</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2</w:t>
            </w: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t>31</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Ел. ключ за скрита инсталация - сериен</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8</w:t>
            </w: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t>32</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 xml:space="preserve">Ел. ключ за скрита инсталация </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7</w:t>
            </w: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t>33</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Проводник  ПВВ-МБ-1 2х1.5</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м</w:t>
            </w:r>
          </w:p>
        </w:tc>
        <w:tc>
          <w:tcPr>
            <w:tcW w:w="1499"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10</w:t>
            </w: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lastRenderedPageBreak/>
              <w:t>34</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Проводник  ПВВ-МБ-1 3х2.5</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м</w:t>
            </w:r>
          </w:p>
        </w:tc>
        <w:tc>
          <w:tcPr>
            <w:tcW w:w="1499"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255</w:t>
            </w: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t>35</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Кабел NYY 3х2.5mm2</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м</w:t>
            </w:r>
          </w:p>
        </w:tc>
        <w:tc>
          <w:tcPr>
            <w:tcW w:w="1499"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60</w:t>
            </w: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t>36</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Кабел NYY 5х2.5mm2</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м</w:t>
            </w:r>
          </w:p>
        </w:tc>
        <w:tc>
          <w:tcPr>
            <w:tcW w:w="1499"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190</w:t>
            </w: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t>37</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 xml:space="preserve">Kонтакти тип “Шуко”  </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7</w:t>
            </w: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t>38</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 xml:space="preserve">Контакт PK IP67 16A 3P-N-E </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17</w:t>
            </w: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t>39</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 xml:space="preserve">Конзолна кутия </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45</w:t>
            </w: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t>40</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Разклонителна кутия</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52</w:t>
            </w: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t>41</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Контакт за стена, прав 32A 380V 3P+N+E PKF32G735</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5</w:t>
            </w: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t>42</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Контакт подвижен 32A 380V 3P+N+E PKF32M735</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4</w:t>
            </w: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t>43</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Кабел  NYY 5х4mm2</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м</w:t>
            </w:r>
          </w:p>
        </w:tc>
        <w:tc>
          <w:tcPr>
            <w:tcW w:w="1499"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120</w:t>
            </w: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t>44</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Кабел  NYY 5х6mm2</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м</w:t>
            </w:r>
          </w:p>
        </w:tc>
        <w:tc>
          <w:tcPr>
            <w:tcW w:w="1499"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20</w:t>
            </w: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t>45</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Кабел  NYY 5х50mm2</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м</w:t>
            </w:r>
          </w:p>
        </w:tc>
        <w:tc>
          <w:tcPr>
            <w:tcW w:w="1499"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20</w:t>
            </w: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t>46</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Тръба безшевна,черна ф41</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м</w:t>
            </w:r>
          </w:p>
        </w:tc>
        <w:tc>
          <w:tcPr>
            <w:tcW w:w="1499"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25</w:t>
            </w: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t>47</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 xml:space="preserve">Гофрирана траба PVC </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м</w:t>
            </w:r>
          </w:p>
        </w:tc>
        <w:tc>
          <w:tcPr>
            <w:tcW w:w="1499"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650</w:t>
            </w: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t>48</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Проводник HO5V-K 25mm2</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м</w:t>
            </w:r>
          </w:p>
        </w:tc>
        <w:tc>
          <w:tcPr>
            <w:tcW w:w="1499"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10</w:t>
            </w: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t>49</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Заземително устройство</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бр.</w:t>
            </w:r>
          </w:p>
        </w:tc>
        <w:tc>
          <w:tcPr>
            <w:tcW w:w="1499"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1</w:t>
            </w: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EA775B" w:rsidRPr="00E66CCC" w:rsidTr="00031209">
        <w:trPr>
          <w:trHeight w:val="661"/>
        </w:trPr>
        <w:tc>
          <w:tcPr>
            <w:tcW w:w="589" w:type="dxa"/>
            <w:shd w:val="clear" w:color="auto" w:fill="auto"/>
          </w:tcPr>
          <w:p w:rsidR="00EA775B" w:rsidRPr="00E66CCC" w:rsidRDefault="00031209" w:rsidP="00C70BB7">
            <w:pPr>
              <w:rPr>
                <w:rFonts w:ascii="Times New Roman" w:hAnsi="Times New Roman" w:cs="Times New Roman"/>
                <w:sz w:val="20"/>
                <w:szCs w:val="20"/>
              </w:rPr>
            </w:pPr>
            <w:r w:rsidRPr="00E66CCC">
              <w:rPr>
                <w:rFonts w:ascii="Times New Roman" w:hAnsi="Times New Roman" w:cs="Times New Roman"/>
                <w:sz w:val="20"/>
                <w:szCs w:val="20"/>
              </w:rPr>
              <w:t>50</w:t>
            </w:r>
          </w:p>
        </w:tc>
        <w:tc>
          <w:tcPr>
            <w:tcW w:w="359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Кабел NAYY 5x120</w:t>
            </w:r>
          </w:p>
        </w:tc>
        <w:tc>
          <w:tcPr>
            <w:tcW w:w="1146" w:type="dxa"/>
            <w:shd w:val="clear" w:color="auto" w:fill="auto"/>
          </w:tcPr>
          <w:p w:rsidR="00EA775B" w:rsidRPr="00E66CCC" w:rsidRDefault="00EA775B" w:rsidP="00C70BB7">
            <w:pPr>
              <w:rPr>
                <w:rFonts w:ascii="Times New Roman" w:hAnsi="Times New Roman" w:cs="Times New Roman"/>
                <w:sz w:val="20"/>
                <w:szCs w:val="20"/>
              </w:rPr>
            </w:pPr>
            <w:r w:rsidRPr="00E66CCC">
              <w:rPr>
                <w:rFonts w:ascii="Times New Roman" w:hAnsi="Times New Roman" w:cs="Times New Roman"/>
                <w:sz w:val="20"/>
                <w:szCs w:val="20"/>
              </w:rPr>
              <w:t>м</w:t>
            </w:r>
          </w:p>
        </w:tc>
        <w:tc>
          <w:tcPr>
            <w:tcW w:w="1499" w:type="dxa"/>
            <w:shd w:val="clear" w:color="auto" w:fill="auto"/>
          </w:tcPr>
          <w:p w:rsidR="00EA775B" w:rsidRPr="00E66CCC" w:rsidRDefault="00EA775B" w:rsidP="00C70BB7">
            <w:pPr>
              <w:rPr>
                <w:rFonts w:ascii="Times New Roman" w:hAnsi="Times New Roman" w:cs="Times New Roman"/>
                <w:sz w:val="20"/>
                <w:szCs w:val="20"/>
              </w:rPr>
            </w:pPr>
          </w:p>
        </w:tc>
        <w:tc>
          <w:tcPr>
            <w:tcW w:w="1187"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c>
          <w:tcPr>
            <w:tcW w:w="1271" w:type="dxa"/>
          </w:tcPr>
          <w:p w:rsidR="00EA775B" w:rsidRPr="00E66CCC" w:rsidRDefault="00EA775B" w:rsidP="00381D86">
            <w:pPr>
              <w:spacing w:after="0" w:line="240" w:lineRule="auto"/>
              <w:rPr>
                <w:rFonts w:ascii="Times New Roman" w:eastAsia="Times New Roman" w:hAnsi="Times New Roman" w:cs="Times New Roman"/>
                <w:sz w:val="20"/>
                <w:szCs w:val="20"/>
                <w:lang w:eastAsia="bg-BG"/>
              </w:rPr>
            </w:pPr>
          </w:p>
        </w:tc>
      </w:tr>
      <w:tr w:rsidR="000919C7" w:rsidRPr="00E66CCC" w:rsidTr="000919C7">
        <w:trPr>
          <w:trHeight w:val="661"/>
        </w:trPr>
        <w:tc>
          <w:tcPr>
            <w:tcW w:w="58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E66CCC">
              <w:rPr>
                <w:rFonts w:ascii="Times New Roman" w:hAnsi="Times New Roman" w:cs="Times New Roman"/>
                <w:sz w:val="20"/>
                <w:szCs w:val="20"/>
              </w:rPr>
              <w:t>5</w:t>
            </w:r>
            <w:r w:rsidRPr="000919C7">
              <w:rPr>
                <w:rFonts w:ascii="Times New Roman" w:hAnsi="Times New Roman" w:cs="Times New Roman"/>
                <w:sz w:val="20"/>
                <w:szCs w:val="20"/>
              </w:rPr>
              <w:t>1</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Вътр.водопр.инсталация от ПП тръби Ф20</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м</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70.00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r>
      <w:tr w:rsidR="000919C7" w:rsidRPr="00E66CCC" w:rsidTr="000919C7">
        <w:trPr>
          <w:trHeight w:val="661"/>
        </w:trPr>
        <w:tc>
          <w:tcPr>
            <w:tcW w:w="58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E66CCC">
              <w:rPr>
                <w:rFonts w:ascii="Times New Roman" w:hAnsi="Times New Roman" w:cs="Times New Roman"/>
                <w:sz w:val="20"/>
                <w:szCs w:val="20"/>
              </w:rPr>
              <w:t>5</w:t>
            </w:r>
            <w:r w:rsidRPr="000919C7">
              <w:rPr>
                <w:rFonts w:ascii="Times New Roman" w:hAnsi="Times New Roman" w:cs="Times New Roman"/>
                <w:sz w:val="20"/>
                <w:szCs w:val="20"/>
              </w:rPr>
              <w:t>2</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Вътр.водопр.инсталация от ПП тръби Ф25</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м</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8.00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r>
      <w:tr w:rsidR="000919C7" w:rsidRPr="00E66CCC" w:rsidTr="000919C7">
        <w:trPr>
          <w:trHeight w:val="661"/>
        </w:trPr>
        <w:tc>
          <w:tcPr>
            <w:tcW w:w="58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E66CCC">
              <w:rPr>
                <w:rFonts w:ascii="Times New Roman" w:hAnsi="Times New Roman" w:cs="Times New Roman"/>
                <w:sz w:val="20"/>
                <w:szCs w:val="20"/>
              </w:rPr>
              <w:lastRenderedPageBreak/>
              <w:t>5</w:t>
            </w:r>
            <w:r w:rsidRPr="000919C7">
              <w:rPr>
                <w:rFonts w:ascii="Times New Roman" w:hAnsi="Times New Roman" w:cs="Times New Roman"/>
                <w:sz w:val="20"/>
                <w:szCs w:val="20"/>
              </w:rPr>
              <w:t>3</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Вътр.водопр.инсталация от ПП тръби Ф32</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м</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26.00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r>
      <w:tr w:rsidR="000919C7" w:rsidRPr="00E66CCC" w:rsidTr="000919C7">
        <w:trPr>
          <w:trHeight w:val="661"/>
        </w:trPr>
        <w:tc>
          <w:tcPr>
            <w:tcW w:w="58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E66CCC">
              <w:rPr>
                <w:rFonts w:ascii="Times New Roman" w:hAnsi="Times New Roman" w:cs="Times New Roman"/>
                <w:sz w:val="20"/>
                <w:szCs w:val="20"/>
              </w:rPr>
              <w:t>5</w:t>
            </w:r>
            <w:r w:rsidRPr="000919C7">
              <w:rPr>
                <w:rFonts w:ascii="Times New Roman" w:hAnsi="Times New Roman" w:cs="Times New Roman"/>
                <w:sz w:val="20"/>
                <w:szCs w:val="20"/>
              </w:rPr>
              <w:t>4</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улей 10-10, ръчно в тухлена зидария</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м</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104.00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r>
      <w:tr w:rsidR="000919C7" w:rsidRPr="00E66CCC" w:rsidTr="000919C7">
        <w:trPr>
          <w:trHeight w:val="661"/>
        </w:trPr>
        <w:tc>
          <w:tcPr>
            <w:tcW w:w="58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E66CCC">
              <w:rPr>
                <w:rFonts w:ascii="Times New Roman" w:hAnsi="Times New Roman" w:cs="Times New Roman"/>
                <w:sz w:val="20"/>
                <w:szCs w:val="20"/>
              </w:rPr>
              <w:t>5</w:t>
            </w:r>
            <w:r w:rsidRPr="000919C7">
              <w:rPr>
                <w:rFonts w:ascii="Times New Roman" w:hAnsi="Times New Roman" w:cs="Times New Roman"/>
                <w:sz w:val="20"/>
                <w:szCs w:val="20"/>
              </w:rPr>
              <w:t>5</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пробиване на отвори в зид 1,5 тухли</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10.00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r>
      <w:tr w:rsidR="000919C7" w:rsidRPr="00E66CCC" w:rsidTr="000919C7">
        <w:trPr>
          <w:trHeight w:val="661"/>
        </w:trPr>
        <w:tc>
          <w:tcPr>
            <w:tcW w:w="58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E66CCC">
              <w:rPr>
                <w:rFonts w:ascii="Times New Roman" w:hAnsi="Times New Roman" w:cs="Times New Roman"/>
                <w:sz w:val="20"/>
                <w:szCs w:val="20"/>
              </w:rPr>
              <w:t>5</w:t>
            </w:r>
            <w:r w:rsidRPr="000919C7">
              <w:rPr>
                <w:rFonts w:ascii="Times New Roman" w:hAnsi="Times New Roman" w:cs="Times New Roman"/>
                <w:sz w:val="20"/>
                <w:szCs w:val="20"/>
              </w:rPr>
              <w:t>6</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Спирателен кран 1/2"</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1.00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r>
      <w:tr w:rsidR="000919C7" w:rsidRPr="00E66CCC" w:rsidTr="000919C7">
        <w:trPr>
          <w:trHeight w:val="661"/>
        </w:trPr>
        <w:tc>
          <w:tcPr>
            <w:tcW w:w="58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E66CCC">
              <w:rPr>
                <w:rFonts w:ascii="Times New Roman" w:hAnsi="Times New Roman" w:cs="Times New Roman"/>
                <w:sz w:val="20"/>
                <w:szCs w:val="20"/>
              </w:rPr>
              <w:t>5</w:t>
            </w:r>
            <w:r w:rsidRPr="000919C7">
              <w:rPr>
                <w:rFonts w:ascii="Times New Roman" w:hAnsi="Times New Roman" w:cs="Times New Roman"/>
                <w:sz w:val="20"/>
                <w:szCs w:val="20"/>
              </w:rPr>
              <w:t>7</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смесителна батерия</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17.00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r>
      <w:tr w:rsidR="000919C7" w:rsidRPr="00E66CCC" w:rsidTr="000919C7">
        <w:trPr>
          <w:trHeight w:val="661"/>
        </w:trPr>
        <w:tc>
          <w:tcPr>
            <w:tcW w:w="58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E66CCC">
              <w:rPr>
                <w:rFonts w:ascii="Times New Roman" w:hAnsi="Times New Roman" w:cs="Times New Roman"/>
                <w:sz w:val="20"/>
                <w:szCs w:val="20"/>
              </w:rPr>
              <w:t>5</w:t>
            </w:r>
            <w:r w:rsidRPr="000919C7">
              <w:rPr>
                <w:rFonts w:ascii="Times New Roman" w:hAnsi="Times New Roman" w:cs="Times New Roman"/>
                <w:sz w:val="20"/>
                <w:szCs w:val="20"/>
              </w:rPr>
              <w:t>8</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душ батерия</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1.00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r>
      <w:tr w:rsidR="000919C7" w:rsidRPr="00E66CCC" w:rsidTr="000919C7">
        <w:trPr>
          <w:trHeight w:val="661"/>
        </w:trPr>
        <w:tc>
          <w:tcPr>
            <w:tcW w:w="58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E66CCC">
              <w:rPr>
                <w:rFonts w:ascii="Times New Roman" w:hAnsi="Times New Roman" w:cs="Times New Roman"/>
                <w:sz w:val="20"/>
                <w:szCs w:val="20"/>
              </w:rPr>
              <w:t>5</w:t>
            </w:r>
            <w:r w:rsidRPr="000919C7">
              <w:rPr>
                <w:rFonts w:ascii="Times New Roman" w:hAnsi="Times New Roman" w:cs="Times New Roman"/>
                <w:sz w:val="20"/>
                <w:szCs w:val="20"/>
              </w:rPr>
              <w:t>9</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укрепители за водопроводна инсталация</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200.00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r>
      <w:tr w:rsidR="000919C7" w:rsidRPr="00E66CCC" w:rsidTr="000919C7">
        <w:trPr>
          <w:trHeight w:val="661"/>
        </w:trPr>
        <w:tc>
          <w:tcPr>
            <w:tcW w:w="58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E66CCC">
              <w:rPr>
                <w:rFonts w:ascii="Times New Roman" w:hAnsi="Times New Roman" w:cs="Times New Roman"/>
                <w:sz w:val="20"/>
                <w:szCs w:val="20"/>
              </w:rPr>
              <w:t>60</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бойлер електрически 80 л</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1.00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r>
      <w:tr w:rsidR="000919C7" w:rsidRPr="00E66CCC" w:rsidTr="000919C7">
        <w:trPr>
          <w:trHeight w:val="661"/>
        </w:trPr>
        <w:tc>
          <w:tcPr>
            <w:tcW w:w="58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E66CCC">
              <w:rPr>
                <w:rFonts w:ascii="Times New Roman" w:hAnsi="Times New Roman" w:cs="Times New Roman"/>
                <w:sz w:val="20"/>
                <w:szCs w:val="20"/>
              </w:rPr>
              <w:t>6</w:t>
            </w:r>
            <w:r w:rsidRPr="000919C7">
              <w:rPr>
                <w:rFonts w:ascii="Times New Roman" w:hAnsi="Times New Roman" w:cs="Times New Roman"/>
                <w:sz w:val="20"/>
                <w:szCs w:val="20"/>
              </w:rPr>
              <w:t>1</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бойлер електрически 200 л</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2.00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r>
      <w:tr w:rsidR="000919C7" w:rsidRPr="00E66CCC" w:rsidTr="000919C7">
        <w:trPr>
          <w:trHeight w:val="661"/>
        </w:trPr>
        <w:tc>
          <w:tcPr>
            <w:tcW w:w="58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E66CCC">
              <w:rPr>
                <w:rFonts w:ascii="Times New Roman" w:hAnsi="Times New Roman" w:cs="Times New Roman"/>
                <w:sz w:val="20"/>
                <w:szCs w:val="20"/>
              </w:rPr>
              <w:t>6</w:t>
            </w:r>
            <w:r w:rsidRPr="000919C7">
              <w:rPr>
                <w:rFonts w:ascii="Times New Roman" w:hAnsi="Times New Roman" w:cs="Times New Roman"/>
                <w:sz w:val="20"/>
                <w:szCs w:val="20"/>
              </w:rPr>
              <w:t>2</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ПВС тръби с фасонни части Ф50</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м</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24.00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r>
      <w:tr w:rsidR="000919C7" w:rsidRPr="00E66CCC" w:rsidTr="000919C7">
        <w:trPr>
          <w:trHeight w:val="661"/>
        </w:trPr>
        <w:tc>
          <w:tcPr>
            <w:tcW w:w="58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E66CCC">
              <w:rPr>
                <w:rFonts w:ascii="Times New Roman" w:hAnsi="Times New Roman" w:cs="Times New Roman"/>
                <w:sz w:val="20"/>
                <w:szCs w:val="20"/>
              </w:rPr>
              <w:t>6</w:t>
            </w:r>
            <w:r w:rsidRPr="000919C7">
              <w:rPr>
                <w:rFonts w:ascii="Times New Roman" w:hAnsi="Times New Roman" w:cs="Times New Roman"/>
                <w:sz w:val="20"/>
                <w:szCs w:val="20"/>
              </w:rPr>
              <w:t>3</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ПВС тръби с фасонни части Ф110</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м</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22.00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r>
      <w:tr w:rsidR="000919C7" w:rsidRPr="00E66CCC" w:rsidTr="000919C7">
        <w:trPr>
          <w:trHeight w:val="661"/>
        </w:trPr>
        <w:tc>
          <w:tcPr>
            <w:tcW w:w="58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E66CCC">
              <w:rPr>
                <w:rFonts w:ascii="Times New Roman" w:hAnsi="Times New Roman" w:cs="Times New Roman"/>
                <w:sz w:val="20"/>
                <w:szCs w:val="20"/>
              </w:rPr>
              <w:t>6</w:t>
            </w:r>
            <w:r w:rsidRPr="000919C7">
              <w:rPr>
                <w:rFonts w:ascii="Times New Roman" w:hAnsi="Times New Roman" w:cs="Times New Roman"/>
                <w:sz w:val="20"/>
                <w:szCs w:val="20"/>
              </w:rPr>
              <w:t>4</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ПВС тръби с фасонни части Ф160</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м</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17.00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r>
      <w:tr w:rsidR="000919C7" w:rsidRPr="00E66CCC" w:rsidTr="000919C7">
        <w:trPr>
          <w:trHeight w:val="661"/>
        </w:trPr>
        <w:tc>
          <w:tcPr>
            <w:tcW w:w="58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E66CCC">
              <w:rPr>
                <w:rFonts w:ascii="Times New Roman" w:hAnsi="Times New Roman" w:cs="Times New Roman"/>
                <w:sz w:val="20"/>
                <w:szCs w:val="20"/>
              </w:rPr>
              <w:t>6</w:t>
            </w:r>
            <w:r w:rsidRPr="000919C7">
              <w:rPr>
                <w:rFonts w:ascii="Times New Roman" w:hAnsi="Times New Roman" w:cs="Times New Roman"/>
                <w:sz w:val="20"/>
                <w:szCs w:val="20"/>
              </w:rPr>
              <w:t>5</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сифони чугунени Ф50, подови</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1.00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r>
      <w:tr w:rsidR="000919C7" w:rsidRPr="00E66CCC" w:rsidTr="000919C7">
        <w:trPr>
          <w:trHeight w:val="661"/>
        </w:trPr>
        <w:tc>
          <w:tcPr>
            <w:tcW w:w="58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E66CCC">
              <w:rPr>
                <w:rFonts w:ascii="Times New Roman" w:hAnsi="Times New Roman" w:cs="Times New Roman"/>
                <w:sz w:val="20"/>
                <w:szCs w:val="20"/>
              </w:rPr>
              <w:t>6</w:t>
            </w:r>
            <w:r w:rsidRPr="000919C7">
              <w:rPr>
                <w:rFonts w:ascii="Times New Roman" w:hAnsi="Times New Roman" w:cs="Times New Roman"/>
                <w:sz w:val="20"/>
                <w:szCs w:val="20"/>
              </w:rPr>
              <w:t>6</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сифони чугунени Ф100, подови</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8.00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r>
      <w:tr w:rsidR="000919C7" w:rsidRPr="00E66CCC" w:rsidTr="000919C7">
        <w:trPr>
          <w:trHeight w:val="661"/>
        </w:trPr>
        <w:tc>
          <w:tcPr>
            <w:tcW w:w="58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E66CCC">
              <w:rPr>
                <w:rFonts w:ascii="Times New Roman" w:hAnsi="Times New Roman" w:cs="Times New Roman"/>
                <w:sz w:val="20"/>
                <w:szCs w:val="20"/>
              </w:rPr>
              <w:t>6</w:t>
            </w:r>
            <w:r w:rsidRPr="000919C7">
              <w:rPr>
                <w:rFonts w:ascii="Times New Roman" w:hAnsi="Times New Roman" w:cs="Times New Roman"/>
                <w:sz w:val="20"/>
                <w:szCs w:val="20"/>
              </w:rPr>
              <w:t>7</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тоалетна мивка</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2.00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r>
      <w:tr w:rsidR="000919C7" w:rsidRPr="00E66CCC" w:rsidTr="000919C7">
        <w:trPr>
          <w:trHeight w:val="661"/>
        </w:trPr>
        <w:tc>
          <w:tcPr>
            <w:tcW w:w="58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E66CCC">
              <w:rPr>
                <w:rFonts w:ascii="Times New Roman" w:hAnsi="Times New Roman" w:cs="Times New Roman"/>
                <w:sz w:val="20"/>
                <w:szCs w:val="20"/>
              </w:rPr>
              <w:t>6</w:t>
            </w:r>
            <w:r w:rsidRPr="000919C7">
              <w:rPr>
                <w:rFonts w:ascii="Times New Roman" w:hAnsi="Times New Roman" w:cs="Times New Roman"/>
                <w:sz w:val="20"/>
                <w:szCs w:val="20"/>
              </w:rPr>
              <w:t>8</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кухненска мивка</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19.00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r>
      <w:tr w:rsidR="000919C7" w:rsidRPr="00E66CCC" w:rsidTr="000919C7">
        <w:trPr>
          <w:trHeight w:val="661"/>
        </w:trPr>
        <w:tc>
          <w:tcPr>
            <w:tcW w:w="58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E66CCC">
              <w:rPr>
                <w:rFonts w:ascii="Times New Roman" w:hAnsi="Times New Roman" w:cs="Times New Roman"/>
                <w:sz w:val="20"/>
                <w:szCs w:val="20"/>
              </w:rPr>
              <w:t>6</w:t>
            </w:r>
            <w:r w:rsidRPr="000919C7">
              <w:rPr>
                <w:rFonts w:ascii="Times New Roman" w:hAnsi="Times New Roman" w:cs="Times New Roman"/>
                <w:sz w:val="20"/>
                <w:szCs w:val="20"/>
              </w:rPr>
              <w:t>9</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тоалетна седалка с долно промиване</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1.00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r>
      <w:tr w:rsidR="000919C7" w:rsidRPr="00E66CCC" w:rsidTr="000919C7">
        <w:trPr>
          <w:trHeight w:val="661"/>
        </w:trPr>
        <w:tc>
          <w:tcPr>
            <w:tcW w:w="58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E66CCC">
              <w:rPr>
                <w:rFonts w:ascii="Times New Roman" w:hAnsi="Times New Roman" w:cs="Times New Roman"/>
                <w:sz w:val="20"/>
                <w:szCs w:val="20"/>
              </w:rPr>
              <w:t>7</w:t>
            </w:r>
            <w:r w:rsidRPr="000919C7">
              <w:rPr>
                <w:rFonts w:ascii="Times New Roman" w:hAnsi="Times New Roman" w:cs="Times New Roman"/>
                <w:sz w:val="20"/>
                <w:szCs w:val="20"/>
              </w:rPr>
              <w:t>0</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ревизионна шахта 60/60/60</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бр</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1.00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r>
      <w:tr w:rsidR="000919C7" w:rsidRPr="00E66CCC" w:rsidTr="000919C7">
        <w:trPr>
          <w:trHeight w:val="661"/>
        </w:trPr>
        <w:tc>
          <w:tcPr>
            <w:tcW w:w="58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E66CCC">
              <w:rPr>
                <w:rFonts w:ascii="Times New Roman" w:hAnsi="Times New Roman" w:cs="Times New Roman"/>
                <w:sz w:val="20"/>
                <w:szCs w:val="20"/>
              </w:rPr>
              <w:t>7</w:t>
            </w:r>
            <w:r w:rsidRPr="000919C7">
              <w:rPr>
                <w:rFonts w:ascii="Times New Roman" w:hAnsi="Times New Roman" w:cs="Times New Roman"/>
                <w:sz w:val="20"/>
                <w:szCs w:val="20"/>
              </w:rPr>
              <w:t>1</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разбиване на бетонова настилка ръчно 46/0,5/0,8</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м3</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rPr>
                <w:rFonts w:ascii="Times New Roman" w:hAnsi="Times New Roman" w:cs="Times New Roman"/>
                <w:sz w:val="20"/>
                <w:szCs w:val="20"/>
              </w:rPr>
            </w:pPr>
            <w:r w:rsidRPr="000919C7">
              <w:rPr>
                <w:rFonts w:ascii="Times New Roman" w:hAnsi="Times New Roman" w:cs="Times New Roman"/>
                <w:sz w:val="20"/>
                <w:szCs w:val="20"/>
              </w:rPr>
              <w:t>18.40</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0919C7" w:rsidRPr="000919C7" w:rsidRDefault="000919C7" w:rsidP="000919C7">
            <w:pPr>
              <w:spacing w:after="0" w:line="240" w:lineRule="auto"/>
              <w:rPr>
                <w:rFonts w:ascii="Times New Roman" w:eastAsia="Times New Roman" w:hAnsi="Times New Roman" w:cs="Times New Roman"/>
                <w:sz w:val="20"/>
                <w:szCs w:val="20"/>
                <w:lang w:eastAsia="bg-BG"/>
              </w:rPr>
            </w:pPr>
            <w:r w:rsidRPr="000919C7">
              <w:rPr>
                <w:rFonts w:ascii="Times New Roman" w:eastAsia="Times New Roman" w:hAnsi="Times New Roman" w:cs="Times New Roman"/>
                <w:sz w:val="20"/>
                <w:szCs w:val="20"/>
                <w:lang w:eastAsia="bg-BG"/>
              </w:rPr>
              <w:t> </w:t>
            </w:r>
          </w:p>
        </w:tc>
      </w:tr>
      <w:tr w:rsidR="00381D86" w:rsidRPr="00E66CCC" w:rsidTr="00031209">
        <w:tc>
          <w:tcPr>
            <w:tcW w:w="9288" w:type="dxa"/>
            <w:gridSpan w:val="6"/>
            <w:shd w:val="clear" w:color="auto" w:fill="auto"/>
          </w:tcPr>
          <w:p w:rsidR="00381D86" w:rsidRPr="00E66CCC" w:rsidRDefault="00381D86" w:rsidP="00381D86">
            <w:pPr>
              <w:spacing w:after="0" w:line="240" w:lineRule="auto"/>
              <w:rPr>
                <w:rFonts w:ascii="Times New Roman" w:eastAsia="Times New Roman" w:hAnsi="Times New Roman" w:cs="Times New Roman"/>
                <w:sz w:val="20"/>
                <w:szCs w:val="20"/>
                <w:lang w:eastAsia="bg-BG"/>
              </w:rPr>
            </w:pPr>
          </w:p>
          <w:p w:rsidR="00E205A3" w:rsidRPr="00E66CCC" w:rsidRDefault="00381D86" w:rsidP="00381D86">
            <w:pPr>
              <w:spacing w:after="0" w:line="240" w:lineRule="auto"/>
              <w:rPr>
                <w:rFonts w:ascii="Times New Roman" w:eastAsia="Times New Roman" w:hAnsi="Times New Roman" w:cs="Times New Roman"/>
                <w:sz w:val="20"/>
                <w:szCs w:val="20"/>
                <w:lang w:eastAsia="bg-BG"/>
              </w:rPr>
            </w:pPr>
            <w:r w:rsidRPr="00E66CCC">
              <w:rPr>
                <w:rFonts w:ascii="Times New Roman" w:eastAsia="Times New Roman" w:hAnsi="Times New Roman" w:cs="Times New Roman"/>
                <w:sz w:val="20"/>
                <w:szCs w:val="20"/>
                <w:lang w:eastAsia="bg-BG"/>
              </w:rPr>
              <w:lastRenderedPageBreak/>
              <w:t>ВСИЧКО</w:t>
            </w:r>
            <w:r w:rsidR="00E205A3" w:rsidRPr="00E66CCC">
              <w:rPr>
                <w:rFonts w:ascii="Times New Roman" w:eastAsia="Times New Roman" w:hAnsi="Times New Roman" w:cs="Times New Roman"/>
                <w:sz w:val="20"/>
                <w:szCs w:val="20"/>
                <w:lang w:eastAsia="bg-BG"/>
              </w:rPr>
              <w:t xml:space="preserve"> без ДДС /посочва се цифром и словом/:</w:t>
            </w:r>
          </w:p>
          <w:p w:rsidR="00E205A3" w:rsidRPr="00E66CCC" w:rsidRDefault="00E205A3" w:rsidP="00381D86">
            <w:pPr>
              <w:spacing w:after="0" w:line="240" w:lineRule="auto"/>
              <w:rPr>
                <w:rFonts w:ascii="Times New Roman" w:eastAsia="Times New Roman" w:hAnsi="Times New Roman" w:cs="Times New Roman"/>
                <w:sz w:val="20"/>
                <w:szCs w:val="20"/>
                <w:lang w:eastAsia="bg-BG"/>
              </w:rPr>
            </w:pPr>
            <w:r w:rsidRPr="00E66CCC">
              <w:rPr>
                <w:rFonts w:ascii="Times New Roman" w:eastAsia="Times New Roman" w:hAnsi="Times New Roman" w:cs="Times New Roman"/>
                <w:sz w:val="20"/>
                <w:szCs w:val="20"/>
                <w:lang w:eastAsia="bg-BG"/>
              </w:rPr>
              <w:t>ДДС</w:t>
            </w:r>
            <w:r w:rsidR="00381D86" w:rsidRPr="00E66CCC">
              <w:rPr>
                <w:rFonts w:ascii="Times New Roman" w:eastAsia="Times New Roman" w:hAnsi="Times New Roman" w:cs="Times New Roman"/>
                <w:sz w:val="20"/>
                <w:szCs w:val="20"/>
                <w:lang w:eastAsia="bg-BG"/>
              </w:rPr>
              <w:t>:</w:t>
            </w:r>
          </w:p>
          <w:p w:rsidR="00381D86" w:rsidRPr="00E66CCC" w:rsidRDefault="00E205A3" w:rsidP="00381D86">
            <w:pPr>
              <w:spacing w:after="0" w:line="240" w:lineRule="auto"/>
              <w:rPr>
                <w:rFonts w:ascii="Times New Roman" w:eastAsia="Times New Roman" w:hAnsi="Times New Roman" w:cs="Times New Roman"/>
                <w:sz w:val="20"/>
                <w:szCs w:val="20"/>
                <w:lang w:eastAsia="bg-BG"/>
              </w:rPr>
            </w:pPr>
            <w:r w:rsidRPr="00E66CCC">
              <w:rPr>
                <w:rFonts w:ascii="Times New Roman" w:eastAsia="Times New Roman" w:hAnsi="Times New Roman" w:cs="Times New Roman"/>
                <w:sz w:val="20"/>
                <w:szCs w:val="20"/>
                <w:lang w:eastAsia="bg-BG"/>
              </w:rPr>
              <w:t>ВСИЧКО с ДДС/посочва се цифром и словом/:</w:t>
            </w:r>
          </w:p>
        </w:tc>
      </w:tr>
    </w:tbl>
    <w:p w:rsidR="000919C7" w:rsidRDefault="000919C7" w:rsidP="00381D86">
      <w:pPr>
        <w:tabs>
          <w:tab w:val="num" w:pos="0"/>
        </w:tabs>
        <w:spacing w:after="0" w:line="240" w:lineRule="auto"/>
        <w:ind w:right="49"/>
        <w:jc w:val="both"/>
        <w:rPr>
          <w:rFonts w:ascii="Times New Roman" w:eastAsia="Times New Roman" w:hAnsi="Times New Roman" w:cs="Times New Roman"/>
          <w:i/>
          <w:sz w:val="24"/>
          <w:szCs w:val="24"/>
          <w:lang w:eastAsia="bg-BG"/>
        </w:rPr>
      </w:pPr>
    </w:p>
    <w:p w:rsidR="00381D86" w:rsidRPr="00D25315" w:rsidRDefault="00381D86" w:rsidP="00381D86">
      <w:pPr>
        <w:tabs>
          <w:tab w:val="num" w:pos="0"/>
        </w:tabs>
        <w:spacing w:after="0" w:line="240" w:lineRule="auto"/>
        <w:ind w:right="49"/>
        <w:jc w:val="both"/>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 xml:space="preserve"> Забележка:  </w:t>
      </w:r>
    </w:p>
    <w:p w:rsidR="00381D86" w:rsidRPr="00D25315" w:rsidRDefault="00381D86" w:rsidP="00381D86">
      <w:pPr>
        <w:tabs>
          <w:tab w:val="num" w:pos="0"/>
        </w:tabs>
        <w:spacing w:after="0" w:line="240" w:lineRule="auto"/>
        <w:ind w:left="284" w:right="49"/>
        <w:jc w:val="both"/>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 xml:space="preserve">- Предложените цени са обвързващи за целия срок на изпълнение на поръчката. </w:t>
      </w:r>
    </w:p>
    <w:p w:rsidR="00381D86" w:rsidRPr="00D25315" w:rsidRDefault="00381D86" w:rsidP="00381D86">
      <w:pPr>
        <w:tabs>
          <w:tab w:val="num" w:pos="0"/>
        </w:tabs>
        <w:spacing w:after="0" w:line="240" w:lineRule="auto"/>
        <w:ind w:left="284" w:right="49"/>
        <w:jc w:val="both"/>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 Ценовото предложение се попълва четливо и без зачерквания, с цифри и думи.</w:t>
      </w:r>
    </w:p>
    <w:p w:rsidR="00381D86" w:rsidRPr="00D25315" w:rsidRDefault="00381D86" w:rsidP="00381D86">
      <w:pPr>
        <w:tabs>
          <w:tab w:val="num" w:pos="0"/>
        </w:tabs>
        <w:spacing w:after="0" w:line="240" w:lineRule="auto"/>
        <w:ind w:left="284" w:right="49"/>
        <w:jc w:val="both"/>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 xml:space="preserve">- При разминаване на изписаната с думи и цифри цена се приема цената изписана с думи. </w:t>
      </w:r>
    </w:p>
    <w:p w:rsidR="00381D86" w:rsidRPr="00D25315" w:rsidRDefault="00381D86" w:rsidP="00381D86">
      <w:pPr>
        <w:tabs>
          <w:tab w:val="num" w:pos="0"/>
        </w:tabs>
        <w:spacing w:after="0" w:line="240" w:lineRule="auto"/>
        <w:ind w:left="284" w:right="49"/>
        <w:jc w:val="both"/>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 Всяка страница от ценовото предложение трябва да е подписана и подпечатана от участника, като се посочи име и фамилия на лицето, поставило подписа.</w:t>
      </w: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p>
    <w:tbl>
      <w:tblPr>
        <w:tblW w:w="9639" w:type="dxa"/>
        <w:tblInd w:w="75" w:type="dxa"/>
        <w:tblCellMar>
          <w:left w:w="0" w:type="dxa"/>
          <w:right w:w="0" w:type="dxa"/>
        </w:tblCellMar>
        <w:tblLook w:val="04A0"/>
      </w:tblPr>
      <w:tblGrid>
        <w:gridCol w:w="2484"/>
        <w:gridCol w:w="7155"/>
      </w:tblGrid>
      <w:tr w:rsidR="00381D86" w:rsidRPr="00D25315" w:rsidTr="00381D86">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81D86" w:rsidRPr="00D25315" w:rsidRDefault="00381D86" w:rsidP="00381D86">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 xml:space="preserve">Дата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381D86" w:rsidRPr="00D25315" w:rsidRDefault="00381D86" w:rsidP="00381D86">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 ............................/ ............................</w:t>
            </w:r>
          </w:p>
        </w:tc>
      </w:tr>
      <w:tr w:rsidR="00381D86" w:rsidRPr="00D25315" w:rsidTr="00381D8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381D86" w:rsidRPr="00D25315" w:rsidRDefault="00381D86" w:rsidP="00381D86">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Име и фамилия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381D86" w:rsidRPr="00D25315" w:rsidRDefault="00381D86" w:rsidP="00381D86">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w:t>
            </w:r>
          </w:p>
        </w:tc>
      </w:tr>
      <w:tr w:rsidR="00381D86" w:rsidRPr="00381D86" w:rsidTr="00381D8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381D86" w:rsidRPr="00D25315" w:rsidRDefault="00381D86" w:rsidP="00381D86">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Подпис (и печат)</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381D86" w:rsidRPr="00381D86" w:rsidRDefault="00381D86" w:rsidP="00381D86">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w:t>
            </w:r>
          </w:p>
        </w:tc>
      </w:tr>
    </w:tbl>
    <w:p w:rsidR="00381D86" w:rsidRDefault="00381D86" w:rsidP="006A0504">
      <w:pPr>
        <w:jc w:val="both"/>
        <w:rPr>
          <w:rFonts w:ascii="Times New Roman" w:hAnsi="Times New Roman" w:cs="Times New Roman"/>
          <w:sz w:val="24"/>
          <w:szCs w:val="24"/>
        </w:rPr>
      </w:pPr>
    </w:p>
    <w:p w:rsidR="00381D86" w:rsidRPr="00381D86" w:rsidRDefault="00381D86" w:rsidP="006A0504">
      <w:pPr>
        <w:jc w:val="both"/>
        <w:rPr>
          <w:rFonts w:ascii="Times New Roman" w:hAnsi="Times New Roman" w:cs="Times New Roman"/>
          <w:sz w:val="24"/>
          <w:szCs w:val="24"/>
        </w:rPr>
      </w:pPr>
    </w:p>
    <w:sectPr w:rsidR="00381D86" w:rsidRPr="00381D86" w:rsidSect="000453B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0D2" w:rsidRDefault="002C60D2" w:rsidP="00381D86">
      <w:pPr>
        <w:spacing w:after="0" w:line="240" w:lineRule="auto"/>
      </w:pPr>
      <w:r>
        <w:separator/>
      </w:r>
    </w:p>
  </w:endnote>
  <w:endnote w:type="continuationSeparator" w:id="1">
    <w:p w:rsidR="002C60D2" w:rsidRDefault="002C60D2" w:rsidP="00381D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0D2" w:rsidRDefault="002C60D2" w:rsidP="00381D86">
      <w:pPr>
        <w:spacing w:after="0" w:line="240" w:lineRule="auto"/>
      </w:pPr>
      <w:r>
        <w:separator/>
      </w:r>
    </w:p>
  </w:footnote>
  <w:footnote w:type="continuationSeparator" w:id="1">
    <w:p w:rsidR="002C60D2" w:rsidRDefault="002C60D2" w:rsidP="00381D86">
      <w:pPr>
        <w:spacing w:after="0" w:line="240" w:lineRule="auto"/>
      </w:pPr>
      <w:r>
        <w:continuationSeparator/>
      </w:r>
    </w:p>
  </w:footnote>
  <w:footnote w:id="2">
    <w:p w:rsidR="00C70BB7" w:rsidRPr="00F77FB3" w:rsidRDefault="00C70BB7" w:rsidP="00381D86">
      <w:pPr>
        <w:pStyle w:val="a8"/>
      </w:pPr>
      <w:r>
        <w:rPr>
          <w:rStyle w:val="aa"/>
        </w:rPr>
        <w:footnoteRef/>
      </w:r>
      <w:r>
        <w:t xml:space="preserve"> Посочва се наименованието на участника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BB7" w:rsidRPr="00F62C61" w:rsidRDefault="00C70BB7" w:rsidP="00381D86">
    <w:pPr>
      <w:tabs>
        <w:tab w:val="center" w:pos="4536"/>
        <w:tab w:val="right" w:pos="9072"/>
      </w:tabs>
      <w:ind w:left="1080" w:right="360"/>
      <w:jc w:val="center"/>
      <w:rPr>
        <w:sz w:val="28"/>
        <w:szCs w:val="28"/>
        <w:lang w:val="en-US"/>
      </w:rPr>
    </w:pPr>
  </w:p>
  <w:p w:rsidR="00C70BB7" w:rsidRPr="00F62C61" w:rsidRDefault="00C70BB7" w:rsidP="00381D86">
    <w:pPr>
      <w:ind w:left="1080"/>
      <w:jc w:val="both"/>
      <w:rPr>
        <w:color w:val="000000"/>
        <w:sz w:val="26"/>
        <w:szCs w:val="26"/>
        <w:shd w:val="clear" w:color="auto" w:fill="FFFFFF"/>
      </w:rPr>
    </w:pPr>
  </w:p>
  <w:p w:rsidR="00C70BB7" w:rsidRDefault="00C70BB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nsid w:val="008B7C52"/>
    <w:multiLevelType w:val="hybridMultilevel"/>
    <w:tmpl w:val="6240B172"/>
    <w:lvl w:ilvl="0" w:tplc="0F488C8A">
      <w:start w:val="1"/>
      <w:numFmt w:val="decimal"/>
      <w:lvlText w:val="4.2.%1."/>
      <w:lvlJc w:val="left"/>
      <w:pPr>
        <w:tabs>
          <w:tab w:val="num" w:pos="1447"/>
        </w:tabs>
        <w:ind w:left="1447" w:hanging="737"/>
      </w:pPr>
      <w:rPr>
        <w:rFonts w:ascii="Times New Roman" w:hAnsi="Times New Roman" w:cs="Times New Roman" w:hint="default"/>
        <w:b/>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9423F20"/>
    <w:multiLevelType w:val="hybridMultilevel"/>
    <w:tmpl w:val="B8FC184C"/>
    <w:lvl w:ilvl="0" w:tplc="9708B03E">
      <w:start w:val="1"/>
      <w:numFmt w:val="decimal"/>
      <w:lvlText w:val="%1."/>
      <w:lvlJc w:val="left"/>
      <w:pPr>
        <w:ind w:left="1515" w:hanging="360"/>
      </w:pPr>
      <w:rPr>
        <w:rFonts w:hint="default"/>
      </w:rPr>
    </w:lvl>
    <w:lvl w:ilvl="1" w:tplc="04020019" w:tentative="1">
      <w:start w:val="1"/>
      <w:numFmt w:val="lowerLetter"/>
      <w:lvlText w:val="%2."/>
      <w:lvlJc w:val="left"/>
      <w:pPr>
        <w:ind w:left="2235" w:hanging="360"/>
      </w:pPr>
    </w:lvl>
    <w:lvl w:ilvl="2" w:tplc="0402001B" w:tentative="1">
      <w:start w:val="1"/>
      <w:numFmt w:val="lowerRoman"/>
      <w:lvlText w:val="%3."/>
      <w:lvlJc w:val="right"/>
      <w:pPr>
        <w:ind w:left="2955" w:hanging="180"/>
      </w:pPr>
    </w:lvl>
    <w:lvl w:ilvl="3" w:tplc="0402000F" w:tentative="1">
      <w:start w:val="1"/>
      <w:numFmt w:val="decimal"/>
      <w:lvlText w:val="%4."/>
      <w:lvlJc w:val="left"/>
      <w:pPr>
        <w:ind w:left="3675" w:hanging="360"/>
      </w:pPr>
    </w:lvl>
    <w:lvl w:ilvl="4" w:tplc="04020019" w:tentative="1">
      <w:start w:val="1"/>
      <w:numFmt w:val="lowerLetter"/>
      <w:lvlText w:val="%5."/>
      <w:lvlJc w:val="left"/>
      <w:pPr>
        <w:ind w:left="4395" w:hanging="360"/>
      </w:pPr>
    </w:lvl>
    <w:lvl w:ilvl="5" w:tplc="0402001B" w:tentative="1">
      <w:start w:val="1"/>
      <w:numFmt w:val="lowerRoman"/>
      <w:lvlText w:val="%6."/>
      <w:lvlJc w:val="right"/>
      <w:pPr>
        <w:ind w:left="5115" w:hanging="180"/>
      </w:pPr>
    </w:lvl>
    <w:lvl w:ilvl="6" w:tplc="0402000F" w:tentative="1">
      <w:start w:val="1"/>
      <w:numFmt w:val="decimal"/>
      <w:lvlText w:val="%7."/>
      <w:lvlJc w:val="left"/>
      <w:pPr>
        <w:ind w:left="5835" w:hanging="360"/>
      </w:pPr>
    </w:lvl>
    <w:lvl w:ilvl="7" w:tplc="04020019" w:tentative="1">
      <w:start w:val="1"/>
      <w:numFmt w:val="lowerLetter"/>
      <w:lvlText w:val="%8."/>
      <w:lvlJc w:val="left"/>
      <w:pPr>
        <w:ind w:left="6555" w:hanging="360"/>
      </w:pPr>
    </w:lvl>
    <w:lvl w:ilvl="8" w:tplc="0402001B" w:tentative="1">
      <w:start w:val="1"/>
      <w:numFmt w:val="lowerRoman"/>
      <w:lvlText w:val="%9."/>
      <w:lvlJc w:val="right"/>
      <w:pPr>
        <w:ind w:left="7275" w:hanging="180"/>
      </w:pPr>
    </w:lvl>
  </w:abstractNum>
  <w:abstractNum w:abstractNumId="6">
    <w:nsid w:val="1EA429BC"/>
    <w:multiLevelType w:val="hybridMultilevel"/>
    <w:tmpl w:val="96B07052"/>
    <w:lvl w:ilvl="0" w:tplc="61D47B24">
      <w:numFmt w:val="bullet"/>
      <w:lvlText w:val=""/>
      <w:lvlJc w:val="left"/>
      <w:pPr>
        <w:ind w:left="720" w:hanging="360"/>
      </w:pPr>
      <w:rPr>
        <w:rFonts w:ascii="Symbol" w:eastAsiaTheme="minorHAnsi" w:hAnsi="Symbol" w:cs="Times New Roman" w:hint="default"/>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7034533"/>
    <w:multiLevelType w:val="hybridMultilevel"/>
    <w:tmpl w:val="507ACA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E9725E7"/>
    <w:multiLevelType w:val="hybridMultilevel"/>
    <w:tmpl w:val="AC8E47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42FC71A3"/>
    <w:multiLevelType w:val="hybridMultilevel"/>
    <w:tmpl w:val="7E4CB3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65152FBB"/>
    <w:multiLevelType w:val="hybridMultilevel"/>
    <w:tmpl w:val="C6EE4E5E"/>
    <w:lvl w:ilvl="0" w:tplc="D09EC8D4">
      <w:start w:val="1"/>
      <w:numFmt w:val="bullet"/>
      <w:lvlText w:val="-"/>
      <w:lvlJc w:val="left"/>
      <w:pPr>
        <w:ind w:left="720" w:hanging="360"/>
      </w:pPr>
      <w:rPr>
        <w:rFonts w:ascii="Sylfaen" w:hAnsi="Sylfae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76D23387"/>
    <w:multiLevelType w:val="hybridMultilevel"/>
    <w:tmpl w:val="1B0631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7964493F"/>
    <w:multiLevelType w:val="hybridMultilevel"/>
    <w:tmpl w:val="6CD4948C"/>
    <w:lvl w:ilvl="0" w:tplc="04090001">
      <w:start w:val="1"/>
      <w:numFmt w:val="bullet"/>
      <w:lvlText w:val=""/>
      <w:lvlJc w:val="left"/>
      <w:pPr>
        <w:ind w:left="720" w:hanging="360"/>
      </w:pPr>
      <w:rPr>
        <w:rFonts w:ascii="Symbol" w:hAnsi="Symbol"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6"/>
  </w:num>
  <w:num w:numId="3">
    <w:abstractNumId w:val="11"/>
  </w:num>
  <w:num w:numId="4">
    <w:abstractNumId w:val="8"/>
  </w:num>
  <w:num w:numId="5">
    <w:abstractNumId w:val="9"/>
  </w:num>
  <w:num w:numId="6">
    <w:abstractNumId w:val="10"/>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0"/>
  </w:num>
  <w:num w:numId="12">
    <w:abstractNumId w:val="1"/>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ED4768"/>
    <w:rsid w:val="00031209"/>
    <w:rsid w:val="00036C35"/>
    <w:rsid w:val="000453BD"/>
    <w:rsid w:val="000578C5"/>
    <w:rsid w:val="000879E2"/>
    <w:rsid w:val="000919C7"/>
    <w:rsid w:val="000B5341"/>
    <w:rsid w:val="00186969"/>
    <w:rsid w:val="001A342D"/>
    <w:rsid w:val="001A76BC"/>
    <w:rsid w:val="001A798D"/>
    <w:rsid w:val="001B254D"/>
    <w:rsid w:val="001E59F0"/>
    <w:rsid w:val="001F53DD"/>
    <w:rsid w:val="00226B74"/>
    <w:rsid w:val="00277633"/>
    <w:rsid w:val="00290CE2"/>
    <w:rsid w:val="00292466"/>
    <w:rsid w:val="002935A5"/>
    <w:rsid w:val="002939C5"/>
    <w:rsid w:val="002A611A"/>
    <w:rsid w:val="002A7F52"/>
    <w:rsid w:val="002C0644"/>
    <w:rsid w:val="002C60D2"/>
    <w:rsid w:val="002C7102"/>
    <w:rsid w:val="00380FD5"/>
    <w:rsid w:val="00381D86"/>
    <w:rsid w:val="003B570D"/>
    <w:rsid w:val="003D597A"/>
    <w:rsid w:val="003D7E73"/>
    <w:rsid w:val="003E3C14"/>
    <w:rsid w:val="00407435"/>
    <w:rsid w:val="004105DA"/>
    <w:rsid w:val="00435C34"/>
    <w:rsid w:val="00441D84"/>
    <w:rsid w:val="00460F45"/>
    <w:rsid w:val="00471311"/>
    <w:rsid w:val="004749D4"/>
    <w:rsid w:val="004B67F8"/>
    <w:rsid w:val="004D7D52"/>
    <w:rsid w:val="005007BC"/>
    <w:rsid w:val="00514FAD"/>
    <w:rsid w:val="0052546D"/>
    <w:rsid w:val="005B0E33"/>
    <w:rsid w:val="005C680B"/>
    <w:rsid w:val="00681209"/>
    <w:rsid w:val="00693EB6"/>
    <w:rsid w:val="006A0504"/>
    <w:rsid w:val="007540E0"/>
    <w:rsid w:val="007C49CC"/>
    <w:rsid w:val="007D3C02"/>
    <w:rsid w:val="00814AD5"/>
    <w:rsid w:val="0083717E"/>
    <w:rsid w:val="008708F7"/>
    <w:rsid w:val="00871115"/>
    <w:rsid w:val="008D4223"/>
    <w:rsid w:val="00950FE9"/>
    <w:rsid w:val="0099423B"/>
    <w:rsid w:val="009F7FFE"/>
    <w:rsid w:val="00A423F0"/>
    <w:rsid w:val="00A607F0"/>
    <w:rsid w:val="00A737D3"/>
    <w:rsid w:val="00A835E5"/>
    <w:rsid w:val="00AB3A8E"/>
    <w:rsid w:val="00AF24A4"/>
    <w:rsid w:val="00AF3B76"/>
    <w:rsid w:val="00B02F45"/>
    <w:rsid w:val="00B115AB"/>
    <w:rsid w:val="00B1272C"/>
    <w:rsid w:val="00B23E73"/>
    <w:rsid w:val="00B50F15"/>
    <w:rsid w:val="00BC73AB"/>
    <w:rsid w:val="00BF4085"/>
    <w:rsid w:val="00BF54FF"/>
    <w:rsid w:val="00C151D2"/>
    <w:rsid w:val="00C70BB7"/>
    <w:rsid w:val="00CB5549"/>
    <w:rsid w:val="00CF1ABC"/>
    <w:rsid w:val="00D25315"/>
    <w:rsid w:val="00D41544"/>
    <w:rsid w:val="00D83E3A"/>
    <w:rsid w:val="00DC5143"/>
    <w:rsid w:val="00DF2752"/>
    <w:rsid w:val="00E205A3"/>
    <w:rsid w:val="00E46F8C"/>
    <w:rsid w:val="00E66CCC"/>
    <w:rsid w:val="00EA775B"/>
    <w:rsid w:val="00ED4768"/>
    <w:rsid w:val="00ED60D3"/>
    <w:rsid w:val="00F178C2"/>
    <w:rsid w:val="00F7440D"/>
    <w:rsid w:val="00F861C2"/>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3BD"/>
  </w:style>
  <w:style w:type="paragraph" w:styleId="1">
    <w:name w:val="heading 1"/>
    <w:basedOn w:val="a"/>
    <w:next w:val="a"/>
    <w:link w:val="10"/>
    <w:uiPriority w:val="9"/>
    <w:qFormat/>
    <w:rsid w:val="00EA77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B3A8E"/>
    <w:pPr>
      <w:ind w:left="720"/>
      <w:contextualSpacing/>
    </w:pPr>
  </w:style>
  <w:style w:type="table" w:styleId="a5">
    <w:name w:val="Table Grid"/>
    <w:basedOn w:val="a1"/>
    <w:uiPriority w:val="59"/>
    <w:rsid w:val="00AB3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hd,Header Titlos Prosforas"/>
    <w:basedOn w:val="a"/>
    <w:link w:val="a7"/>
    <w:rsid w:val="00381D86"/>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7">
    <w:name w:val="Горен колонтитул Знак"/>
    <w:aliases w:val="hd Знак,Header Titlos Prosforas Знак"/>
    <w:basedOn w:val="a0"/>
    <w:link w:val="a6"/>
    <w:rsid w:val="00381D86"/>
    <w:rPr>
      <w:rFonts w:ascii="Times New Roman" w:eastAsia="Times New Roman" w:hAnsi="Times New Roman" w:cs="Times New Roman"/>
      <w:sz w:val="24"/>
      <w:szCs w:val="24"/>
    </w:rPr>
  </w:style>
  <w:style w:type="paragraph" w:styleId="a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9"/>
    <w:unhideWhenUsed/>
    <w:rsid w:val="00381D86"/>
    <w:pPr>
      <w:spacing w:after="0" w:line="240" w:lineRule="auto"/>
    </w:pPr>
    <w:rPr>
      <w:rFonts w:ascii="Times New Roman" w:eastAsia="Times New Roman" w:hAnsi="Times New Roman" w:cs="Times New Roman"/>
      <w:sz w:val="20"/>
      <w:szCs w:val="20"/>
    </w:rPr>
  </w:style>
  <w:style w:type="character" w:customStyle="1" w:styleId="a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8"/>
    <w:rsid w:val="00381D86"/>
    <w:rPr>
      <w:rFonts w:ascii="Times New Roman" w:eastAsia="Times New Roman" w:hAnsi="Times New Roman" w:cs="Times New Roman"/>
      <w:sz w:val="20"/>
      <w:szCs w:val="20"/>
    </w:rPr>
  </w:style>
  <w:style w:type="character" w:styleId="aa">
    <w:name w:val="footnote reference"/>
    <w:aliases w:val="Footnote symbol"/>
    <w:unhideWhenUsed/>
    <w:rsid w:val="00381D86"/>
    <w:rPr>
      <w:vertAlign w:val="superscript"/>
    </w:rPr>
  </w:style>
  <w:style w:type="paragraph" w:styleId="ab">
    <w:name w:val="footer"/>
    <w:basedOn w:val="a"/>
    <w:link w:val="ac"/>
    <w:uiPriority w:val="99"/>
    <w:unhideWhenUsed/>
    <w:rsid w:val="00E205A3"/>
    <w:pPr>
      <w:tabs>
        <w:tab w:val="center" w:pos="4536"/>
        <w:tab w:val="right" w:pos="9072"/>
      </w:tabs>
      <w:spacing w:after="0" w:line="240" w:lineRule="auto"/>
    </w:pPr>
  </w:style>
  <w:style w:type="character" w:customStyle="1" w:styleId="ac">
    <w:name w:val="Долен колонтитул Знак"/>
    <w:basedOn w:val="a0"/>
    <w:link w:val="ab"/>
    <w:uiPriority w:val="99"/>
    <w:rsid w:val="00E205A3"/>
  </w:style>
  <w:style w:type="character" w:customStyle="1" w:styleId="a4">
    <w:name w:val="Списък на абзаци Знак"/>
    <w:link w:val="a3"/>
    <w:uiPriority w:val="34"/>
    <w:locked/>
    <w:rsid w:val="00A737D3"/>
  </w:style>
  <w:style w:type="character" w:customStyle="1" w:styleId="10">
    <w:name w:val="Заглавие 1 Знак"/>
    <w:basedOn w:val="a0"/>
    <w:link w:val="1"/>
    <w:uiPriority w:val="9"/>
    <w:rsid w:val="00EA775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A77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B3A8E"/>
    <w:pPr>
      <w:ind w:left="720"/>
      <w:contextualSpacing/>
    </w:pPr>
  </w:style>
  <w:style w:type="table" w:styleId="a5">
    <w:name w:val="Table Grid"/>
    <w:basedOn w:val="a1"/>
    <w:uiPriority w:val="59"/>
    <w:rsid w:val="00AB3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hd,Header Titlos Prosforas"/>
    <w:basedOn w:val="a"/>
    <w:link w:val="a7"/>
    <w:rsid w:val="00381D8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7">
    <w:name w:val="Горен колонтитул Знак"/>
    <w:aliases w:val="hd Знак,Header Titlos Prosforas Знак"/>
    <w:basedOn w:val="a0"/>
    <w:link w:val="a6"/>
    <w:rsid w:val="00381D86"/>
    <w:rPr>
      <w:rFonts w:ascii="Times New Roman" w:eastAsia="Times New Roman" w:hAnsi="Times New Roman" w:cs="Times New Roman"/>
      <w:sz w:val="24"/>
      <w:szCs w:val="24"/>
      <w:lang w:val="x-none" w:eastAsia="x-none"/>
    </w:rPr>
  </w:style>
  <w:style w:type="paragraph" w:styleId="a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9"/>
    <w:unhideWhenUsed/>
    <w:rsid w:val="00381D86"/>
    <w:pPr>
      <w:spacing w:after="0" w:line="240" w:lineRule="auto"/>
    </w:pPr>
    <w:rPr>
      <w:rFonts w:ascii="Times New Roman" w:eastAsia="Times New Roman" w:hAnsi="Times New Roman" w:cs="Times New Roman"/>
      <w:sz w:val="20"/>
      <w:szCs w:val="20"/>
      <w:lang w:val="x-none"/>
    </w:rPr>
  </w:style>
  <w:style w:type="character" w:customStyle="1" w:styleId="a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8"/>
    <w:rsid w:val="00381D86"/>
    <w:rPr>
      <w:rFonts w:ascii="Times New Roman" w:eastAsia="Times New Roman" w:hAnsi="Times New Roman" w:cs="Times New Roman"/>
      <w:sz w:val="20"/>
      <w:szCs w:val="20"/>
      <w:lang w:val="x-none"/>
    </w:rPr>
  </w:style>
  <w:style w:type="character" w:styleId="aa">
    <w:name w:val="footnote reference"/>
    <w:aliases w:val="Footnote symbol"/>
    <w:unhideWhenUsed/>
    <w:rsid w:val="00381D86"/>
    <w:rPr>
      <w:vertAlign w:val="superscript"/>
    </w:rPr>
  </w:style>
  <w:style w:type="paragraph" w:styleId="ab">
    <w:name w:val="footer"/>
    <w:basedOn w:val="a"/>
    <w:link w:val="ac"/>
    <w:uiPriority w:val="99"/>
    <w:unhideWhenUsed/>
    <w:rsid w:val="00E205A3"/>
    <w:pPr>
      <w:tabs>
        <w:tab w:val="center" w:pos="4536"/>
        <w:tab w:val="right" w:pos="9072"/>
      </w:tabs>
      <w:spacing w:after="0" w:line="240" w:lineRule="auto"/>
    </w:pPr>
  </w:style>
  <w:style w:type="character" w:customStyle="1" w:styleId="ac">
    <w:name w:val="Долен колонтитул Знак"/>
    <w:basedOn w:val="a0"/>
    <w:link w:val="ab"/>
    <w:uiPriority w:val="99"/>
    <w:rsid w:val="00E205A3"/>
  </w:style>
  <w:style w:type="character" w:customStyle="1" w:styleId="a4">
    <w:name w:val="Списък на абзаци Знак"/>
    <w:link w:val="a3"/>
    <w:uiPriority w:val="34"/>
    <w:locked/>
    <w:rsid w:val="00A737D3"/>
  </w:style>
  <w:style w:type="character" w:customStyle="1" w:styleId="10">
    <w:name w:val="Заглавие 1 Знак"/>
    <w:basedOn w:val="a0"/>
    <w:link w:val="1"/>
    <w:uiPriority w:val="9"/>
    <w:rsid w:val="00EA775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5198399">
      <w:bodyDiv w:val="1"/>
      <w:marLeft w:val="0"/>
      <w:marRight w:val="0"/>
      <w:marTop w:val="0"/>
      <w:marBottom w:val="0"/>
      <w:divBdr>
        <w:top w:val="none" w:sz="0" w:space="0" w:color="auto"/>
        <w:left w:val="none" w:sz="0" w:space="0" w:color="auto"/>
        <w:bottom w:val="none" w:sz="0" w:space="0" w:color="auto"/>
        <w:right w:val="none" w:sz="0" w:space="0" w:color="auto"/>
      </w:divBdr>
    </w:div>
    <w:div w:id="96604097">
      <w:bodyDiv w:val="1"/>
      <w:marLeft w:val="0"/>
      <w:marRight w:val="0"/>
      <w:marTop w:val="0"/>
      <w:marBottom w:val="0"/>
      <w:divBdr>
        <w:top w:val="none" w:sz="0" w:space="0" w:color="auto"/>
        <w:left w:val="none" w:sz="0" w:space="0" w:color="auto"/>
        <w:bottom w:val="none" w:sz="0" w:space="0" w:color="auto"/>
        <w:right w:val="none" w:sz="0" w:space="0" w:color="auto"/>
      </w:divBdr>
    </w:div>
    <w:div w:id="348609810">
      <w:bodyDiv w:val="1"/>
      <w:marLeft w:val="0"/>
      <w:marRight w:val="0"/>
      <w:marTop w:val="0"/>
      <w:marBottom w:val="0"/>
      <w:divBdr>
        <w:top w:val="none" w:sz="0" w:space="0" w:color="auto"/>
        <w:left w:val="none" w:sz="0" w:space="0" w:color="auto"/>
        <w:bottom w:val="none" w:sz="0" w:space="0" w:color="auto"/>
        <w:right w:val="none" w:sz="0" w:space="0" w:color="auto"/>
      </w:divBdr>
    </w:div>
    <w:div w:id="350187234">
      <w:bodyDiv w:val="1"/>
      <w:marLeft w:val="0"/>
      <w:marRight w:val="0"/>
      <w:marTop w:val="0"/>
      <w:marBottom w:val="0"/>
      <w:divBdr>
        <w:top w:val="none" w:sz="0" w:space="0" w:color="auto"/>
        <w:left w:val="none" w:sz="0" w:space="0" w:color="auto"/>
        <w:bottom w:val="none" w:sz="0" w:space="0" w:color="auto"/>
        <w:right w:val="none" w:sz="0" w:space="0" w:color="auto"/>
      </w:divBdr>
    </w:div>
    <w:div w:id="360937431">
      <w:bodyDiv w:val="1"/>
      <w:marLeft w:val="0"/>
      <w:marRight w:val="0"/>
      <w:marTop w:val="0"/>
      <w:marBottom w:val="0"/>
      <w:divBdr>
        <w:top w:val="none" w:sz="0" w:space="0" w:color="auto"/>
        <w:left w:val="none" w:sz="0" w:space="0" w:color="auto"/>
        <w:bottom w:val="none" w:sz="0" w:space="0" w:color="auto"/>
        <w:right w:val="none" w:sz="0" w:space="0" w:color="auto"/>
      </w:divBdr>
    </w:div>
    <w:div w:id="433062874">
      <w:bodyDiv w:val="1"/>
      <w:marLeft w:val="0"/>
      <w:marRight w:val="0"/>
      <w:marTop w:val="0"/>
      <w:marBottom w:val="0"/>
      <w:divBdr>
        <w:top w:val="none" w:sz="0" w:space="0" w:color="auto"/>
        <w:left w:val="none" w:sz="0" w:space="0" w:color="auto"/>
        <w:bottom w:val="none" w:sz="0" w:space="0" w:color="auto"/>
        <w:right w:val="none" w:sz="0" w:space="0" w:color="auto"/>
      </w:divBdr>
    </w:div>
    <w:div w:id="610361392">
      <w:bodyDiv w:val="1"/>
      <w:marLeft w:val="0"/>
      <w:marRight w:val="0"/>
      <w:marTop w:val="0"/>
      <w:marBottom w:val="0"/>
      <w:divBdr>
        <w:top w:val="none" w:sz="0" w:space="0" w:color="auto"/>
        <w:left w:val="none" w:sz="0" w:space="0" w:color="auto"/>
        <w:bottom w:val="none" w:sz="0" w:space="0" w:color="auto"/>
        <w:right w:val="none" w:sz="0" w:space="0" w:color="auto"/>
      </w:divBdr>
    </w:div>
    <w:div w:id="772363060">
      <w:bodyDiv w:val="1"/>
      <w:marLeft w:val="0"/>
      <w:marRight w:val="0"/>
      <w:marTop w:val="0"/>
      <w:marBottom w:val="0"/>
      <w:divBdr>
        <w:top w:val="none" w:sz="0" w:space="0" w:color="auto"/>
        <w:left w:val="none" w:sz="0" w:space="0" w:color="auto"/>
        <w:bottom w:val="none" w:sz="0" w:space="0" w:color="auto"/>
        <w:right w:val="none" w:sz="0" w:space="0" w:color="auto"/>
      </w:divBdr>
    </w:div>
    <w:div w:id="843326167">
      <w:bodyDiv w:val="1"/>
      <w:marLeft w:val="0"/>
      <w:marRight w:val="0"/>
      <w:marTop w:val="0"/>
      <w:marBottom w:val="0"/>
      <w:divBdr>
        <w:top w:val="none" w:sz="0" w:space="0" w:color="auto"/>
        <w:left w:val="none" w:sz="0" w:space="0" w:color="auto"/>
        <w:bottom w:val="none" w:sz="0" w:space="0" w:color="auto"/>
        <w:right w:val="none" w:sz="0" w:space="0" w:color="auto"/>
      </w:divBdr>
    </w:div>
    <w:div w:id="981230829">
      <w:bodyDiv w:val="1"/>
      <w:marLeft w:val="0"/>
      <w:marRight w:val="0"/>
      <w:marTop w:val="0"/>
      <w:marBottom w:val="0"/>
      <w:divBdr>
        <w:top w:val="none" w:sz="0" w:space="0" w:color="auto"/>
        <w:left w:val="none" w:sz="0" w:space="0" w:color="auto"/>
        <w:bottom w:val="none" w:sz="0" w:space="0" w:color="auto"/>
        <w:right w:val="none" w:sz="0" w:space="0" w:color="auto"/>
      </w:divBdr>
    </w:div>
    <w:div w:id="1034623316">
      <w:bodyDiv w:val="1"/>
      <w:marLeft w:val="0"/>
      <w:marRight w:val="0"/>
      <w:marTop w:val="0"/>
      <w:marBottom w:val="0"/>
      <w:divBdr>
        <w:top w:val="none" w:sz="0" w:space="0" w:color="auto"/>
        <w:left w:val="none" w:sz="0" w:space="0" w:color="auto"/>
        <w:bottom w:val="none" w:sz="0" w:space="0" w:color="auto"/>
        <w:right w:val="none" w:sz="0" w:space="0" w:color="auto"/>
      </w:divBdr>
    </w:div>
    <w:div w:id="1133720148">
      <w:bodyDiv w:val="1"/>
      <w:marLeft w:val="0"/>
      <w:marRight w:val="0"/>
      <w:marTop w:val="0"/>
      <w:marBottom w:val="0"/>
      <w:divBdr>
        <w:top w:val="none" w:sz="0" w:space="0" w:color="auto"/>
        <w:left w:val="none" w:sz="0" w:space="0" w:color="auto"/>
        <w:bottom w:val="none" w:sz="0" w:space="0" w:color="auto"/>
        <w:right w:val="none" w:sz="0" w:space="0" w:color="auto"/>
      </w:divBdr>
    </w:div>
    <w:div w:id="1329554514">
      <w:bodyDiv w:val="1"/>
      <w:marLeft w:val="0"/>
      <w:marRight w:val="0"/>
      <w:marTop w:val="0"/>
      <w:marBottom w:val="0"/>
      <w:divBdr>
        <w:top w:val="none" w:sz="0" w:space="0" w:color="auto"/>
        <w:left w:val="none" w:sz="0" w:space="0" w:color="auto"/>
        <w:bottom w:val="none" w:sz="0" w:space="0" w:color="auto"/>
        <w:right w:val="none" w:sz="0" w:space="0" w:color="auto"/>
      </w:divBdr>
    </w:div>
    <w:div w:id="1508012043">
      <w:bodyDiv w:val="1"/>
      <w:marLeft w:val="0"/>
      <w:marRight w:val="0"/>
      <w:marTop w:val="0"/>
      <w:marBottom w:val="0"/>
      <w:divBdr>
        <w:top w:val="none" w:sz="0" w:space="0" w:color="auto"/>
        <w:left w:val="none" w:sz="0" w:space="0" w:color="auto"/>
        <w:bottom w:val="none" w:sz="0" w:space="0" w:color="auto"/>
        <w:right w:val="none" w:sz="0" w:space="0" w:color="auto"/>
      </w:divBdr>
    </w:div>
    <w:div w:id="1589387555">
      <w:bodyDiv w:val="1"/>
      <w:marLeft w:val="0"/>
      <w:marRight w:val="0"/>
      <w:marTop w:val="0"/>
      <w:marBottom w:val="0"/>
      <w:divBdr>
        <w:top w:val="none" w:sz="0" w:space="0" w:color="auto"/>
        <w:left w:val="none" w:sz="0" w:space="0" w:color="auto"/>
        <w:bottom w:val="none" w:sz="0" w:space="0" w:color="auto"/>
        <w:right w:val="none" w:sz="0" w:space="0" w:color="auto"/>
      </w:divBdr>
    </w:div>
    <w:div w:id="1643584014">
      <w:bodyDiv w:val="1"/>
      <w:marLeft w:val="0"/>
      <w:marRight w:val="0"/>
      <w:marTop w:val="0"/>
      <w:marBottom w:val="0"/>
      <w:divBdr>
        <w:top w:val="none" w:sz="0" w:space="0" w:color="auto"/>
        <w:left w:val="none" w:sz="0" w:space="0" w:color="auto"/>
        <w:bottom w:val="none" w:sz="0" w:space="0" w:color="auto"/>
        <w:right w:val="none" w:sz="0" w:space="0" w:color="auto"/>
      </w:divBdr>
    </w:div>
    <w:div w:id="1736589265">
      <w:bodyDiv w:val="1"/>
      <w:marLeft w:val="0"/>
      <w:marRight w:val="0"/>
      <w:marTop w:val="0"/>
      <w:marBottom w:val="0"/>
      <w:divBdr>
        <w:top w:val="none" w:sz="0" w:space="0" w:color="auto"/>
        <w:left w:val="none" w:sz="0" w:space="0" w:color="auto"/>
        <w:bottom w:val="none" w:sz="0" w:space="0" w:color="auto"/>
        <w:right w:val="none" w:sz="0" w:space="0" w:color="auto"/>
      </w:divBdr>
    </w:div>
    <w:div w:id="1853107573">
      <w:bodyDiv w:val="1"/>
      <w:marLeft w:val="0"/>
      <w:marRight w:val="0"/>
      <w:marTop w:val="0"/>
      <w:marBottom w:val="0"/>
      <w:divBdr>
        <w:top w:val="none" w:sz="0" w:space="0" w:color="auto"/>
        <w:left w:val="none" w:sz="0" w:space="0" w:color="auto"/>
        <w:bottom w:val="none" w:sz="0" w:space="0" w:color="auto"/>
        <w:right w:val="none" w:sz="0" w:space="0" w:color="auto"/>
      </w:divBdr>
    </w:div>
    <w:div w:id="185965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2023&amp;ToPar=Art162_Al2_Pt1&amp;Type=201/" TargetMode="External"/><Relationship Id="rId3" Type="http://schemas.openxmlformats.org/officeDocument/2006/relationships/settings" Target="settings.xml"/><Relationship Id="rId7" Type="http://schemas.openxmlformats.org/officeDocument/2006/relationships/hyperlink" Target="apis://Base=NARH&amp;DocCode=2023&amp;ToPar=Art162_Al2_Pt1&amp;Type=201/"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36</Pages>
  <Words>9869</Words>
  <Characters>56254</Characters>
  <Application>Microsoft Office Word</Application>
  <DocSecurity>0</DocSecurity>
  <Lines>468</Lines>
  <Paragraphs>131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Потребител на Windows</cp:lastModifiedBy>
  <cp:revision>25</cp:revision>
  <dcterms:created xsi:type="dcterms:W3CDTF">2018-04-17T14:00:00Z</dcterms:created>
  <dcterms:modified xsi:type="dcterms:W3CDTF">2018-07-18T07:41:00Z</dcterms:modified>
</cp:coreProperties>
</file>