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0E3" w:rsidRPr="00D830E3" w:rsidRDefault="00D830E3" w:rsidP="00D830E3">
      <w:pPr>
        <w:spacing w:after="0" w:line="240" w:lineRule="auto"/>
        <w:ind w:right="-49"/>
        <w:rPr>
          <w:rFonts w:ascii="Times New Roman" w:eastAsia="Times New Roman" w:hAnsi="Times New Roman" w:cs="Times New Roman"/>
          <w:b/>
          <w:caps/>
          <w:sz w:val="24"/>
          <w:szCs w:val="24"/>
          <w:lang w:val="en-US" w:eastAsia="bg-BG"/>
        </w:rPr>
      </w:pPr>
    </w:p>
    <w:p w:rsidR="00D830E3" w:rsidRDefault="00D830E3" w:rsidP="000F446C">
      <w:pPr>
        <w:spacing w:after="0"/>
        <w:jc w:val="right"/>
        <w:rPr>
          <w:rFonts w:ascii="Times New Roman" w:eastAsia="Calibri" w:hAnsi="Times New Roman" w:cs="Times New Roman"/>
          <w:b/>
          <w:bCs/>
          <w:i/>
          <w:iCs/>
          <w:sz w:val="24"/>
          <w:szCs w:val="24"/>
          <w:lang w:val="en-US"/>
        </w:rPr>
      </w:pPr>
    </w:p>
    <w:p w:rsidR="003D2174" w:rsidRPr="003D2174" w:rsidRDefault="003D2174" w:rsidP="003D2174">
      <w:pPr>
        <w:suppressAutoHyphens/>
        <w:spacing w:afterLines="40" w:after="96" w:line="240" w:lineRule="auto"/>
        <w:jc w:val="center"/>
        <w:rPr>
          <w:rFonts w:ascii="Times New Roman" w:eastAsia="Times New Roman" w:hAnsi="Times New Roman" w:cs="Times New Roman"/>
          <w:b/>
          <w:bCs/>
          <w:color w:val="000000"/>
          <w:sz w:val="24"/>
          <w:szCs w:val="24"/>
          <w:lang w:eastAsia="ar-SA"/>
        </w:rPr>
      </w:pPr>
      <w:r w:rsidRPr="003D2174">
        <w:rPr>
          <w:rFonts w:ascii="Times New Roman" w:eastAsia="Times New Roman" w:hAnsi="Times New Roman" w:cs="Times New Roman"/>
          <w:b/>
          <w:bCs/>
          <w:color w:val="000000"/>
          <w:sz w:val="24"/>
          <w:szCs w:val="24"/>
          <w:u w:val="single"/>
          <w:lang w:eastAsia="ar-SA"/>
        </w:rPr>
        <w:t>РАЗДЕЛ VІI.</w:t>
      </w:r>
      <w:r w:rsidRPr="003D2174">
        <w:rPr>
          <w:rFonts w:ascii="Times New Roman" w:eastAsia="Times New Roman" w:hAnsi="Times New Roman" w:cs="Times New Roman"/>
          <w:b/>
          <w:bCs/>
          <w:color w:val="000000"/>
          <w:sz w:val="24"/>
          <w:szCs w:val="24"/>
          <w:lang w:eastAsia="ar-SA"/>
        </w:rPr>
        <w:t xml:space="preserve"> </w:t>
      </w:r>
      <w:r w:rsidR="00F013E1" w:rsidRPr="003D2174">
        <w:rPr>
          <w:rFonts w:ascii="Times New Roman" w:eastAsia="Times New Roman" w:hAnsi="Times New Roman" w:cs="Times New Roman"/>
          <w:b/>
          <w:bCs/>
          <w:color w:val="000000"/>
          <w:sz w:val="24"/>
          <w:szCs w:val="24"/>
          <w:lang w:eastAsia="ar-SA"/>
        </w:rPr>
        <w:t xml:space="preserve">приложения и образци. указания за подготовка на образците на документи </w:t>
      </w:r>
    </w:p>
    <w:p w:rsidR="003D2174" w:rsidRPr="003D2174" w:rsidRDefault="003D2174" w:rsidP="003D2174">
      <w:pPr>
        <w:suppressAutoHyphens/>
        <w:spacing w:afterLines="40" w:after="96" w:line="240" w:lineRule="auto"/>
        <w:jc w:val="center"/>
        <w:rPr>
          <w:rFonts w:ascii="Times New Roman" w:eastAsia="Times New Roman" w:hAnsi="Times New Roman" w:cs="Times New Roman"/>
          <w:b/>
          <w:bCs/>
          <w:color w:val="000000"/>
          <w:sz w:val="24"/>
          <w:szCs w:val="24"/>
          <w:lang w:eastAsia="ar-SA"/>
        </w:rPr>
      </w:pPr>
    </w:p>
    <w:p w:rsidR="003D2174" w:rsidRPr="003D2174" w:rsidRDefault="003D2174" w:rsidP="003D2174">
      <w:pPr>
        <w:suppressAutoHyphens/>
        <w:spacing w:after="0" w:line="360" w:lineRule="auto"/>
        <w:ind w:right="-6" w:firstLine="720"/>
        <w:jc w:val="both"/>
        <w:rPr>
          <w:rFonts w:ascii="Times New Roman" w:eastAsia="Times New Roman" w:hAnsi="Times New Roman" w:cs="Times New Roman"/>
          <w:b/>
          <w:bCs/>
          <w:color w:val="000000"/>
          <w:sz w:val="24"/>
          <w:szCs w:val="24"/>
          <w:highlight w:val="yellow"/>
          <w:lang w:eastAsia="ar-SA"/>
        </w:rPr>
      </w:pPr>
    </w:p>
    <w:p w:rsidR="003D2174" w:rsidRPr="00A803B2" w:rsidRDefault="003D2174" w:rsidP="00A803B2">
      <w:pPr>
        <w:pStyle w:val="a5"/>
        <w:numPr>
          <w:ilvl w:val="0"/>
          <w:numId w:val="10"/>
        </w:numPr>
        <w:suppressAutoHyphens/>
        <w:spacing w:after="0" w:line="360" w:lineRule="auto"/>
        <w:ind w:right="-6"/>
        <w:jc w:val="both"/>
        <w:rPr>
          <w:rFonts w:ascii="Times New Roman" w:eastAsia="Times New Roman" w:hAnsi="Times New Roman" w:cs="Times New Roman"/>
          <w:b/>
          <w:color w:val="000000"/>
          <w:sz w:val="24"/>
          <w:szCs w:val="24"/>
          <w:lang w:val="en-US" w:eastAsia="ar-SA"/>
        </w:rPr>
      </w:pPr>
      <w:r w:rsidRPr="00A803B2">
        <w:rPr>
          <w:rFonts w:ascii="Times New Roman" w:eastAsia="Times New Roman" w:hAnsi="Times New Roman" w:cs="Times New Roman"/>
          <w:color w:val="000000"/>
          <w:sz w:val="24"/>
          <w:szCs w:val="24"/>
          <w:lang w:eastAsia="ar-SA"/>
        </w:rPr>
        <w:t xml:space="preserve">Опис на документите в опаковката– </w:t>
      </w:r>
      <w:r w:rsidR="00BD4A1B" w:rsidRPr="00A803B2">
        <w:rPr>
          <w:rFonts w:ascii="Times New Roman" w:eastAsia="Times New Roman" w:hAnsi="Times New Roman" w:cs="Times New Roman"/>
          <w:b/>
          <w:color w:val="000000"/>
          <w:sz w:val="24"/>
          <w:szCs w:val="24"/>
          <w:lang w:eastAsia="ar-SA"/>
        </w:rPr>
        <w:t xml:space="preserve">Образец </w:t>
      </w:r>
      <w:r w:rsidRPr="00A803B2">
        <w:rPr>
          <w:rFonts w:ascii="Times New Roman" w:eastAsia="Times New Roman" w:hAnsi="Times New Roman" w:cs="Times New Roman"/>
          <w:b/>
          <w:color w:val="000000"/>
          <w:sz w:val="24"/>
          <w:szCs w:val="24"/>
          <w:lang w:eastAsia="ar-SA"/>
        </w:rPr>
        <w:t>№ 1;</w:t>
      </w:r>
    </w:p>
    <w:p w:rsidR="00A803B2" w:rsidRPr="00A803B2" w:rsidRDefault="003D2174" w:rsidP="00A803B2">
      <w:pPr>
        <w:pStyle w:val="a5"/>
        <w:numPr>
          <w:ilvl w:val="0"/>
          <w:numId w:val="10"/>
        </w:numPr>
        <w:suppressAutoHyphens/>
        <w:spacing w:after="0" w:line="360" w:lineRule="auto"/>
        <w:ind w:right="-6"/>
        <w:jc w:val="both"/>
        <w:rPr>
          <w:rFonts w:ascii="Times New Roman" w:eastAsia="Times New Roman" w:hAnsi="Times New Roman" w:cs="Times New Roman"/>
          <w:b/>
          <w:color w:val="000000"/>
          <w:sz w:val="24"/>
          <w:szCs w:val="24"/>
          <w:lang w:val="en-US" w:eastAsia="ar-SA"/>
        </w:rPr>
      </w:pPr>
      <w:r w:rsidRPr="00A803B2">
        <w:rPr>
          <w:rFonts w:ascii="Times New Roman" w:eastAsia="Times New Roman" w:hAnsi="Times New Roman" w:cs="Times New Roman"/>
          <w:bCs/>
          <w:sz w:val="24"/>
          <w:szCs w:val="24"/>
          <w:lang w:eastAsia="ar-SA"/>
        </w:rPr>
        <w:t xml:space="preserve">ЕЕДОП – </w:t>
      </w:r>
      <w:r w:rsidR="00BD4A1B" w:rsidRPr="00A803B2">
        <w:rPr>
          <w:rFonts w:ascii="Times New Roman" w:eastAsia="Times New Roman" w:hAnsi="Times New Roman" w:cs="Times New Roman"/>
          <w:b/>
          <w:bCs/>
          <w:sz w:val="24"/>
          <w:szCs w:val="24"/>
          <w:lang w:eastAsia="ar-SA"/>
        </w:rPr>
        <w:t>Образец</w:t>
      </w:r>
      <w:r w:rsidRPr="00A803B2">
        <w:rPr>
          <w:rFonts w:ascii="Times New Roman" w:eastAsia="Times New Roman" w:hAnsi="Times New Roman" w:cs="Times New Roman"/>
          <w:b/>
          <w:bCs/>
          <w:sz w:val="24"/>
          <w:szCs w:val="24"/>
          <w:lang w:eastAsia="ar-SA"/>
        </w:rPr>
        <w:t xml:space="preserve"> № </w:t>
      </w:r>
      <w:r w:rsidR="007F3537">
        <w:rPr>
          <w:rFonts w:ascii="Times New Roman" w:eastAsia="Times New Roman" w:hAnsi="Times New Roman" w:cs="Times New Roman"/>
          <w:b/>
          <w:bCs/>
          <w:sz w:val="24"/>
          <w:szCs w:val="24"/>
          <w:lang w:val="en-US" w:eastAsia="ar-SA"/>
        </w:rPr>
        <w:t>2</w:t>
      </w:r>
    </w:p>
    <w:p w:rsidR="007F3537" w:rsidRPr="007F3537" w:rsidRDefault="003D2174" w:rsidP="007F3537">
      <w:pPr>
        <w:pStyle w:val="a5"/>
        <w:numPr>
          <w:ilvl w:val="0"/>
          <w:numId w:val="10"/>
        </w:numPr>
        <w:suppressAutoHyphens/>
        <w:spacing w:after="0" w:line="360" w:lineRule="auto"/>
        <w:ind w:right="-6"/>
        <w:jc w:val="both"/>
        <w:rPr>
          <w:rFonts w:ascii="Times New Roman" w:eastAsia="Times New Roman" w:hAnsi="Times New Roman" w:cs="Times New Roman"/>
          <w:b/>
          <w:color w:val="000000"/>
          <w:sz w:val="24"/>
          <w:szCs w:val="24"/>
          <w:lang w:val="en-US" w:eastAsia="ar-SA"/>
        </w:rPr>
      </w:pPr>
      <w:r w:rsidRPr="00A803B2">
        <w:rPr>
          <w:rFonts w:ascii="Times New Roman" w:eastAsia="Times New Roman" w:hAnsi="Times New Roman" w:cs="Times New Roman"/>
          <w:sz w:val="24"/>
          <w:szCs w:val="24"/>
          <w:lang w:eastAsia="ar-SA"/>
        </w:rPr>
        <w:t>Техническо предложение –</w:t>
      </w:r>
      <w:r w:rsidR="00A803B2" w:rsidRPr="00A803B2">
        <w:rPr>
          <w:rFonts w:ascii="Times New Roman" w:eastAsia="Times New Roman" w:hAnsi="Times New Roman" w:cs="Times New Roman"/>
          <w:sz w:val="24"/>
          <w:szCs w:val="24"/>
          <w:lang w:eastAsia="ar-SA"/>
        </w:rPr>
        <w:t xml:space="preserve"> </w:t>
      </w:r>
      <w:r w:rsidR="00BD4A1B" w:rsidRPr="00A803B2">
        <w:rPr>
          <w:rFonts w:ascii="Times New Roman" w:eastAsia="Times New Roman" w:hAnsi="Times New Roman" w:cs="Times New Roman"/>
          <w:b/>
          <w:sz w:val="24"/>
          <w:szCs w:val="24"/>
          <w:lang w:eastAsia="ar-SA"/>
        </w:rPr>
        <w:t>Образец</w:t>
      </w:r>
      <w:r w:rsidRPr="00A803B2">
        <w:rPr>
          <w:rFonts w:ascii="Times New Roman" w:eastAsia="Times New Roman" w:hAnsi="Times New Roman" w:cs="Times New Roman"/>
          <w:b/>
          <w:sz w:val="24"/>
          <w:szCs w:val="24"/>
          <w:lang w:eastAsia="ar-SA"/>
        </w:rPr>
        <w:t xml:space="preserve"> № </w:t>
      </w:r>
      <w:r w:rsidR="007F3537">
        <w:rPr>
          <w:rFonts w:ascii="Times New Roman" w:eastAsia="Times New Roman" w:hAnsi="Times New Roman" w:cs="Times New Roman"/>
          <w:b/>
          <w:sz w:val="24"/>
          <w:szCs w:val="24"/>
          <w:lang w:val="en-US" w:eastAsia="ar-SA"/>
        </w:rPr>
        <w:t>3</w:t>
      </w:r>
    </w:p>
    <w:p w:rsidR="007F3537" w:rsidRPr="007F3537" w:rsidRDefault="003D2174" w:rsidP="007F3537">
      <w:pPr>
        <w:pStyle w:val="a5"/>
        <w:numPr>
          <w:ilvl w:val="0"/>
          <w:numId w:val="10"/>
        </w:numPr>
        <w:suppressAutoHyphens/>
        <w:spacing w:after="0" w:line="360" w:lineRule="auto"/>
        <w:ind w:right="-6"/>
        <w:jc w:val="both"/>
        <w:rPr>
          <w:rFonts w:ascii="Times New Roman" w:eastAsia="Times New Roman" w:hAnsi="Times New Roman" w:cs="Times New Roman"/>
          <w:b/>
          <w:color w:val="000000"/>
          <w:sz w:val="24"/>
          <w:szCs w:val="24"/>
          <w:lang w:val="en-US" w:eastAsia="ar-SA"/>
        </w:rPr>
      </w:pPr>
      <w:r w:rsidRPr="007F3537">
        <w:rPr>
          <w:rFonts w:ascii="Times New Roman" w:eastAsia="Times New Roman" w:hAnsi="Times New Roman" w:cs="Times New Roman"/>
          <w:bCs/>
          <w:sz w:val="24"/>
          <w:szCs w:val="24"/>
          <w:lang w:eastAsia="ar-SA"/>
        </w:rPr>
        <w:t>Ц</w:t>
      </w:r>
      <w:r w:rsidRPr="007F3537">
        <w:rPr>
          <w:rFonts w:ascii="Times New Roman" w:eastAsia="Times New Roman" w:hAnsi="Times New Roman" w:cs="Times New Roman"/>
          <w:sz w:val="24"/>
          <w:szCs w:val="24"/>
          <w:lang w:eastAsia="ar-SA"/>
        </w:rPr>
        <w:t>еново предложение</w:t>
      </w:r>
      <w:r w:rsidR="00A803B2" w:rsidRPr="007F3537">
        <w:rPr>
          <w:rFonts w:ascii="Times New Roman" w:eastAsia="Times New Roman" w:hAnsi="Times New Roman" w:cs="Times New Roman"/>
          <w:sz w:val="24"/>
          <w:szCs w:val="24"/>
          <w:lang w:eastAsia="ar-SA"/>
        </w:rPr>
        <w:t xml:space="preserve"> </w:t>
      </w:r>
      <w:r w:rsidRPr="007F3537">
        <w:rPr>
          <w:rFonts w:ascii="Times New Roman" w:eastAsia="Times New Roman" w:hAnsi="Times New Roman" w:cs="Times New Roman"/>
          <w:sz w:val="24"/>
          <w:szCs w:val="24"/>
          <w:lang w:eastAsia="ar-SA"/>
        </w:rPr>
        <w:t>–</w:t>
      </w:r>
      <w:r w:rsidR="00A803B2" w:rsidRPr="007F3537">
        <w:rPr>
          <w:rFonts w:ascii="Times New Roman" w:eastAsia="Times New Roman" w:hAnsi="Times New Roman" w:cs="Times New Roman"/>
          <w:sz w:val="24"/>
          <w:szCs w:val="24"/>
          <w:lang w:eastAsia="ar-SA"/>
        </w:rPr>
        <w:t xml:space="preserve"> </w:t>
      </w:r>
      <w:r w:rsidR="00BD4A1B" w:rsidRPr="007F3537">
        <w:rPr>
          <w:rFonts w:ascii="Times New Roman" w:eastAsia="Times New Roman" w:hAnsi="Times New Roman" w:cs="Times New Roman"/>
          <w:b/>
          <w:sz w:val="24"/>
          <w:szCs w:val="24"/>
          <w:lang w:eastAsia="ar-SA"/>
        </w:rPr>
        <w:t>Образец</w:t>
      </w:r>
      <w:r w:rsidRPr="007F3537">
        <w:rPr>
          <w:rFonts w:ascii="Times New Roman" w:eastAsia="Times New Roman" w:hAnsi="Times New Roman" w:cs="Times New Roman"/>
          <w:b/>
          <w:sz w:val="24"/>
          <w:szCs w:val="24"/>
          <w:lang w:eastAsia="ar-SA"/>
        </w:rPr>
        <w:t xml:space="preserve"> № </w:t>
      </w:r>
      <w:r w:rsidR="007F3537" w:rsidRPr="007F3537">
        <w:rPr>
          <w:rFonts w:ascii="Times New Roman" w:eastAsia="Times New Roman" w:hAnsi="Times New Roman" w:cs="Times New Roman"/>
          <w:b/>
          <w:sz w:val="24"/>
          <w:szCs w:val="24"/>
          <w:lang w:val="en-US" w:eastAsia="ar-SA"/>
        </w:rPr>
        <w:t>4</w:t>
      </w:r>
      <w:r w:rsidR="007F3537" w:rsidRPr="007F3537">
        <w:rPr>
          <w:rFonts w:ascii="Times New Roman" w:eastAsia="Times New Roman" w:hAnsi="Times New Roman" w:cs="Times New Roman"/>
          <w:b/>
          <w:bCs/>
          <w:sz w:val="24"/>
          <w:szCs w:val="24"/>
          <w:lang w:eastAsia="ar-SA"/>
        </w:rPr>
        <w:t>;</w:t>
      </w:r>
    </w:p>
    <w:p w:rsidR="00A803B2" w:rsidRPr="00216247" w:rsidRDefault="003D2174" w:rsidP="00A803B2">
      <w:pPr>
        <w:pStyle w:val="a5"/>
        <w:numPr>
          <w:ilvl w:val="0"/>
          <w:numId w:val="10"/>
        </w:numPr>
        <w:suppressAutoHyphens/>
        <w:spacing w:after="0" w:line="360" w:lineRule="auto"/>
        <w:ind w:right="-6"/>
        <w:jc w:val="both"/>
        <w:rPr>
          <w:rFonts w:ascii="Times New Roman" w:eastAsia="Times New Roman" w:hAnsi="Times New Roman" w:cs="Times New Roman"/>
          <w:b/>
          <w:color w:val="000000"/>
          <w:sz w:val="24"/>
          <w:szCs w:val="24"/>
          <w:lang w:val="en-US" w:eastAsia="ar-SA"/>
        </w:rPr>
      </w:pPr>
      <w:r w:rsidRPr="00A803B2">
        <w:rPr>
          <w:rFonts w:ascii="Times New Roman" w:eastAsia="Times New Roman" w:hAnsi="Times New Roman" w:cs="Times New Roman"/>
          <w:sz w:val="24"/>
          <w:szCs w:val="24"/>
          <w:lang w:eastAsia="ar-SA"/>
        </w:rPr>
        <w:t xml:space="preserve">Проект на Договор – </w:t>
      </w:r>
      <w:r w:rsidR="00BD4A1B" w:rsidRPr="00A803B2">
        <w:rPr>
          <w:rFonts w:ascii="Times New Roman" w:eastAsia="Times New Roman" w:hAnsi="Times New Roman" w:cs="Times New Roman"/>
          <w:b/>
          <w:bCs/>
          <w:sz w:val="24"/>
          <w:szCs w:val="24"/>
          <w:lang w:eastAsia="ar-SA"/>
        </w:rPr>
        <w:t xml:space="preserve">Образец </w:t>
      </w:r>
      <w:r w:rsidRPr="00A803B2">
        <w:rPr>
          <w:rFonts w:ascii="Times New Roman" w:eastAsia="Times New Roman" w:hAnsi="Times New Roman" w:cs="Times New Roman"/>
          <w:b/>
          <w:bCs/>
          <w:sz w:val="24"/>
          <w:szCs w:val="24"/>
          <w:lang w:eastAsia="ar-SA"/>
        </w:rPr>
        <w:t xml:space="preserve">№ </w:t>
      </w:r>
      <w:r w:rsidR="007F3537">
        <w:rPr>
          <w:rFonts w:ascii="Times New Roman" w:eastAsia="Times New Roman" w:hAnsi="Times New Roman" w:cs="Times New Roman"/>
          <w:b/>
          <w:bCs/>
          <w:sz w:val="24"/>
          <w:szCs w:val="24"/>
          <w:lang w:val="en-US" w:eastAsia="ar-SA"/>
        </w:rPr>
        <w:t>5</w:t>
      </w:r>
      <w:r w:rsidRPr="00A803B2">
        <w:rPr>
          <w:rFonts w:ascii="Times New Roman" w:eastAsia="Times New Roman" w:hAnsi="Times New Roman" w:cs="Times New Roman"/>
          <w:b/>
          <w:bCs/>
          <w:sz w:val="24"/>
          <w:szCs w:val="24"/>
          <w:lang w:eastAsia="ar-SA"/>
        </w:rPr>
        <w:t>;</w:t>
      </w:r>
    </w:p>
    <w:p w:rsidR="00216247" w:rsidRPr="00216247" w:rsidRDefault="00216247" w:rsidP="00216247">
      <w:pPr>
        <w:pStyle w:val="a5"/>
        <w:numPr>
          <w:ilvl w:val="0"/>
          <w:numId w:val="10"/>
        </w:numPr>
        <w:suppressAutoHyphens/>
        <w:spacing w:after="0" w:line="100" w:lineRule="atLeast"/>
        <w:jc w:val="both"/>
        <w:rPr>
          <w:rFonts w:ascii="Times New Roman" w:eastAsia="Times New Roman" w:hAnsi="Times New Roman" w:cs="Times New Roman"/>
          <w:b/>
          <w:sz w:val="24"/>
          <w:szCs w:val="24"/>
          <w:lang w:eastAsia="ar-SA"/>
        </w:rPr>
      </w:pPr>
      <w:r w:rsidRPr="00216247">
        <w:rPr>
          <w:rFonts w:ascii="Times New Roman" w:eastAsia="Times New Roman" w:hAnsi="Times New Roman" w:cs="Times New Roman"/>
          <w:sz w:val="24"/>
          <w:szCs w:val="24"/>
          <w:lang w:eastAsia="ar-SA"/>
        </w:rPr>
        <w:t>Декларация по чл. 59, ал. 1, т. 3 от Закона за м</w:t>
      </w:r>
      <w:r>
        <w:rPr>
          <w:rFonts w:ascii="Times New Roman" w:eastAsia="Times New Roman" w:hAnsi="Times New Roman" w:cs="Times New Roman"/>
          <w:sz w:val="24"/>
          <w:szCs w:val="24"/>
          <w:lang w:eastAsia="ar-SA"/>
        </w:rPr>
        <w:t xml:space="preserve">ерките срещу изпирането на пари </w:t>
      </w:r>
      <w:r w:rsidRPr="00216247">
        <w:rPr>
          <w:rFonts w:ascii="Times New Roman" w:eastAsia="Times New Roman" w:hAnsi="Times New Roman" w:cs="Times New Roman"/>
          <w:sz w:val="24"/>
          <w:szCs w:val="24"/>
          <w:lang w:eastAsia="ar-SA"/>
        </w:rPr>
        <w:t>–</w:t>
      </w:r>
      <w:r w:rsidRPr="00216247">
        <w:rPr>
          <w:rFonts w:ascii="Times New Roman" w:eastAsia="Times New Roman" w:hAnsi="Times New Roman" w:cs="Times New Roman"/>
          <w:b/>
          <w:sz w:val="24"/>
          <w:szCs w:val="24"/>
          <w:lang w:eastAsia="ar-SA"/>
        </w:rPr>
        <w:t xml:space="preserve"> Образец № 6;</w:t>
      </w:r>
    </w:p>
    <w:p w:rsidR="00216247" w:rsidRPr="00216247" w:rsidRDefault="00216247" w:rsidP="00216247">
      <w:pPr>
        <w:pStyle w:val="a5"/>
        <w:numPr>
          <w:ilvl w:val="0"/>
          <w:numId w:val="10"/>
        </w:numPr>
        <w:suppressAutoHyphens/>
        <w:spacing w:after="0" w:line="100" w:lineRule="atLeast"/>
        <w:jc w:val="both"/>
        <w:rPr>
          <w:rFonts w:ascii="Times New Roman" w:eastAsia="Times New Roman" w:hAnsi="Times New Roman" w:cs="Times New Roman"/>
          <w:b/>
          <w:sz w:val="24"/>
          <w:szCs w:val="24"/>
          <w:lang w:eastAsia="ar-SA"/>
        </w:rPr>
      </w:pPr>
      <w:r w:rsidRPr="00216247">
        <w:rPr>
          <w:rFonts w:ascii="Times New Roman" w:eastAsia="Times New Roman" w:hAnsi="Times New Roman" w:cs="Times New Roman"/>
          <w:sz w:val="24"/>
          <w:szCs w:val="24"/>
          <w:lang w:eastAsia="ar-SA"/>
        </w:rPr>
        <w:t>Декларация по чл.42, ал., т.2 от Закона за мерките срещу изпирането на пари</w:t>
      </w:r>
      <w:r>
        <w:rPr>
          <w:rFonts w:ascii="Times New Roman" w:eastAsia="Times New Roman" w:hAnsi="Times New Roman" w:cs="Times New Roman"/>
          <w:sz w:val="24"/>
          <w:szCs w:val="24"/>
          <w:lang w:eastAsia="ar-SA"/>
        </w:rPr>
        <w:t xml:space="preserve"> </w:t>
      </w:r>
      <w:r w:rsidRPr="00216247">
        <w:rPr>
          <w:rFonts w:ascii="Times New Roman" w:eastAsia="Times New Roman" w:hAnsi="Times New Roman" w:cs="Times New Roman"/>
          <w:sz w:val="24"/>
          <w:szCs w:val="24"/>
          <w:lang w:eastAsia="ar-SA"/>
        </w:rPr>
        <w:t>–</w:t>
      </w:r>
      <w:r w:rsidRPr="00216247">
        <w:rPr>
          <w:rFonts w:ascii="Times New Roman" w:eastAsia="Times New Roman" w:hAnsi="Times New Roman" w:cs="Times New Roman"/>
          <w:b/>
          <w:sz w:val="24"/>
          <w:szCs w:val="24"/>
          <w:lang w:eastAsia="ar-SA"/>
        </w:rPr>
        <w:t xml:space="preserve"> Образец № 7;</w:t>
      </w:r>
    </w:p>
    <w:p w:rsidR="00216247" w:rsidRPr="00216247" w:rsidRDefault="00216247" w:rsidP="00216247">
      <w:pPr>
        <w:pStyle w:val="a5"/>
        <w:numPr>
          <w:ilvl w:val="0"/>
          <w:numId w:val="10"/>
        </w:numPr>
        <w:suppressAutoHyphens/>
        <w:spacing w:after="0" w:line="100" w:lineRule="atLeast"/>
        <w:jc w:val="both"/>
        <w:rPr>
          <w:rFonts w:ascii="Times New Roman" w:eastAsia="Times New Roman" w:hAnsi="Times New Roman" w:cs="Times New Roman"/>
          <w:b/>
          <w:sz w:val="24"/>
          <w:szCs w:val="24"/>
          <w:lang w:eastAsia="ar-SA"/>
        </w:rPr>
      </w:pPr>
      <w:r w:rsidRPr="00216247">
        <w:rPr>
          <w:rFonts w:ascii="Times New Roman" w:eastAsia="Times New Roman" w:hAnsi="Times New Roman" w:cs="Times New Roman"/>
          <w:sz w:val="24"/>
          <w:szCs w:val="24"/>
          <w:lang w:eastAsia="ar-SA"/>
        </w:rPr>
        <w:t>Декларация по чл.66, ал. 2 от Закона за мерките срещу изпирането на пари –</w:t>
      </w:r>
      <w:r w:rsidRPr="00216247">
        <w:rPr>
          <w:rFonts w:ascii="Times New Roman" w:eastAsia="Times New Roman" w:hAnsi="Times New Roman" w:cs="Times New Roman"/>
          <w:b/>
          <w:sz w:val="24"/>
          <w:szCs w:val="24"/>
          <w:lang w:eastAsia="ar-SA"/>
        </w:rPr>
        <w:t xml:space="preserve"> Образец № 8;</w:t>
      </w:r>
    </w:p>
    <w:p w:rsidR="003D2174" w:rsidRPr="00A803B2" w:rsidRDefault="00560284" w:rsidP="00A803B2">
      <w:pPr>
        <w:pStyle w:val="a5"/>
        <w:numPr>
          <w:ilvl w:val="0"/>
          <w:numId w:val="10"/>
        </w:numPr>
        <w:suppressAutoHyphens/>
        <w:spacing w:after="0" w:line="360" w:lineRule="auto"/>
        <w:ind w:right="-6"/>
        <w:jc w:val="both"/>
        <w:rPr>
          <w:rFonts w:ascii="Times New Roman" w:eastAsia="Times New Roman" w:hAnsi="Times New Roman" w:cs="Times New Roman"/>
          <w:b/>
          <w:color w:val="000000"/>
          <w:sz w:val="24"/>
          <w:szCs w:val="24"/>
          <w:lang w:val="en-US" w:eastAsia="ar-SA"/>
        </w:rPr>
      </w:pPr>
      <w:r w:rsidRPr="00A803B2">
        <w:rPr>
          <w:rFonts w:ascii="Times New Roman" w:eastAsia="Times New Roman" w:hAnsi="Times New Roman" w:cs="Times New Roman"/>
          <w:bCs/>
          <w:sz w:val="24"/>
          <w:szCs w:val="24"/>
          <w:lang w:eastAsia="ar-SA"/>
        </w:rPr>
        <w:t>Т</w:t>
      </w:r>
      <w:r w:rsidR="003D2174" w:rsidRPr="00A803B2">
        <w:rPr>
          <w:rFonts w:ascii="Times New Roman" w:eastAsia="Times New Roman" w:hAnsi="Times New Roman" w:cs="Times New Roman"/>
          <w:bCs/>
          <w:sz w:val="24"/>
          <w:szCs w:val="24"/>
          <w:lang w:eastAsia="ar-SA"/>
        </w:rPr>
        <w:t>ехническа спецификация –</w:t>
      </w:r>
      <w:r w:rsidR="003D2174" w:rsidRPr="00A803B2">
        <w:rPr>
          <w:rFonts w:ascii="Times New Roman" w:eastAsia="Times New Roman" w:hAnsi="Times New Roman" w:cs="Times New Roman"/>
          <w:b/>
          <w:bCs/>
          <w:sz w:val="24"/>
          <w:szCs w:val="24"/>
          <w:lang w:eastAsia="ar-SA"/>
        </w:rPr>
        <w:t xml:space="preserve"> Приложение № </w:t>
      </w:r>
      <w:r w:rsidRPr="00A803B2">
        <w:rPr>
          <w:rFonts w:ascii="Times New Roman" w:eastAsia="Times New Roman" w:hAnsi="Times New Roman" w:cs="Times New Roman"/>
          <w:b/>
          <w:bCs/>
          <w:sz w:val="24"/>
          <w:szCs w:val="24"/>
          <w:lang w:val="en-US" w:eastAsia="ar-SA"/>
        </w:rPr>
        <w:t>1</w:t>
      </w:r>
    </w:p>
    <w:p w:rsidR="003D2174" w:rsidRPr="003D2174" w:rsidRDefault="003D2174" w:rsidP="003D2174">
      <w:pPr>
        <w:tabs>
          <w:tab w:val="left" w:pos="1134"/>
        </w:tabs>
        <w:suppressAutoHyphens/>
        <w:spacing w:after="0" w:line="360" w:lineRule="auto"/>
        <w:ind w:right="-6" w:firstLine="720"/>
        <w:jc w:val="both"/>
        <w:rPr>
          <w:rFonts w:ascii="Times New Roman" w:eastAsia="Times New Roman" w:hAnsi="Times New Roman" w:cs="Times New Roman"/>
          <w:b/>
          <w:sz w:val="24"/>
          <w:szCs w:val="24"/>
          <w:lang w:eastAsia="ar-SA"/>
        </w:rPr>
      </w:pPr>
      <w:r w:rsidRPr="003D2174">
        <w:rPr>
          <w:rFonts w:ascii="Times New Roman" w:eastAsia="Times New Roman" w:hAnsi="Times New Roman" w:cs="Times New Roman"/>
          <w:sz w:val="24"/>
          <w:szCs w:val="24"/>
          <w:highlight w:val="yellow"/>
          <w:lang w:eastAsia="ar-SA"/>
        </w:rPr>
        <w:br w:type="page"/>
      </w:r>
      <w:r w:rsidRPr="003D2174">
        <w:rPr>
          <w:rFonts w:ascii="Times New Roman" w:eastAsia="Times New Roman" w:hAnsi="Times New Roman" w:cs="Times New Roman"/>
          <w:b/>
          <w:sz w:val="24"/>
          <w:szCs w:val="24"/>
          <w:lang w:eastAsia="ar-SA"/>
        </w:rPr>
        <w:lastRenderedPageBreak/>
        <w:t>УКАЗАНИЯ ЗА ПОДГОТОВКА НА ОБРАЗЦИТЕ НА ДОКУМЕНТИТЕ</w:t>
      </w:r>
    </w:p>
    <w:p w:rsidR="003D2174" w:rsidRPr="003D2174" w:rsidRDefault="003D2174" w:rsidP="003D2174">
      <w:pPr>
        <w:numPr>
          <w:ilvl w:val="0"/>
          <w:numId w:val="7"/>
        </w:numPr>
        <w:tabs>
          <w:tab w:val="left" w:pos="567"/>
        </w:tabs>
        <w:suppressAutoHyphens/>
        <w:spacing w:after="0" w:line="240" w:lineRule="auto"/>
        <w:ind w:left="0" w:firstLine="0"/>
        <w:contextualSpacing/>
        <w:jc w:val="both"/>
        <w:rPr>
          <w:rFonts w:ascii="Times New Roman" w:eastAsia="Times New Roman" w:hAnsi="Times New Roman" w:cs="Times New Roman"/>
          <w:color w:val="000000"/>
          <w:sz w:val="24"/>
          <w:szCs w:val="24"/>
          <w:lang w:val="x-none" w:eastAsia="ar-SA"/>
        </w:rPr>
      </w:pPr>
      <w:r w:rsidRPr="003D2174">
        <w:rPr>
          <w:rFonts w:ascii="Times New Roman" w:eastAsia="Times New Roman" w:hAnsi="Times New Roman" w:cs="Times New Roman"/>
          <w:color w:val="000000"/>
          <w:sz w:val="24"/>
          <w:szCs w:val="24"/>
          <w:lang w:val="x-none" w:eastAsia="ar-SA"/>
        </w:rPr>
        <w:t xml:space="preserve">Всички документи, съдържащи се в офертата, следва да бъдат на български език. </w:t>
      </w:r>
    </w:p>
    <w:p w:rsidR="003D2174" w:rsidRPr="003D2174" w:rsidRDefault="003D2174" w:rsidP="003D2174">
      <w:pPr>
        <w:numPr>
          <w:ilvl w:val="0"/>
          <w:numId w:val="7"/>
        </w:numPr>
        <w:tabs>
          <w:tab w:val="left" w:pos="567"/>
        </w:tabs>
        <w:suppressAutoHyphens/>
        <w:spacing w:after="0" w:line="240" w:lineRule="auto"/>
        <w:ind w:left="0" w:firstLine="0"/>
        <w:contextualSpacing/>
        <w:jc w:val="both"/>
        <w:rPr>
          <w:rFonts w:ascii="Times New Roman" w:eastAsia="Times New Roman" w:hAnsi="Times New Roman" w:cs="Times New Roman"/>
          <w:color w:val="000000"/>
          <w:sz w:val="24"/>
          <w:szCs w:val="24"/>
          <w:lang w:val="x-none" w:eastAsia="ar-SA"/>
        </w:rPr>
      </w:pPr>
      <w:r w:rsidRPr="003D2174">
        <w:rPr>
          <w:rFonts w:ascii="Times New Roman" w:eastAsia="Times New Roman" w:hAnsi="Times New Roman" w:cs="Times New Roman"/>
          <w:color w:val="000000"/>
          <w:sz w:val="24"/>
          <w:szCs w:val="24"/>
          <w:lang w:val="x-none" w:eastAsia="ar-SA"/>
        </w:rPr>
        <w:t xml:space="preserve">Когато участникът в процедурата е чуждестранно физическо или юридическо лице или обединение на чуждестранни физически и/или юридически лица, документите, които се представят за участие следва да бъдат в превод на български език. </w:t>
      </w:r>
    </w:p>
    <w:p w:rsidR="003D2174" w:rsidRPr="003D2174" w:rsidRDefault="003D2174" w:rsidP="003D2174">
      <w:pPr>
        <w:numPr>
          <w:ilvl w:val="0"/>
          <w:numId w:val="7"/>
        </w:numPr>
        <w:tabs>
          <w:tab w:val="left" w:pos="567"/>
        </w:tabs>
        <w:suppressAutoHyphens/>
        <w:spacing w:after="0" w:line="240" w:lineRule="auto"/>
        <w:ind w:left="0" w:firstLine="0"/>
        <w:contextualSpacing/>
        <w:jc w:val="both"/>
        <w:rPr>
          <w:rFonts w:ascii="Times New Roman" w:eastAsia="Times New Roman" w:hAnsi="Times New Roman" w:cs="Times New Roman"/>
          <w:color w:val="000000"/>
          <w:sz w:val="24"/>
          <w:szCs w:val="24"/>
          <w:lang w:val="x-none" w:eastAsia="ar-SA"/>
        </w:rPr>
      </w:pPr>
      <w:r w:rsidRPr="003D2174">
        <w:rPr>
          <w:rFonts w:ascii="Times New Roman" w:eastAsia="Times New Roman" w:hAnsi="Times New Roman" w:cs="Times New Roman"/>
          <w:color w:val="000000"/>
          <w:sz w:val="24"/>
          <w:szCs w:val="24"/>
          <w:lang w:val="x-none" w:eastAsia="ar-SA"/>
        </w:rPr>
        <w:t>Документи, за които не е указано изрично в каква форма се представят (извън тези, които могат да бъдат само в оригинал), се прилагат в оригинал или в заверено от участника копие "Вярно с оригинала". Когато за документ е определено, че може да се представя чрез “заверено от участника копие”, за такъв се счита документ, при който върху копието на документа се съдържа текстът “Вярно с оригинала” и има собственоръчен подпис на представляващия участника и положен печат (ако има такъв).</w:t>
      </w:r>
    </w:p>
    <w:p w:rsidR="003D2174" w:rsidRPr="003D2174" w:rsidRDefault="003D2174" w:rsidP="003D2174">
      <w:pPr>
        <w:numPr>
          <w:ilvl w:val="0"/>
          <w:numId w:val="7"/>
        </w:numPr>
        <w:tabs>
          <w:tab w:val="left" w:pos="567"/>
        </w:tabs>
        <w:suppressAutoHyphens/>
        <w:spacing w:after="0" w:line="240" w:lineRule="auto"/>
        <w:ind w:left="0" w:firstLine="0"/>
        <w:contextualSpacing/>
        <w:jc w:val="both"/>
        <w:rPr>
          <w:rFonts w:ascii="Times New Roman" w:eastAsia="Times New Roman" w:hAnsi="Times New Roman" w:cs="Times New Roman"/>
          <w:b/>
          <w:color w:val="000000"/>
          <w:sz w:val="24"/>
          <w:szCs w:val="24"/>
          <w:u w:val="single"/>
          <w:lang w:val="x-none" w:eastAsia="ar-SA"/>
        </w:rPr>
      </w:pPr>
      <w:r w:rsidRPr="003D2174">
        <w:rPr>
          <w:rFonts w:ascii="Times New Roman" w:eastAsia="Times New Roman" w:hAnsi="Times New Roman" w:cs="Times New Roman"/>
          <w:b/>
          <w:color w:val="000000"/>
          <w:sz w:val="24"/>
          <w:szCs w:val="24"/>
          <w:u w:val="single"/>
          <w:lang w:val="x-none" w:eastAsia="ar-SA"/>
        </w:rPr>
        <w:t>Представените образци в документацията за участие са задължителни за участниците. Ако офертата не е представена по приложените образци, възложителят може да отстрани участника от процедурата, поради несъответствие на офертата с изискванията на документацията за участие.</w:t>
      </w:r>
    </w:p>
    <w:p w:rsidR="003D2174" w:rsidRPr="003D2174" w:rsidRDefault="003D2174" w:rsidP="003D2174">
      <w:pPr>
        <w:numPr>
          <w:ilvl w:val="0"/>
          <w:numId w:val="7"/>
        </w:numPr>
        <w:tabs>
          <w:tab w:val="left" w:pos="567"/>
        </w:tabs>
        <w:suppressAutoHyphens/>
        <w:spacing w:after="0" w:line="240" w:lineRule="auto"/>
        <w:ind w:left="0" w:firstLine="0"/>
        <w:contextualSpacing/>
        <w:jc w:val="both"/>
        <w:rPr>
          <w:rFonts w:ascii="Times New Roman" w:eastAsia="Times New Roman" w:hAnsi="Times New Roman" w:cs="Times New Roman"/>
          <w:b/>
          <w:color w:val="000000"/>
          <w:sz w:val="24"/>
          <w:szCs w:val="24"/>
          <w:u w:val="single"/>
          <w:lang w:val="x-none" w:eastAsia="ar-SA"/>
        </w:rPr>
      </w:pPr>
      <w:r w:rsidRPr="003D2174">
        <w:rPr>
          <w:rFonts w:ascii="Times New Roman" w:eastAsia="Times New Roman" w:hAnsi="Times New Roman" w:cs="Times New Roman"/>
          <w:bCs/>
          <w:sz w:val="24"/>
          <w:szCs w:val="24"/>
          <w:lang w:val="x-none" w:eastAsia="ar-SA"/>
        </w:rPr>
        <w:t>Документите, свързани с участието в процедурата, се представят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w:t>
      </w:r>
    </w:p>
    <w:p w:rsidR="003D2174" w:rsidRPr="003D2174" w:rsidRDefault="003D2174" w:rsidP="003D2174">
      <w:pPr>
        <w:numPr>
          <w:ilvl w:val="0"/>
          <w:numId w:val="7"/>
        </w:numPr>
        <w:tabs>
          <w:tab w:val="left" w:pos="567"/>
        </w:tabs>
        <w:suppressAutoHyphens/>
        <w:spacing w:after="0" w:line="240" w:lineRule="auto"/>
        <w:ind w:left="0" w:firstLine="0"/>
        <w:contextualSpacing/>
        <w:jc w:val="both"/>
        <w:rPr>
          <w:rFonts w:ascii="Times New Roman" w:eastAsia="Times New Roman" w:hAnsi="Times New Roman" w:cs="Times New Roman"/>
          <w:b/>
          <w:color w:val="000000"/>
          <w:sz w:val="24"/>
          <w:szCs w:val="24"/>
          <w:u w:val="single"/>
          <w:lang w:val="x-none" w:eastAsia="ar-SA"/>
        </w:rPr>
      </w:pPr>
      <w:r w:rsidRPr="003D2174">
        <w:rPr>
          <w:rFonts w:ascii="Times New Roman" w:eastAsia="Times New Roman" w:hAnsi="Times New Roman" w:cs="Times New Roman"/>
          <w:bCs/>
          <w:sz w:val="24"/>
          <w:szCs w:val="24"/>
          <w:lang w:val="x-none" w:eastAsia="ar-SA"/>
        </w:rPr>
        <w:t xml:space="preserve">Документите се представят в </w:t>
      </w:r>
      <w:r w:rsidRPr="003D2174">
        <w:rPr>
          <w:rFonts w:ascii="Times New Roman" w:eastAsia="Times New Roman" w:hAnsi="Times New Roman" w:cs="Times New Roman"/>
          <w:b/>
          <w:bCs/>
          <w:sz w:val="24"/>
          <w:szCs w:val="24"/>
          <w:u w:val="single"/>
          <w:lang w:val="x-none" w:eastAsia="ar-SA"/>
        </w:rPr>
        <w:t>запечатана непрозрачна опаковка</w:t>
      </w:r>
      <w:r w:rsidRPr="003D2174">
        <w:rPr>
          <w:rFonts w:ascii="Times New Roman" w:eastAsia="Times New Roman" w:hAnsi="Times New Roman" w:cs="Times New Roman"/>
          <w:bCs/>
          <w:sz w:val="24"/>
          <w:szCs w:val="24"/>
          <w:lang w:val="x-none" w:eastAsia="ar-SA"/>
        </w:rPr>
        <w:t>, върху която се посочват: наименованието на участника, включително участниците в обединението, когато е приложимо; адрес за кореспонденция, телефон и по възможност - факс и електронен адрес; наименованието на поръчката</w:t>
      </w:r>
    </w:p>
    <w:p w:rsidR="003D2174" w:rsidRPr="003D2174" w:rsidRDefault="003D2174" w:rsidP="003D2174">
      <w:pPr>
        <w:suppressAutoHyphens/>
        <w:spacing w:after="0" w:line="240" w:lineRule="auto"/>
        <w:jc w:val="both"/>
        <w:rPr>
          <w:rFonts w:ascii="Times New Roman" w:eastAsia="Times New Roman" w:hAnsi="Times New Roman" w:cs="Times New Roman"/>
          <w:b/>
          <w:sz w:val="24"/>
          <w:szCs w:val="24"/>
          <w:lang w:eastAsia="ar-SA"/>
        </w:rPr>
      </w:pPr>
    </w:p>
    <w:p w:rsidR="003D2174" w:rsidRPr="003D2174" w:rsidRDefault="003D2174" w:rsidP="003D2174">
      <w:pPr>
        <w:suppressAutoHyphens/>
        <w:spacing w:after="0" w:line="240" w:lineRule="auto"/>
        <w:jc w:val="both"/>
        <w:rPr>
          <w:rFonts w:ascii="Times New Roman" w:eastAsia="Times New Roman" w:hAnsi="Times New Roman" w:cs="Times New Roman"/>
          <w:b/>
          <w:sz w:val="24"/>
          <w:szCs w:val="24"/>
          <w:lang w:eastAsia="ar-SA"/>
        </w:rPr>
      </w:pPr>
      <w:r w:rsidRPr="003D2174">
        <w:rPr>
          <w:rFonts w:ascii="Times New Roman" w:eastAsia="Times New Roman" w:hAnsi="Times New Roman" w:cs="Times New Roman"/>
          <w:b/>
          <w:sz w:val="24"/>
          <w:szCs w:val="24"/>
          <w:lang w:eastAsia="ar-SA"/>
        </w:rPr>
        <w:t>Указания за попълването на приложенията / образците</w:t>
      </w:r>
    </w:p>
    <w:p w:rsidR="003D2174" w:rsidRPr="003D2174" w:rsidRDefault="003D2174" w:rsidP="003D2174">
      <w:pPr>
        <w:suppressAutoHyphens/>
        <w:spacing w:after="0" w:line="240" w:lineRule="auto"/>
        <w:jc w:val="both"/>
        <w:rPr>
          <w:rFonts w:ascii="Times New Roman" w:eastAsia="Times New Roman" w:hAnsi="Times New Roman" w:cs="Times New Roman"/>
          <w:b/>
          <w:sz w:val="24"/>
          <w:szCs w:val="24"/>
          <w:lang w:eastAsia="ar-SA"/>
        </w:rPr>
      </w:pPr>
    </w:p>
    <w:p w:rsidR="003D2174" w:rsidRPr="003D2174" w:rsidRDefault="003D2174" w:rsidP="003D2174">
      <w:pPr>
        <w:suppressAutoHyphens/>
        <w:spacing w:after="0" w:line="240" w:lineRule="auto"/>
        <w:jc w:val="both"/>
        <w:rPr>
          <w:rFonts w:ascii="Times New Roman" w:eastAsia="Times New Roman" w:hAnsi="Times New Roman" w:cs="Times New Roman"/>
          <w:b/>
          <w:color w:val="000000"/>
          <w:sz w:val="24"/>
          <w:szCs w:val="24"/>
          <w:lang w:eastAsia="ar-SA"/>
        </w:rPr>
      </w:pPr>
      <w:r w:rsidRPr="003D2174">
        <w:rPr>
          <w:rFonts w:ascii="Times New Roman" w:eastAsia="Times New Roman" w:hAnsi="Times New Roman" w:cs="Times New Roman"/>
          <w:b/>
          <w:color w:val="000000"/>
          <w:sz w:val="24"/>
          <w:szCs w:val="24"/>
          <w:lang w:eastAsia="ar-SA"/>
        </w:rPr>
        <w:t>1.</w:t>
      </w:r>
      <w:r w:rsidRPr="003D2174">
        <w:rPr>
          <w:rFonts w:ascii="Times New Roman" w:eastAsia="Times New Roman" w:hAnsi="Times New Roman" w:cs="Times New Roman"/>
          <w:color w:val="000000"/>
          <w:sz w:val="24"/>
          <w:szCs w:val="24"/>
          <w:lang w:eastAsia="ar-SA"/>
        </w:rPr>
        <w:t xml:space="preserve"> Опис на документите в опаковката по чл. 47, ал. 3 от ППЗОП – </w:t>
      </w:r>
      <w:r w:rsidR="00240410">
        <w:rPr>
          <w:rFonts w:ascii="Times New Roman" w:eastAsia="Times New Roman" w:hAnsi="Times New Roman" w:cs="Times New Roman"/>
          <w:b/>
          <w:color w:val="000000"/>
          <w:sz w:val="24"/>
          <w:szCs w:val="24"/>
          <w:lang w:eastAsia="ar-SA"/>
        </w:rPr>
        <w:t>Образец</w:t>
      </w:r>
      <w:r w:rsidRPr="003D2174">
        <w:rPr>
          <w:rFonts w:ascii="Times New Roman" w:eastAsia="Times New Roman" w:hAnsi="Times New Roman" w:cs="Times New Roman"/>
          <w:b/>
          <w:color w:val="000000"/>
          <w:sz w:val="24"/>
          <w:szCs w:val="24"/>
          <w:lang w:eastAsia="ar-SA"/>
        </w:rPr>
        <w:t xml:space="preserve"> № 1</w:t>
      </w:r>
    </w:p>
    <w:p w:rsidR="003D2174" w:rsidRPr="003D2174" w:rsidRDefault="003D2174" w:rsidP="003D2174">
      <w:pPr>
        <w:suppressAutoHyphens/>
        <w:spacing w:after="0" w:line="240" w:lineRule="auto"/>
        <w:jc w:val="both"/>
        <w:rPr>
          <w:rFonts w:ascii="Times New Roman" w:eastAsia="Times New Roman" w:hAnsi="Times New Roman" w:cs="Times New Roman"/>
          <w:i/>
          <w:color w:val="000000"/>
          <w:sz w:val="24"/>
          <w:szCs w:val="24"/>
          <w:lang w:eastAsia="ar-SA"/>
        </w:rPr>
      </w:pPr>
      <w:r w:rsidRPr="003D2174">
        <w:rPr>
          <w:rFonts w:ascii="Times New Roman" w:eastAsia="Times New Roman" w:hAnsi="Times New Roman" w:cs="Times New Roman"/>
          <w:i/>
          <w:color w:val="000000"/>
          <w:sz w:val="24"/>
          <w:szCs w:val="24"/>
          <w:lang w:eastAsia="ar-SA"/>
        </w:rPr>
        <w:t>Попълва се и се представя от представляващия участника или от изрично упълномощено от него лице. В представения образец се попълват всички изискуеми данни, а там където е неприложимо се отбелязва „неприложимо“.</w:t>
      </w:r>
    </w:p>
    <w:p w:rsidR="003D2174" w:rsidRPr="003D2174" w:rsidRDefault="003D2174" w:rsidP="003D2174">
      <w:pPr>
        <w:suppressAutoHyphens/>
        <w:spacing w:after="0" w:line="240" w:lineRule="auto"/>
        <w:jc w:val="both"/>
        <w:rPr>
          <w:rFonts w:ascii="Times New Roman" w:eastAsia="Times New Roman" w:hAnsi="Times New Roman" w:cs="Times New Roman"/>
          <w:b/>
          <w:color w:val="000000"/>
          <w:sz w:val="24"/>
          <w:szCs w:val="24"/>
          <w:lang w:eastAsia="ar-SA"/>
        </w:rPr>
      </w:pPr>
    </w:p>
    <w:p w:rsidR="003D2174" w:rsidRPr="009562CB" w:rsidRDefault="003D2174" w:rsidP="003D2174">
      <w:pPr>
        <w:suppressAutoHyphens/>
        <w:spacing w:after="0" w:line="240" w:lineRule="auto"/>
        <w:jc w:val="both"/>
        <w:rPr>
          <w:rFonts w:ascii="Times New Roman" w:eastAsia="Times New Roman" w:hAnsi="Times New Roman" w:cs="Times New Roman"/>
          <w:b/>
          <w:bCs/>
          <w:sz w:val="24"/>
          <w:szCs w:val="24"/>
          <w:lang w:eastAsia="ar-SA"/>
        </w:rPr>
      </w:pPr>
      <w:r w:rsidRPr="009562CB">
        <w:rPr>
          <w:rFonts w:ascii="Times New Roman" w:eastAsia="Times New Roman" w:hAnsi="Times New Roman" w:cs="Times New Roman"/>
          <w:b/>
          <w:color w:val="000000"/>
          <w:sz w:val="24"/>
          <w:szCs w:val="24"/>
          <w:lang w:eastAsia="ar-SA"/>
        </w:rPr>
        <w:t>2.</w:t>
      </w:r>
      <w:r w:rsidRPr="009562CB">
        <w:rPr>
          <w:rFonts w:ascii="Times New Roman" w:eastAsia="Times New Roman" w:hAnsi="Times New Roman" w:cs="Times New Roman"/>
          <w:b/>
          <w:bCs/>
          <w:sz w:val="24"/>
          <w:szCs w:val="24"/>
          <w:lang w:eastAsia="ar-SA"/>
        </w:rPr>
        <w:t xml:space="preserve"> </w:t>
      </w:r>
      <w:r w:rsidRPr="009562CB">
        <w:rPr>
          <w:rFonts w:ascii="Times New Roman" w:eastAsia="Times New Roman" w:hAnsi="Times New Roman" w:cs="Times New Roman"/>
          <w:bCs/>
          <w:sz w:val="24"/>
          <w:szCs w:val="24"/>
          <w:lang w:eastAsia="ar-SA"/>
        </w:rPr>
        <w:t xml:space="preserve">ЕЕДОП в електронен вид – </w:t>
      </w:r>
      <w:r w:rsidR="00240410" w:rsidRPr="009562CB">
        <w:rPr>
          <w:rFonts w:ascii="Times New Roman" w:eastAsia="Times New Roman" w:hAnsi="Times New Roman" w:cs="Times New Roman"/>
          <w:b/>
          <w:bCs/>
          <w:sz w:val="24"/>
          <w:szCs w:val="24"/>
          <w:lang w:eastAsia="ar-SA"/>
        </w:rPr>
        <w:t>Образец</w:t>
      </w:r>
      <w:r w:rsidRPr="009562CB">
        <w:rPr>
          <w:rFonts w:ascii="Times New Roman" w:eastAsia="Times New Roman" w:hAnsi="Times New Roman" w:cs="Times New Roman"/>
          <w:b/>
          <w:bCs/>
          <w:sz w:val="24"/>
          <w:szCs w:val="24"/>
          <w:lang w:eastAsia="ar-SA"/>
        </w:rPr>
        <w:t xml:space="preserve"> № 2</w:t>
      </w:r>
    </w:p>
    <w:p w:rsidR="00B72C33" w:rsidRPr="00B72C33" w:rsidRDefault="00B72C33" w:rsidP="00B72C33">
      <w:pPr>
        <w:autoSpaceDE w:val="0"/>
        <w:autoSpaceDN w:val="0"/>
        <w:adjustRightInd w:val="0"/>
        <w:spacing w:after="0" w:line="240" w:lineRule="auto"/>
        <w:ind w:firstLine="708"/>
        <w:jc w:val="both"/>
        <w:rPr>
          <w:rFonts w:ascii="Times New Roman" w:eastAsia="Times New Roman" w:hAnsi="Times New Roman" w:cs="Times New Roman"/>
          <w:b/>
          <w:bCs/>
        </w:rPr>
      </w:pPr>
      <w:r w:rsidRPr="00B72C33">
        <w:rPr>
          <w:rFonts w:ascii="Times New Roman" w:eastAsia="Times New Roman" w:hAnsi="Times New Roman" w:cs="Times New Roman"/>
          <w:b/>
          <w:bCs/>
        </w:rPr>
        <w:t>Забележка: ЕЕДОП се представя в електронен вид !</w:t>
      </w:r>
    </w:p>
    <w:p w:rsidR="00B72C33" w:rsidRPr="00B72C33" w:rsidRDefault="00B72C33" w:rsidP="00B72C33">
      <w:pPr>
        <w:autoSpaceDE w:val="0"/>
        <w:autoSpaceDN w:val="0"/>
        <w:adjustRightInd w:val="0"/>
        <w:spacing w:after="0" w:line="240" w:lineRule="auto"/>
        <w:ind w:firstLine="708"/>
        <w:jc w:val="both"/>
        <w:rPr>
          <w:rFonts w:ascii="Times New Roman" w:eastAsia="Times New Roman" w:hAnsi="Times New Roman" w:cs="Times New Roman"/>
        </w:rPr>
      </w:pPr>
      <w:r w:rsidRPr="00B72C33">
        <w:rPr>
          <w:rFonts w:ascii="Times New Roman" w:eastAsia="Times New Roman" w:hAnsi="Times New Roman" w:cs="Times New Roman"/>
        </w:rPr>
        <w:t xml:space="preserve">В изпълнение на чл. 67, ал. 4 от Закона за обществените поръчки Единният европейски документ за обществени поръчки /ЕЕДОП/ се предоставя в </w:t>
      </w:r>
      <w:r w:rsidRPr="00B72C33">
        <w:rPr>
          <w:rFonts w:ascii="Times New Roman" w:eastAsia="Times New Roman" w:hAnsi="Times New Roman" w:cs="Times New Roman"/>
          <w:b/>
          <w:bCs/>
        </w:rPr>
        <w:t xml:space="preserve">електронен вид по образец, </w:t>
      </w:r>
      <w:r w:rsidRPr="00B72C33">
        <w:rPr>
          <w:rFonts w:ascii="Times New Roman" w:eastAsia="Times New Roman" w:hAnsi="Times New Roman" w:cs="Times New Roman"/>
        </w:rPr>
        <w:t>утвърден с акт на Европейската комисия.</w:t>
      </w:r>
    </w:p>
    <w:p w:rsidR="00B72C33" w:rsidRPr="00B72C33" w:rsidRDefault="00B72C33" w:rsidP="00B72C33">
      <w:pPr>
        <w:autoSpaceDE w:val="0"/>
        <w:autoSpaceDN w:val="0"/>
        <w:adjustRightInd w:val="0"/>
        <w:spacing w:after="0" w:line="240" w:lineRule="auto"/>
        <w:ind w:firstLine="708"/>
        <w:jc w:val="both"/>
        <w:rPr>
          <w:rFonts w:ascii="Times New Roman" w:eastAsia="Times New Roman" w:hAnsi="Times New Roman" w:cs="Times New Roman"/>
        </w:rPr>
      </w:pPr>
      <w:r w:rsidRPr="00B72C33">
        <w:rPr>
          <w:rFonts w:ascii="Times New Roman" w:eastAsia="Times New Roman" w:hAnsi="Times New Roman" w:cs="Times New Roman"/>
        </w:rPr>
        <w:t xml:space="preserve">В тази връзка за целите на участието в настоящата процедура следва задължително предоставяне на ЕЕДОП в електронен вид, като той трябва да бъде </w:t>
      </w:r>
      <w:r w:rsidRPr="00B72C33">
        <w:rPr>
          <w:rFonts w:ascii="Times New Roman" w:eastAsia="Times New Roman" w:hAnsi="Times New Roman" w:cs="Times New Roman"/>
          <w:b/>
          <w:bCs/>
        </w:rPr>
        <w:t xml:space="preserve">цифрово подписан и приложен на подходящ оптичен носител </w:t>
      </w:r>
      <w:r w:rsidRPr="00B72C33">
        <w:rPr>
          <w:rFonts w:ascii="Times New Roman" w:eastAsia="Times New Roman" w:hAnsi="Times New Roman" w:cs="Times New Roman"/>
        </w:rPr>
        <w:t>към пакета документи за участие в процедурата. Форматът, в който се предоставя документът не следва да позволява редактиране на неговото съдържание.</w:t>
      </w:r>
    </w:p>
    <w:p w:rsidR="00B72C33" w:rsidRPr="00B72C33" w:rsidRDefault="00B72C33" w:rsidP="00B72C33">
      <w:pPr>
        <w:autoSpaceDE w:val="0"/>
        <w:autoSpaceDN w:val="0"/>
        <w:adjustRightInd w:val="0"/>
        <w:spacing w:after="0" w:line="240" w:lineRule="auto"/>
        <w:ind w:firstLine="708"/>
        <w:jc w:val="both"/>
        <w:rPr>
          <w:rFonts w:ascii="Times New Roman" w:eastAsia="Times New Roman" w:hAnsi="Times New Roman" w:cs="Times New Roman"/>
        </w:rPr>
      </w:pPr>
      <w:r w:rsidRPr="00B72C33">
        <w:rPr>
          <w:rFonts w:ascii="Times New Roman" w:eastAsia="Times New Roman" w:hAnsi="Times New Roman" w:cs="Times New Roman"/>
        </w:rPr>
        <w:lastRenderedPageBreak/>
        <w:t>Участниците в настоящата процедура трябва да подадат ЕЕДОП в електронен вид. За тази цел на сайта на Възложителя, в Профила на купувача, е предоставен ЕЕДОП в три формата - XML, PDF и WORD. ЕЕДОП може да бъде представен електронно по един от следните варианти:</w:t>
      </w:r>
    </w:p>
    <w:p w:rsidR="00B72C33" w:rsidRPr="00B72C33" w:rsidRDefault="00B72C33" w:rsidP="00B72C33">
      <w:pPr>
        <w:autoSpaceDE w:val="0"/>
        <w:autoSpaceDN w:val="0"/>
        <w:adjustRightInd w:val="0"/>
        <w:spacing w:after="0" w:line="240" w:lineRule="auto"/>
        <w:ind w:firstLine="708"/>
        <w:jc w:val="both"/>
        <w:rPr>
          <w:rFonts w:ascii="Times New Roman" w:eastAsia="Times New Roman" w:hAnsi="Times New Roman" w:cs="Times New Roman"/>
          <w:b/>
          <w:bCs/>
        </w:rPr>
      </w:pPr>
      <w:r w:rsidRPr="00B72C33">
        <w:rPr>
          <w:rFonts w:ascii="Times New Roman" w:eastAsia="Times New Roman" w:hAnsi="Times New Roman" w:cs="Times New Roman"/>
          <w:b/>
          <w:bCs/>
        </w:rPr>
        <w:t>ПЪРВИ ВАРИАНТ:</w:t>
      </w:r>
    </w:p>
    <w:p w:rsidR="00B72C33" w:rsidRPr="00B72C33" w:rsidRDefault="00B72C33" w:rsidP="00B72C33">
      <w:pPr>
        <w:autoSpaceDE w:val="0"/>
        <w:autoSpaceDN w:val="0"/>
        <w:adjustRightInd w:val="0"/>
        <w:spacing w:after="0" w:line="240" w:lineRule="auto"/>
        <w:ind w:firstLine="708"/>
        <w:jc w:val="both"/>
        <w:rPr>
          <w:rFonts w:ascii="Times New Roman" w:eastAsia="Times New Roman" w:hAnsi="Times New Roman" w:cs="Times New Roman"/>
        </w:rPr>
      </w:pPr>
      <w:r w:rsidRPr="00B72C33">
        <w:rPr>
          <w:rFonts w:ascii="Times New Roman" w:eastAsia="Times New Roman" w:hAnsi="Times New Roman" w:cs="Times New Roman"/>
        </w:rPr>
        <w:t xml:space="preserve">Заинтересованите лица могат да попълнят ЕЕДОП </w:t>
      </w:r>
      <w:r w:rsidRPr="00B72C33">
        <w:rPr>
          <w:rFonts w:ascii="Times New Roman" w:eastAsia="Times New Roman" w:hAnsi="Times New Roman" w:cs="Times New Roman"/>
          <w:b/>
          <w:bCs/>
          <w:i/>
          <w:iCs/>
        </w:rPr>
        <w:t>- Образец № 2</w:t>
      </w:r>
      <w:r w:rsidRPr="00B72C33">
        <w:rPr>
          <w:rFonts w:ascii="Times New Roman" w:eastAsia="Times New Roman" w:hAnsi="Times New Roman" w:cs="Times New Roman"/>
        </w:rPr>
        <w:t xml:space="preserve"> под формата на формуляр, подготвен от Възложителя в WORD формат (ЕЕДОП в „.</w:t>
      </w:r>
      <w:proofErr w:type="spellStart"/>
      <w:r w:rsidRPr="00B72C33">
        <w:rPr>
          <w:rFonts w:ascii="Times New Roman" w:eastAsia="Times New Roman" w:hAnsi="Times New Roman" w:cs="Times New Roman"/>
        </w:rPr>
        <w:t>doc</w:t>
      </w:r>
      <w:proofErr w:type="spellEnd"/>
      <w:r w:rsidRPr="00B72C33">
        <w:rPr>
          <w:rFonts w:ascii="Times New Roman" w:eastAsia="Times New Roman" w:hAnsi="Times New Roman" w:cs="Times New Roman"/>
        </w:rPr>
        <w:t>” формат). В този случай, попълненият ЕЕДОП трябва да бъде цифрово подписан (с електронен подпис) и приложен на подходящ оптичен носител, който се поставя в запечатаната, непрозрачна опаковка, с която се представя офертата.</w:t>
      </w:r>
    </w:p>
    <w:p w:rsidR="00B72C33" w:rsidRPr="00B72C33" w:rsidRDefault="00B72C33" w:rsidP="00B72C33">
      <w:pPr>
        <w:autoSpaceDE w:val="0"/>
        <w:autoSpaceDN w:val="0"/>
        <w:adjustRightInd w:val="0"/>
        <w:spacing w:after="0" w:line="240" w:lineRule="auto"/>
        <w:ind w:firstLine="708"/>
        <w:jc w:val="both"/>
        <w:rPr>
          <w:rFonts w:ascii="Times New Roman" w:eastAsia="Times New Roman" w:hAnsi="Times New Roman" w:cs="Times New Roman"/>
        </w:rPr>
      </w:pPr>
      <w:r w:rsidRPr="00B72C33">
        <w:rPr>
          <w:rFonts w:ascii="Times New Roman" w:eastAsia="Times New Roman" w:hAnsi="Times New Roman" w:cs="Times New Roman"/>
        </w:rPr>
        <w:t xml:space="preserve">След попълване на ЕЕДОП, файлът следва да се конвертира в </w:t>
      </w:r>
      <w:proofErr w:type="spellStart"/>
      <w:r w:rsidRPr="00B72C33">
        <w:rPr>
          <w:rFonts w:ascii="Times New Roman" w:eastAsia="Times New Roman" w:hAnsi="Times New Roman" w:cs="Times New Roman"/>
        </w:rPr>
        <w:t>нередактируем</w:t>
      </w:r>
      <w:proofErr w:type="spellEnd"/>
      <w:r w:rsidRPr="00B72C33">
        <w:rPr>
          <w:rFonts w:ascii="Times New Roman" w:eastAsia="Times New Roman" w:hAnsi="Times New Roman" w:cs="Times New Roman"/>
        </w:rPr>
        <w:t xml:space="preserve"> формат и трябва да бъде подписан с квалифициран електронен подпис на лицето/лицата по чл. 40 от ППЗОП.</w:t>
      </w:r>
    </w:p>
    <w:p w:rsidR="00B72C33" w:rsidRPr="00B72C33" w:rsidRDefault="00B72C33" w:rsidP="00B72C33">
      <w:pPr>
        <w:autoSpaceDE w:val="0"/>
        <w:autoSpaceDN w:val="0"/>
        <w:adjustRightInd w:val="0"/>
        <w:spacing w:after="0" w:line="240" w:lineRule="auto"/>
        <w:ind w:firstLine="708"/>
        <w:jc w:val="both"/>
        <w:rPr>
          <w:rFonts w:ascii="Times New Roman" w:eastAsia="Times New Roman" w:hAnsi="Times New Roman" w:cs="Times New Roman"/>
          <w:b/>
          <w:bCs/>
        </w:rPr>
      </w:pPr>
      <w:r w:rsidRPr="00B72C33">
        <w:rPr>
          <w:rFonts w:ascii="Times New Roman" w:eastAsia="Times New Roman" w:hAnsi="Times New Roman" w:cs="Times New Roman"/>
          <w:b/>
          <w:bCs/>
        </w:rPr>
        <w:t>ВТОРИ ВАРИАНТ:</w:t>
      </w:r>
    </w:p>
    <w:p w:rsidR="00B72C33" w:rsidRPr="00B72C33" w:rsidRDefault="00B72C33" w:rsidP="00B72C33">
      <w:pPr>
        <w:autoSpaceDE w:val="0"/>
        <w:autoSpaceDN w:val="0"/>
        <w:adjustRightInd w:val="0"/>
        <w:spacing w:after="0" w:line="240" w:lineRule="auto"/>
        <w:ind w:firstLine="708"/>
        <w:jc w:val="both"/>
        <w:rPr>
          <w:rFonts w:ascii="Times New Roman" w:eastAsia="Times New Roman" w:hAnsi="Times New Roman" w:cs="Times New Roman"/>
          <w:shd w:val="clear" w:color="auto" w:fill="FFFFFF"/>
        </w:rPr>
      </w:pPr>
      <w:r w:rsidRPr="00B72C33">
        <w:rPr>
          <w:rFonts w:ascii="Times New Roman" w:eastAsia="Times New Roman" w:hAnsi="Times New Roman" w:cs="Times New Roman"/>
        </w:rPr>
        <w:t xml:space="preserve">Чрез информационната система за попълване и повторно използване на ЕЕДОП. Информационната система за </w:t>
      </w:r>
      <w:proofErr w:type="spellStart"/>
      <w:r w:rsidRPr="00B72C33">
        <w:rPr>
          <w:rFonts w:ascii="Times New Roman" w:eastAsia="Times New Roman" w:hAnsi="Times New Roman" w:cs="Times New Roman"/>
        </w:rPr>
        <w:t>еЕЕДОП</w:t>
      </w:r>
      <w:proofErr w:type="spellEnd"/>
      <w:r w:rsidRPr="00B72C33">
        <w:rPr>
          <w:rFonts w:ascii="Times New Roman" w:eastAsia="Times New Roman" w:hAnsi="Times New Roman" w:cs="Times New Roman"/>
        </w:rPr>
        <w:t xml:space="preserve"> е безплатна и може да се достъпи чрез Портала за обществени поръчки, секция „РОП и е-услуги“/ Електронни услуги на Европейската комисия (ЕЕДОП/ESPD), както и директно на адрес </w:t>
      </w:r>
      <w:hyperlink r:id="rId8" w:history="1">
        <w:r w:rsidRPr="00B72C33">
          <w:rPr>
            <w:rFonts w:ascii="Times New Roman" w:eastAsia="Times New Roman" w:hAnsi="Times New Roman" w:cs="Times New Roman"/>
            <w:u w:val="single"/>
          </w:rPr>
          <w:t>https://espd.eop.bg/espd-web/filter?lang=bg</w:t>
        </w:r>
      </w:hyperlink>
      <w:r w:rsidRPr="00B72C33">
        <w:rPr>
          <w:rFonts w:ascii="Times New Roman" w:eastAsia="Times New Roman" w:hAnsi="Times New Roman" w:cs="Times New Roman"/>
        </w:rPr>
        <w:t xml:space="preserve">. </w:t>
      </w:r>
    </w:p>
    <w:p w:rsidR="00B72C33" w:rsidRPr="00B72C33" w:rsidRDefault="00B72C33" w:rsidP="00B72C33">
      <w:pPr>
        <w:autoSpaceDE w:val="0"/>
        <w:autoSpaceDN w:val="0"/>
        <w:adjustRightInd w:val="0"/>
        <w:spacing w:after="0" w:line="240" w:lineRule="auto"/>
        <w:ind w:firstLine="708"/>
        <w:jc w:val="both"/>
        <w:rPr>
          <w:rFonts w:ascii="Times New Roman" w:eastAsia="Times New Roman" w:hAnsi="Times New Roman" w:cs="Times New Roman"/>
          <w:shd w:val="clear" w:color="auto" w:fill="FFFFFF"/>
        </w:rPr>
      </w:pPr>
      <w:r w:rsidRPr="00B72C33">
        <w:rPr>
          <w:rFonts w:ascii="Times New Roman" w:eastAsia="Times New Roman" w:hAnsi="Times New Roman" w:cs="Times New Roman"/>
        </w:rPr>
        <w:t>При попълване на ЕЕДОП по този вариант следва да се изпълни следното:</w:t>
      </w:r>
    </w:p>
    <w:p w:rsidR="00B72C33" w:rsidRPr="00B72C33" w:rsidRDefault="00B72C33" w:rsidP="00B72C33">
      <w:pPr>
        <w:autoSpaceDE w:val="0"/>
        <w:autoSpaceDN w:val="0"/>
        <w:adjustRightInd w:val="0"/>
        <w:spacing w:after="0" w:line="240" w:lineRule="auto"/>
        <w:ind w:firstLine="708"/>
        <w:jc w:val="both"/>
        <w:rPr>
          <w:rFonts w:ascii="Times New Roman" w:eastAsia="Times New Roman" w:hAnsi="Times New Roman" w:cs="Times New Roman"/>
          <w:shd w:val="clear" w:color="auto" w:fill="FFFFFF"/>
        </w:rPr>
      </w:pPr>
      <w:r w:rsidRPr="00B72C33">
        <w:rPr>
          <w:rFonts w:ascii="Times New Roman" w:eastAsia="Times New Roman" w:hAnsi="Times New Roman" w:cs="Times New Roman"/>
        </w:rPr>
        <w:t xml:space="preserve">1. предоставения ЕЕДОП във формат XML трябва да се свали от сайта на Възложителя на устройство на заинтересованото лице. </w:t>
      </w:r>
    </w:p>
    <w:p w:rsidR="00B72C33" w:rsidRPr="00B72C33" w:rsidRDefault="00B72C33" w:rsidP="00B72C33">
      <w:pPr>
        <w:autoSpaceDE w:val="0"/>
        <w:autoSpaceDN w:val="0"/>
        <w:adjustRightInd w:val="0"/>
        <w:spacing w:after="0" w:line="240" w:lineRule="auto"/>
        <w:ind w:firstLine="708"/>
        <w:jc w:val="both"/>
        <w:rPr>
          <w:rFonts w:ascii="Times New Roman" w:eastAsia="Times New Roman" w:hAnsi="Times New Roman" w:cs="Times New Roman"/>
        </w:rPr>
      </w:pPr>
      <w:r w:rsidRPr="00B72C33">
        <w:rPr>
          <w:rFonts w:ascii="Times New Roman" w:eastAsia="Times New Roman" w:hAnsi="Times New Roman" w:cs="Times New Roman"/>
        </w:rPr>
        <w:t xml:space="preserve">2. Заинтересованото лице трябва да отвори следния линк </w:t>
      </w:r>
      <w:hyperlink r:id="rId9" w:history="1">
        <w:r w:rsidRPr="00B72C33">
          <w:rPr>
            <w:rFonts w:ascii="Times New Roman" w:eastAsia="Times New Roman" w:hAnsi="Times New Roman" w:cs="Times New Roman"/>
            <w:u w:val="single"/>
          </w:rPr>
          <w:t>https://espd.eop.bg/espd-web/filter?lang=bg</w:t>
        </w:r>
      </w:hyperlink>
      <w:r w:rsidRPr="00B72C33">
        <w:rPr>
          <w:rFonts w:ascii="Times New Roman" w:eastAsia="Times New Roman" w:hAnsi="Times New Roman" w:cs="Times New Roman"/>
        </w:rPr>
        <w:t>, да избере български език, с което действие се влиза в системата за електронно попълване на ЕЕДОП.</w:t>
      </w:r>
    </w:p>
    <w:p w:rsidR="00B72C33" w:rsidRPr="00B72C33" w:rsidRDefault="00B72C33" w:rsidP="00B72C33">
      <w:pPr>
        <w:autoSpaceDE w:val="0"/>
        <w:autoSpaceDN w:val="0"/>
        <w:adjustRightInd w:val="0"/>
        <w:spacing w:after="0" w:line="240" w:lineRule="auto"/>
        <w:ind w:firstLine="708"/>
        <w:jc w:val="both"/>
        <w:rPr>
          <w:rFonts w:ascii="Times New Roman" w:eastAsia="Times New Roman" w:hAnsi="Times New Roman" w:cs="Times New Roman"/>
        </w:rPr>
      </w:pPr>
      <w:r w:rsidRPr="00B72C33">
        <w:rPr>
          <w:rFonts w:ascii="Times New Roman" w:eastAsia="Times New Roman" w:hAnsi="Times New Roman" w:cs="Times New Roman"/>
        </w:rPr>
        <w:t>3. На въпрос „Вие сте?“ избира опция „Икономически оператор“. След маркиране на бутона „Икономически оператор“, Системата дава възможност за избор на три варианта – „Заредите файл ЕЕДОП“, „Обедините два ЕЕДОП“ и „Въведете отговор“. Трябва да се избери вариант „Заредите файл ЕЕДОП“. След като се маркира горепосоченият бутон излиза прозорец „Качете искане за ЕЕДОП“, кликва се върху прозореца „</w:t>
      </w:r>
      <w:proofErr w:type="spellStart"/>
      <w:r w:rsidRPr="00B72C33">
        <w:rPr>
          <w:rFonts w:ascii="Times New Roman" w:eastAsia="Times New Roman" w:hAnsi="Times New Roman" w:cs="Times New Roman"/>
        </w:rPr>
        <w:t>Browse</w:t>
      </w:r>
      <w:proofErr w:type="spellEnd"/>
      <w:r w:rsidRPr="00B72C33">
        <w:rPr>
          <w:rFonts w:ascii="Times New Roman" w:eastAsia="Times New Roman" w:hAnsi="Times New Roman" w:cs="Times New Roman"/>
        </w:rPr>
        <w:t>“, след което се избира от устройството на заинтересованото лице, сваленият от него ЕЕДОП във формат XML.</w:t>
      </w:r>
    </w:p>
    <w:p w:rsidR="00B72C33" w:rsidRPr="00B72C33" w:rsidRDefault="00B72C33" w:rsidP="00B72C33">
      <w:pPr>
        <w:autoSpaceDE w:val="0"/>
        <w:autoSpaceDN w:val="0"/>
        <w:adjustRightInd w:val="0"/>
        <w:spacing w:after="0" w:line="240" w:lineRule="auto"/>
        <w:ind w:firstLine="708"/>
        <w:jc w:val="both"/>
        <w:rPr>
          <w:rFonts w:ascii="Times New Roman" w:eastAsia="Times New Roman" w:hAnsi="Times New Roman" w:cs="Times New Roman"/>
        </w:rPr>
      </w:pPr>
      <w:r w:rsidRPr="00B72C33">
        <w:rPr>
          <w:rFonts w:ascii="Times New Roman" w:eastAsia="Times New Roman" w:hAnsi="Times New Roman" w:cs="Times New Roman"/>
        </w:rPr>
        <w:t>4. Попълва се електронният ЕЕДОП. След завършване на попълването, системата дава възможност ЕЕДОП да се съхрани в два формата: XML или PDF, като се запаметява на устройството на потребителя и в двата формата.</w:t>
      </w:r>
    </w:p>
    <w:p w:rsidR="00B72C33" w:rsidRPr="00B72C33" w:rsidRDefault="00B72C33" w:rsidP="00B72C33">
      <w:pPr>
        <w:autoSpaceDE w:val="0"/>
        <w:autoSpaceDN w:val="0"/>
        <w:adjustRightInd w:val="0"/>
        <w:spacing w:after="0" w:line="240" w:lineRule="auto"/>
        <w:ind w:firstLine="708"/>
        <w:jc w:val="both"/>
        <w:rPr>
          <w:rFonts w:ascii="Times New Roman" w:eastAsia="Times New Roman" w:hAnsi="Times New Roman" w:cs="Times New Roman"/>
        </w:rPr>
      </w:pPr>
      <w:r w:rsidRPr="00B72C33">
        <w:rPr>
          <w:rFonts w:ascii="Times New Roman" w:eastAsia="Times New Roman" w:hAnsi="Times New Roman" w:cs="Times New Roman"/>
        </w:rPr>
        <w:t>5. PDF файла се подписва с електронен подпис от всички лица, които имат задължение да подпишат ЕЕДОП.</w:t>
      </w:r>
    </w:p>
    <w:p w:rsidR="00B72C33" w:rsidRPr="00B72C33" w:rsidRDefault="00B72C33" w:rsidP="00B72C33">
      <w:pPr>
        <w:autoSpaceDE w:val="0"/>
        <w:autoSpaceDN w:val="0"/>
        <w:adjustRightInd w:val="0"/>
        <w:spacing w:after="0" w:line="240" w:lineRule="auto"/>
        <w:ind w:firstLine="708"/>
        <w:jc w:val="both"/>
        <w:rPr>
          <w:rFonts w:ascii="Times New Roman" w:eastAsia="Times New Roman" w:hAnsi="Times New Roman" w:cs="Times New Roman"/>
          <w:shd w:val="clear" w:color="auto" w:fill="FFFFFF"/>
        </w:rPr>
      </w:pPr>
      <w:r w:rsidRPr="00B72C33">
        <w:rPr>
          <w:rFonts w:ascii="Times New Roman" w:eastAsia="Times New Roman" w:hAnsi="Times New Roman" w:cs="Times New Roman"/>
        </w:rPr>
        <w:t xml:space="preserve">6. Подписаният цифрово ЕЕДОП се качва на подходящ оптичен носител, който се поставя в запечатаната, непрозрачна опаковка, с която се представя офертата. </w:t>
      </w:r>
    </w:p>
    <w:p w:rsidR="00B72C33" w:rsidRPr="00B72C33" w:rsidRDefault="00B72C33" w:rsidP="00B72C33">
      <w:pPr>
        <w:autoSpaceDE w:val="0"/>
        <w:autoSpaceDN w:val="0"/>
        <w:adjustRightInd w:val="0"/>
        <w:spacing w:after="0" w:line="240" w:lineRule="auto"/>
        <w:ind w:firstLine="708"/>
        <w:jc w:val="both"/>
        <w:rPr>
          <w:rFonts w:ascii="Times New Roman" w:eastAsia="Times New Roman" w:hAnsi="Times New Roman" w:cs="Times New Roman"/>
          <w:b/>
          <w:bCs/>
        </w:rPr>
      </w:pPr>
      <w:r w:rsidRPr="00B72C33">
        <w:rPr>
          <w:rFonts w:ascii="Times New Roman" w:eastAsia="Times New Roman" w:hAnsi="Times New Roman" w:cs="Times New Roman"/>
          <w:b/>
          <w:bCs/>
        </w:rPr>
        <w:t>ТРЕТИ ВАРИАНТ:</w:t>
      </w:r>
    </w:p>
    <w:p w:rsidR="00B72C33" w:rsidRPr="00B72C33" w:rsidRDefault="00B72C33" w:rsidP="00B72C33">
      <w:pPr>
        <w:autoSpaceDE w:val="0"/>
        <w:autoSpaceDN w:val="0"/>
        <w:adjustRightInd w:val="0"/>
        <w:spacing w:after="0" w:line="240" w:lineRule="auto"/>
        <w:ind w:firstLine="708"/>
        <w:jc w:val="both"/>
        <w:rPr>
          <w:rFonts w:ascii="Times New Roman" w:eastAsia="Times New Roman" w:hAnsi="Times New Roman" w:cs="Times New Roman"/>
        </w:rPr>
      </w:pPr>
      <w:r w:rsidRPr="00B72C33">
        <w:rPr>
          <w:rFonts w:ascii="Times New Roman" w:eastAsia="Times New Roman" w:hAnsi="Times New Roman" w:cs="Times New Roman"/>
        </w:rPr>
        <w:t>Друга възможност за предоставяне е чрез осигурен достъп по електронен път до изготвения и подписан електронно ЕЕДОП. В този случай документът следва да е снабден с т. нар. времеви печат, който да удостоверява, че ЕЕДОП е подписан и качен на интернет адреса, към който се препраща, преди крайния срок за получаване на заявленията/офертите.</w:t>
      </w:r>
    </w:p>
    <w:p w:rsidR="005530F0" w:rsidRPr="00B43C57" w:rsidRDefault="005530F0" w:rsidP="003D2174">
      <w:pPr>
        <w:suppressAutoHyphens/>
        <w:spacing w:after="0" w:line="240" w:lineRule="auto"/>
        <w:jc w:val="both"/>
        <w:rPr>
          <w:rFonts w:ascii="Times New Roman" w:eastAsia="Times New Roman" w:hAnsi="Times New Roman" w:cs="Times New Roman"/>
          <w:b/>
          <w:bCs/>
          <w:sz w:val="24"/>
          <w:szCs w:val="24"/>
          <w:highlight w:val="yellow"/>
          <w:lang w:eastAsia="ar-SA"/>
        </w:rPr>
      </w:pPr>
    </w:p>
    <w:p w:rsidR="003D2174" w:rsidRPr="00AE0D27" w:rsidRDefault="003D2174" w:rsidP="003D2174">
      <w:pPr>
        <w:suppressAutoHyphens/>
        <w:spacing w:after="0" w:line="240" w:lineRule="auto"/>
        <w:jc w:val="both"/>
        <w:rPr>
          <w:rFonts w:ascii="Times New Roman" w:eastAsia="Times New Roman" w:hAnsi="Times New Roman" w:cs="Times New Roman"/>
          <w:b/>
          <w:bCs/>
          <w:sz w:val="24"/>
          <w:szCs w:val="24"/>
          <w:lang w:eastAsia="ar-SA"/>
        </w:rPr>
      </w:pPr>
      <w:r w:rsidRPr="00AE0D27">
        <w:rPr>
          <w:rFonts w:ascii="Times New Roman" w:eastAsia="Times New Roman" w:hAnsi="Times New Roman" w:cs="Times New Roman"/>
          <w:sz w:val="24"/>
          <w:szCs w:val="24"/>
          <w:shd w:val="clear" w:color="auto" w:fill="FEFEFE"/>
          <w:lang w:eastAsia="ar-SA"/>
        </w:rPr>
        <w:t xml:space="preserve">В </w:t>
      </w:r>
      <w:proofErr w:type="spellStart"/>
      <w:r w:rsidRPr="00AE0D27">
        <w:rPr>
          <w:rFonts w:ascii="Times New Roman" w:eastAsia="Times New Roman" w:hAnsi="Times New Roman" w:cs="Times New Roman"/>
          <w:sz w:val="24"/>
          <w:szCs w:val="24"/>
          <w:shd w:val="clear" w:color="auto" w:fill="FEFEFE"/>
          <w:lang w:eastAsia="ar-SA"/>
        </w:rPr>
        <w:t>еЕЕДОП</w:t>
      </w:r>
      <w:proofErr w:type="spellEnd"/>
      <w:r w:rsidRPr="00AE0D27">
        <w:rPr>
          <w:rFonts w:ascii="Times New Roman" w:eastAsia="Times New Roman" w:hAnsi="Times New Roman" w:cs="Times New Roman"/>
          <w:sz w:val="24"/>
          <w:szCs w:val="24"/>
          <w:shd w:val="clear" w:color="auto" w:fill="FEFEFE"/>
          <w:lang w:eastAsia="ar-SA"/>
        </w:rPr>
        <w:t xml:space="preserve"> се представят данни относно публичните регистри, в които се съдържа информация за декларираните обстоятелства или за компетентния орган, който </w:t>
      </w:r>
      <w:r w:rsidRPr="00AE0D27">
        <w:rPr>
          <w:rFonts w:ascii="Times New Roman" w:eastAsia="Times New Roman" w:hAnsi="Times New Roman" w:cs="Times New Roman"/>
          <w:sz w:val="24"/>
          <w:szCs w:val="24"/>
          <w:shd w:val="clear" w:color="auto" w:fill="FEFEFE"/>
          <w:lang w:eastAsia="ar-SA"/>
        </w:rPr>
        <w:lastRenderedPageBreak/>
        <w:t>съгласно законодателството на съответната държава е длъжен да предоставя информация за тези обстоятелства служебно на възложителя.</w:t>
      </w:r>
    </w:p>
    <w:p w:rsidR="003D2174" w:rsidRPr="00AE0D27" w:rsidRDefault="003D2174" w:rsidP="003D2174">
      <w:pPr>
        <w:suppressAutoHyphens/>
        <w:spacing w:after="0" w:line="240" w:lineRule="auto"/>
        <w:jc w:val="both"/>
        <w:rPr>
          <w:rFonts w:ascii="Times New Roman" w:eastAsia="Times New Roman" w:hAnsi="Times New Roman" w:cs="Times New Roman"/>
          <w:sz w:val="24"/>
          <w:szCs w:val="24"/>
          <w:lang w:eastAsia="bg-BG"/>
        </w:rPr>
      </w:pPr>
      <w:r w:rsidRPr="00AE0D27">
        <w:rPr>
          <w:rFonts w:ascii="Times New Roman" w:eastAsia="Times New Roman" w:hAnsi="Times New Roman" w:cs="Times New Roman"/>
          <w:sz w:val="24"/>
          <w:szCs w:val="24"/>
          <w:lang w:eastAsia="bg-BG"/>
        </w:rPr>
        <w:t>Допълнителни указания за попълване на Образец No2 – Единен европейски документ за обществени поръчки (ЕЕДОП) в електронен вид</w:t>
      </w:r>
    </w:p>
    <w:p w:rsidR="004D2510" w:rsidRPr="00AE0D27" w:rsidRDefault="006E4F74" w:rsidP="004D2510">
      <w:pPr>
        <w:suppressAutoHyphens/>
        <w:spacing w:after="0" w:line="240" w:lineRule="auto"/>
        <w:jc w:val="both"/>
        <w:rPr>
          <w:rFonts w:ascii="Times New Roman" w:eastAsia="Times New Roman" w:hAnsi="Times New Roman" w:cs="Times New Roman"/>
          <w:sz w:val="24"/>
          <w:szCs w:val="24"/>
          <w:lang w:eastAsia="bg-BG"/>
        </w:rPr>
      </w:pPr>
      <w:r w:rsidRPr="00AE0D27">
        <w:rPr>
          <w:rFonts w:ascii="Times New Roman" w:eastAsia="Times New Roman" w:hAnsi="Times New Roman" w:cs="Times New Roman"/>
          <w:sz w:val="24"/>
          <w:szCs w:val="24"/>
          <w:lang w:eastAsia="bg-BG"/>
        </w:rPr>
        <w:t xml:space="preserve">2.1. </w:t>
      </w:r>
      <w:r w:rsidR="004D2510" w:rsidRPr="00AE0D27">
        <w:rPr>
          <w:rFonts w:ascii="Times New Roman" w:eastAsia="Times New Roman" w:hAnsi="Times New Roman" w:cs="Times New Roman"/>
          <w:sz w:val="24"/>
          <w:szCs w:val="24"/>
          <w:lang w:eastAsia="bg-BG"/>
        </w:rPr>
        <w:t>Основанията по чл. 54, ал. 1, т. 1, 2 и 7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или кандидатът, ако има</w:t>
      </w:r>
      <w:r w:rsidRPr="00AE0D27">
        <w:rPr>
          <w:rFonts w:ascii="Times New Roman" w:eastAsia="Times New Roman" w:hAnsi="Times New Roman" w:cs="Times New Roman"/>
          <w:sz w:val="24"/>
          <w:szCs w:val="24"/>
          <w:lang w:eastAsia="bg-BG"/>
        </w:rPr>
        <w:t xml:space="preserve"> </w:t>
      </w:r>
      <w:r w:rsidR="004D2510" w:rsidRPr="00AE0D27">
        <w:rPr>
          <w:rFonts w:ascii="Times New Roman" w:eastAsia="Times New Roman" w:hAnsi="Times New Roman" w:cs="Times New Roman"/>
          <w:sz w:val="24"/>
          <w:szCs w:val="24"/>
          <w:lang w:eastAsia="bg-BG"/>
        </w:rPr>
        <w:t xml:space="preserve">такъв, или документите, удостоверяващи </w:t>
      </w:r>
      <w:proofErr w:type="spellStart"/>
      <w:r w:rsidR="004D2510" w:rsidRPr="00AE0D27">
        <w:rPr>
          <w:rFonts w:ascii="Times New Roman" w:eastAsia="Times New Roman" w:hAnsi="Times New Roman" w:cs="Times New Roman"/>
          <w:sz w:val="24"/>
          <w:szCs w:val="24"/>
          <w:lang w:eastAsia="bg-BG"/>
        </w:rPr>
        <w:t>правосубектността</w:t>
      </w:r>
      <w:proofErr w:type="spellEnd"/>
      <w:r w:rsidR="004D2510" w:rsidRPr="00AE0D27">
        <w:rPr>
          <w:rFonts w:ascii="Times New Roman" w:eastAsia="Times New Roman" w:hAnsi="Times New Roman" w:cs="Times New Roman"/>
          <w:sz w:val="24"/>
          <w:szCs w:val="24"/>
          <w:lang w:eastAsia="bg-BG"/>
        </w:rPr>
        <w:t xml:space="preserve">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w:t>
      </w:r>
      <w:proofErr w:type="spellStart"/>
      <w:r w:rsidR="004D2510" w:rsidRPr="00AE0D27">
        <w:rPr>
          <w:rFonts w:ascii="Times New Roman" w:eastAsia="Times New Roman" w:hAnsi="Times New Roman" w:cs="Times New Roman"/>
          <w:sz w:val="24"/>
          <w:szCs w:val="24"/>
          <w:lang w:eastAsia="bg-BG"/>
        </w:rPr>
        <w:t>правосубектността</w:t>
      </w:r>
      <w:proofErr w:type="spellEnd"/>
      <w:r w:rsidR="004D2510" w:rsidRPr="00AE0D27">
        <w:rPr>
          <w:rFonts w:ascii="Times New Roman" w:eastAsia="Times New Roman" w:hAnsi="Times New Roman" w:cs="Times New Roman"/>
          <w:sz w:val="24"/>
          <w:szCs w:val="24"/>
          <w:lang w:eastAsia="bg-BG"/>
        </w:rPr>
        <w:t xml:space="preserve"> му. В тези случаи, когато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ал. 1, т. 1, 2 и 7 се отнасят и затова физическо лице. </w:t>
      </w:r>
    </w:p>
    <w:p w:rsidR="004D2510" w:rsidRPr="00AE0D27" w:rsidRDefault="006E4F74" w:rsidP="003D2174">
      <w:pPr>
        <w:suppressAutoHyphens/>
        <w:spacing w:after="0" w:line="240" w:lineRule="auto"/>
        <w:jc w:val="both"/>
        <w:rPr>
          <w:rFonts w:ascii="Times New Roman" w:eastAsia="Times New Roman" w:hAnsi="Times New Roman" w:cs="Times New Roman"/>
          <w:sz w:val="24"/>
          <w:szCs w:val="24"/>
          <w:lang w:eastAsia="bg-BG"/>
        </w:rPr>
      </w:pPr>
      <w:r w:rsidRPr="00AE0D27">
        <w:rPr>
          <w:rFonts w:ascii="Times New Roman" w:eastAsia="Times New Roman" w:hAnsi="Times New Roman" w:cs="Times New Roman"/>
          <w:sz w:val="24"/>
          <w:szCs w:val="24"/>
          <w:lang w:eastAsia="bg-BG"/>
        </w:rPr>
        <w:t>2</w:t>
      </w:r>
      <w:r w:rsidR="004D2510" w:rsidRPr="00AE0D27">
        <w:rPr>
          <w:rFonts w:ascii="Times New Roman" w:eastAsia="Times New Roman" w:hAnsi="Times New Roman" w:cs="Times New Roman"/>
          <w:sz w:val="24"/>
          <w:szCs w:val="24"/>
          <w:lang w:eastAsia="bg-BG"/>
        </w:rPr>
        <w:t>.</w:t>
      </w:r>
      <w:proofErr w:type="spellStart"/>
      <w:r w:rsidRPr="00AE0D27">
        <w:rPr>
          <w:rFonts w:ascii="Times New Roman" w:eastAsia="Times New Roman" w:hAnsi="Times New Roman" w:cs="Times New Roman"/>
          <w:sz w:val="24"/>
          <w:szCs w:val="24"/>
          <w:lang w:eastAsia="bg-BG"/>
        </w:rPr>
        <w:t>2</w:t>
      </w:r>
      <w:proofErr w:type="spellEnd"/>
      <w:r w:rsidRPr="00AE0D27">
        <w:rPr>
          <w:rFonts w:ascii="Times New Roman" w:eastAsia="Times New Roman" w:hAnsi="Times New Roman" w:cs="Times New Roman"/>
          <w:sz w:val="24"/>
          <w:szCs w:val="24"/>
          <w:lang w:eastAsia="bg-BG"/>
        </w:rPr>
        <w:t>.</w:t>
      </w:r>
      <w:r w:rsidR="004D2510" w:rsidRPr="00AE0D27">
        <w:rPr>
          <w:rFonts w:ascii="Times New Roman" w:eastAsia="Times New Roman" w:hAnsi="Times New Roman" w:cs="Times New Roman"/>
          <w:sz w:val="24"/>
          <w:szCs w:val="24"/>
          <w:lang w:eastAsia="bg-BG"/>
        </w:rPr>
        <w:t xml:space="preserve"> В </w:t>
      </w:r>
      <w:proofErr w:type="spellStart"/>
      <w:r w:rsidR="004D2510" w:rsidRPr="00AE0D27">
        <w:rPr>
          <w:rFonts w:ascii="Times New Roman" w:eastAsia="Times New Roman" w:hAnsi="Times New Roman" w:cs="Times New Roman"/>
          <w:sz w:val="24"/>
          <w:szCs w:val="24"/>
          <w:lang w:eastAsia="bg-BG"/>
        </w:rPr>
        <w:t>еЕЕДОП</w:t>
      </w:r>
      <w:proofErr w:type="spellEnd"/>
      <w:r w:rsidR="004D2510" w:rsidRPr="00AE0D27">
        <w:rPr>
          <w:rFonts w:ascii="Times New Roman" w:eastAsia="Times New Roman" w:hAnsi="Times New Roman" w:cs="Times New Roman"/>
          <w:sz w:val="24"/>
          <w:szCs w:val="24"/>
          <w:lang w:eastAsia="bg-BG"/>
        </w:rPr>
        <w:t xml:space="preserve"> се попълват данни и информация относно съответствието им с приложимите изисквания за личното състояние (по чл. 54 от ЗОП) и критериите за подбор. </w:t>
      </w:r>
      <w:proofErr w:type="spellStart"/>
      <w:r w:rsidR="004D2510" w:rsidRPr="00AE0D27">
        <w:rPr>
          <w:rFonts w:ascii="Times New Roman" w:eastAsia="Times New Roman" w:hAnsi="Times New Roman" w:cs="Times New Roman"/>
          <w:sz w:val="24"/>
          <w:szCs w:val="24"/>
          <w:lang w:eastAsia="bg-BG"/>
        </w:rPr>
        <w:t>еЕЕДОП</w:t>
      </w:r>
      <w:proofErr w:type="spellEnd"/>
      <w:r w:rsidR="004D2510" w:rsidRPr="00AE0D27">
        <w:rPr>
          <w:rFonts w:ascii="Times New Roman" w:eastAsia="Times New Roman" w:hAnsi="Times New Roman" w:cs="Times New Roman"/>
          <w:sz w:val="24"/>
          <w:szCs w:val="24"/>
          <w:lang w:eastAsia="bg-BG"/>
        </w:rPr>
        <w:t xml:space="preserve"> подават всички членове на участник-обединение, подизпълнителите и за всяко лице, чиито ресурси ще бъдат ангажирани в изпълнението на поръчката. </w:t>
      </w:r>
    </w:p>
    <w:p w:rsidR="003D2174" w:rsidRPr="00AE0D27" w:rsidRDefault="006E4F74" w:rsidP="003D2174">
      <w:pPr>
        <w:suppressAutoHyphens/>
        <w:spacing w:after="0" w:line="240" w:lineRule="auto"/>
        <w:jc w:val="both"/>
        <w:rPr>
          <w:rFonts w:ascii="Times New Roman" w:eastAsia="Times New Roman" w:hAnsi="Times New Roman" w:cs="Times New Roman"/>
          <w:sz w:val="24"/>
          <w:szCs w:val="24"/>
          <w:lang w:eastAsia="bg-BG"/>
        </w:rPr>
      </w:pPr>
      <w:r w:rsidRPr="00AE0D27">
        <w:rPr>
          <w:rFonts w:ascii="Times New Roman" w:eastAsia="Times New Roman" w:hAnsi="Times New Roman" w:cs="Times New Roman"/>
          <w:sz w:val="24"/>
          <w:szCs w:val="24"/>
          <w:lang w:eastAsia="bg-BG"/>
        </w:rPr>
        <w:t>2</w:t>
      </w:r>
      <w:r w:rsidR="003D2174" w:rsidRPr="00AE0D27">
        <w:rPr>
          <w:rFonts w:ascii="Times New Roman" w:eastAsia="Times New Roman" w:hAnsi="Times New Roman" w:cs="Times New Roman"/>
          <w:sz w:val="24"/>
          <w:szCs w:val="24"/>
          <w:lang w:eastAsia="bg-BG"/>
        </w:rPr>
        <w:t>.</w:t>
      </w:r>
      <w:r w:rsidRPr="00AE0D27">
        <w:rPr>
          <w:rFonts w:ascii="Times New Roman" w:eastAsia="Times New Roman" w:hAnsi="Times New Roman" w:cs="Times New Roman"/>
          <w:sz w:val="24"/>
          <w:szCs w:val="24"/>
          <w:lang w:eastAsia="bg-BG"/>
        </w:rPr>
        <w:t>3.</w:t>
      </w:r>
      <w:r w:rsidR="003D2174" w:rsidRPr="00AE0D27">
        <w:rPr>
          <w:rFonts w:ascii="Times New Roman" w:eastAsia="Times New Roman" w:hAnsi="Times New Roman" w:cs="Times New Roman"/>
          <w:sz w:val="24"/>
          <w:szCs w:val="24"/>
          <w:lang w:eastAsia="bg-BG"/>
        </w:rPr>
        <w:t xml:space="preserve"> Когато лицата по чл. 54, ал. 2 и 3 от ЗОП са повече от едно и за тях няма различие по отношение на обстоятелствата по чл. 54, ал. 1, т. 1, 2 и 7 от ЗОП, </w:t>
      </w:r>
      <w:proofErr w:type="spellStart"/>
      <w:r w:rsidR="00240410" w:rsidRPr="00AE0D27">
        <w:rPr>
          <w:rFonts w:ascii="Times New Roman" w:eastAsia="Times New Roman" w:hAnsi="Times New Roman" w:cs="Times New Roman"/>
          <w:sz w:val="24"/>
          <w:szCs w:val="24"/>
          <w:lang w:eastAsia="bg-BG"/>
        </w:rPr>
        <w:t>е</w:t>
      </w:r>
      <w:r w:rsidR="003D2174" w:rsidRPr="00AE0D27">
        <w:rPr>
          <w:rFonts w:ascii="Times New Roman" w:eastAsia="Times New Roman" w:hAnsi="Times New Roman" w:cs="Times New Roman"/>
          <w:sz w:val="24"/>
          <w:szCs w:val="24"/>
          <w:lang w:eastAsia="bg-BG"/>
        </w:rPr>
        <w:t>ЕЕДОП</w:t>
      </w:r>
      <w:proofErr w:type="spellEnd"/>
      <w:r w:rsidR="003D2174" w:rsidRPr="00AE0D27">
        <w:rPr>
          <w:rFonts w:ascii="Times New Roman" w:eastAsia="Times New Roman" w:hAnsi="Times New Roman" w:cs="Times New Roman"/>
          <w:sz w:val="24"/>
          <w:szCs w:val="24"/>
          <w:lang w:eastAsia="bg-BG"/>
        </w:rPr>
        <w:t xml:space="preserve">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 </w:t>
      </w:r>
    </w:p>
    <w:p w:rsidR="005530F0" w:rsidRPr="00AE0D27" w:rsidRDefault="006E4F74" w:rsidP="005530F0">
      <w:pPr>
        <w:suppressAutoHyphens/>
        <w:spacing w:after="0" w:line="240" w:lineRule="auto"/>
        <w:jc w:val="both"/>
        <w:rPr>
          <w:rFonts w:ascii="Times New Roman" w:eastAsia="Times New Roman" w:hAnsi="Times New Roman" w:cs="Times New Roman"/>
          <w:sz w:val="24"/>
          <w:szCs w:val="24"/>
          <w:lang w:eastAsia="bg-BG"/>
        </w:rPr>
      </w:pPr>
      <w:r w:rsidRPr="00AE0D27">
        <w:rPr>
          <w:rFonts w:ascii="Times New Roman" w:eastAsia="Times New Roman" w:hAnsi="Times New Roman" w:cs="Times New Roman"/>
          <w:sz w:val="24"/>
          <w:szCs w:val="24"/>
          <w:lang w:eastAsia="bg-BG"/>
        </w:rPr>
        <w:t xml:space="preserve">2.4. </w:t>
      </w:r>
      <w:r w:rsidR="003D2174" w:rsidRPr="00AE0D27">
        <w:rPr>
          <w:rFonts w:ascii="Times New Roman" w:eastAsia="Times New Roman" w:hAnsi="Times New Roman" w:cs="Times New Roman"/>
          <w:sz w:val="24"/>
          <w:szCs w:val="24"/>
          <w:lang w:eastAsia="bg-BG"/>
        </w:rPr>
        <w:t xml:space="preserve">Когато е налице необходимост от защита на личните данни при различие в обстоятелствата, свързани с личното състояние на лицата по чл. 54, ал. 2 и 3 от ЗОП, информацията относно изискванията по чл. 54, ал. 1, т. 1, 2 и 7 от ЗОП се попълва в отделен </w:t>
      </w:r>
      <w:proofErr w:type="spellStart"/>
      <w:r w:rsidR="00240410" w:rsidRPr="00AE0D27">
        <w:rPr>
          <w:rFonts w:ascii="Times New Roman" w:eastAsia="Times New Roman" w:hAnsi="Times New Roman" w:cs="Times New Roman"/>
          <w:sz w:val="24"/>
          <w:szCs w:val="24"/>
          <w:lang w:eastAsia="bg-BG"/>
        </w:rPr>
        <w:t>е</w:t>
      </w:r>
      <w:r w:rsidR="003D2174" w:rsidRPr="00AE0D27">
        <w:rPr>
          <w:rFonts w:ascii="Times New Roman" w:eastAsia="Times New Roman" w:hAnsi="Times New Roman" w:cs="Times New Roman"/>
          <w:sz w:val="24"/>
          <w:szCs w:val="24"/>
          <w:lang w:eastAsia="bg-BG"/>
        </w:rPr>
        <w:t>ЕЕДОП</w:t>
      </w:r>
      <w:proofErr w:type="spellEnd"/>
      <w:r w:rsidR="003D2174" w:rsidRPr="00AE0D27">
        <w:rPr>
          <w:rFonts w:ascii="Times New Roman" w:eastAsia="Times New Roman" w:hAnsi="Times New Roman" w:cs="Times New Roman"/>
          <w:sz w:val="24"/>
          <w:szCs w:val="24"/>
          <w:lang w:eastAsia="bg-BG"/>
        </w:rPr>
        <w:t xml:space="preserve">, подписан от съответното лице. </w:t>
      </w:r>
    </w:p>
    <w:p w:rsidR="005530F0" w:rsidRPr="00AE0D27" w:rsidRDefault="006E4F74" w:rsidP="005530F0">
      <w:pPr>
        <w:suppressAutoHyphens/>
        <w:spacing w:after="0" w:line="240" w:lineRule="auto"/>
        <w:jc w:val="both"/>
        <w:rPr>
          <w:rFonts w:ascii="Times New Roman" w:eastAsia="Times New Roman" w:hAnsi="Times New Roman" w:cs="Times New Roman"/>
          <w:sz w:val="24"/>
          <w:szCs w:val="24"/>
          <w:lang w:eastAsia="bg-BG"/>
        </w:rPr>
      </w:pPr>
      <w:r w:rsidRPr="00AE0D27">
        <w:rPr>
          <w:rFonts w:ascii="Times New Roman" w:eastAsia="Times New Roman" w:hAnsi="Times New Roman" w:cs="Times New Roman"/>
          <w:sz w:val="24"/>
          <w:szCs w:val="24"/>
          <w:lang w:eastAsia="bg-BG"/>
        </w:rPr>
        <w:t>2.5</w:t>
      </w:r>
      <w:r w:rsidR="005530F0" w:rsidRPr="00AE0D27">
        <w:rPr>
          <w:rFonts w:ascii="Times New Roman" w:eastAsia="Times New Roman" w:hAnsi="Times New Roman" w:cs="Times New Roman"/>
          <w:sz w:val="24"/>
          <w:szCs w:val="24"/>
          <w:lang w:eastAsia="bg-BG"/>
        </w:rPr>
        <w:t xml:space="preserve">. В част ІІІ на </w:t>
      </w:r>
      <w:r w:rsidR="003D2174" w:rsidRPr="00AE0D27">
        <w:rPr>
          <w:rFonts w:ascii="Times New Roman" w:eastAsia="Times New Roman" w:hAnsi="Times New Roman" w:cs="Times New Roman"/>
          <w:sz w:val="24"/>
          <w:szCs w:val="24"/>
          <w:lang w:eastAsia="bg-BG"/>
        </w:rPr>
        <w:t xml:space="preserve">раздел Г: </w:t>
      </w:r>
      <w:r w:rsidR="005530F0" w:rsidRPr="00AE0D27">
        <w:rPr>
          <w:rFonts w:ascii="Times New Roman" w:eastAsia="Times New Roman" w:hAnsi="Times New Roman" w:cs="Times New Roman"/>
          <w:sz w:val="24"/>
          <w:szCs w:val="24"/>
          <w:lang w:eastAsia="bg-BG"/>
        </w:rPr>
        <w:t xml:space="preserve">„Специфични национални основания за изключване” от </w:t>
      </w:r>
      <w:proofErr w:type="spellStart"/>
      <w:r w:rsidR="005530F0" w:rsidRPr="00AE0D27">
        <w:rPr>
          <w:rFonts w:ascii="Times New Roman" w:eastAsia="Times New Roman" w:hAnsi="Times New Roman" w:cs="Times New Roman"/>
          <w:sz w:val="24"/>
          <w:szCs w:val="24"/>
          <w:lang w:eastAsia="bg-BG"/>
        </w:rPr>
        <w:t>еЕЕДОП</w:t>
      </w:r>
      <w:proofErr w:type="spellEnd"/>
      <w:r w:rsidR="005530F0" w:rsidRPr="00AE0D27">
        <w:rPr>
          <w:rFonts w:ascii="Times New Roman" w:eastAsia="Times New Roman" w:hAnsi="Times New Roman" w:cs="Times New Roman"/>
          <w:sz w:val="24"/>
          <w:szCs w:val="24"/>
          <w:lang w:eastAsia="bg-BG"/>
        </w:rPr>
        <w:t>, участникът следва да декларира, липсата на обстоятелствата за отстраняване.</w:t>
      </w:r>
    </w:p>
    <w:p w:rsidR="005530F0" w:rsidRPr="00AE0D27" w:rsidRDefault="005530F0" w:rsidP="005530F0">
      <w:pPr>
        <w:suppressAutoHyphens/>
        <w:spacing w:after="0" w:line="240" w:lineRule="auto"/>
        <w:jc w:val="both"/>
        <w:rPr>
          <w:rFonts w:ascii="Times New Roman" w:eastAsia="Times New Roman" w:hAnsi="Times New Roman" w:cs="Times New Roman"/>
          <w:sz w:val="24"/>
          <w:szCs w:val="24"/>
          <w:lang w:eastAsia="bg-BG"/>
        </w:rPr>
      </w:pPr>
      <w:r w:rsidRPr="00AE0D27">
        <w:rPr>
          <w:rFonts w:ascii="Times New Roman" w:eastAsia="Times New Roman" w:hAnsi="Times New Roman" w:cs="Times New Roman"/>
          <w:b/>
          <w:bCs/>
          <w:sz w:val="24"/>
          <w:szCs w:val="24"/>
          <w:u w:val="single"/>
          <w:lang w:eastAsia="bg-BG"/>
        </w:rPr>
        <w:t>Отговор „не“ се отнася за всички обстоятелства</w:t>
      </w:r>
      <w:r w:rsidRPr="00AE0D27">
        <w:rPr>
          <w:rFonts w:ascii="Times New Roman" w:eastAsia="Times New Roman" w:hAnsi="Times New Roman" w:cs="Times New Roman"/>
          <w:b/>
          <w:bCs/>
          <w:sz w:val="24"/>
          <w:szCs w:val="24"/>
          <w:lang w:eastAsia="bg-BG"/>
        </w:rPr>
        <w:t xml:space="preserve">. </w:t>
      </w:r>
      <w:r w:rsidRPr="00AE0D27">
        <w:rPr>
          <w:rFonts w:ascii="Times New Roman" w:eastAsia="Times New Roman" w:hAnsi="Times New Roman" w:cs="Times New Roman"/>
          <w:sz w:val="24"/>
          <w:szCs w:val="24"/>
          <w:lang w:eastAsia="bg-BG"/>
        </w:rPr>
        <w:t>При отговор „да“ лицето трябва да посочи конкретното обстоятелство, както и евентуално предприетите мерки за надеждност.</w:t>
      </w:r>
    </w:p>
    <w:p w:rsidR="003D2174" w:rsidRPr="00AE0D27" w:rsidRDefault="005530F0" w:rsidP="003D2174">
      <w:pPr>
        <w:suppressAutoHyphens/>
        <w:spacing w:after="0" w:line="240" w:lineRule="auto"/>
        <w:jc w:val="both"/>
        <w:rPr>
          <w:rFonts w:ascii="Times New Roman" w:eastAsia="Times New Roman" w:hAnsi="Times New Roman" w:cs="Times New Roman"/>
          <w:sz w:val="24"/>
          <w:szCs w:val="24"/>
          <w:lang w:eastAsia="bg-BG"/>
        </w:rPr>
      </w:pPr>
      <w:r w:rsidRPr="00AE0D27">
        <w:rPr>
          <w:rFonts w:ascii="Times New Roman" w:eastAsia="Times New Roman" w:hAnsi="Times New Roman" w:cs="Times New Roman"/>
          <w:sz w:val="24"/>
          <w:szCs w:val="24"/>
          <w:lang w:eastAsia="bg-BG"/>
        </w:rPr>
        <w:t>2.6</w:t>
      </w:r>
      <w:r w:rsidR="003D2174" w:rsidRPr="00AE0D27">
        <w:rPr>
          <w:rFonts w:ascii="Times New Roman" w:eastAsia="Times New Roman" w:hAnsi="Times New Roman" w:cs="Times New Roman"/>
          <w:sz w:val="24"/>
          <w:szCs w:val="24"/>
          <w:lang w:eastAsia="bg-BG"/>
        </w:rPr>
        <w:t xml:space="preserve">. Информацията по раздел „В: Информация относно използването на капацитета на други субекти“ част </w:t>
      </w:r>
      <w:r w:rsidR="003D2174" w:rsidRPr="00AE0D27">
        <w:rPr>
          <w:rFonts w:ascii="Times New Roman" w:eastAsia="Times New Roman" w:hAnsi="Times New Roman" w:cs="Times New Roman"/>
          <w:sz w:val="24"/>
          <w:szCs w:val="24"/>
          <w:lang w:val="en-GB" w:eastAsia="bg-BG"/>
        </w:rPr>
        <w:t>II</w:t>
      </w:r>
      <w:r w:rsidR="003D2174" w:rsidRPr="00AE0D27">
        <w:rPr>
          <w:rFonts w:ascii="Times New Roman" w:eastAsia="Times New Roman" w:hAnsi="Times New Roman" w:cs="Times New Roman"/>
          <w:sz w:val="24"/>
          <w:szCs w:val="24"/>
          <w:lang w:eastAsia="bg-BG"/>
        </w:rPr>
        <w:t>, както и в Раздел В, т.10</w:t>
      </w:r>
      <w:r w:rsidR="003D2174" w:rsidRPr="00AE0D27">
        <w:rPr>
          <w:rFonts w:ascii="Times New Roman" w:eastAsia="Times New Roman" w:hAnsi="Times New Roman" w:cs="Times New Roman"/>
          <w:sz w:val="24"/>
          <w:szCs w:val="24"/>
          <w:lang w:val="en-GB" w:eastAsia="bg-BG"/>
        </w:rPr>
        <w:t>)</w:t>
      </w:r>
      <w:r w:rsidR="003D2174" w:rsidRPr="00AE0D27">
        <w:rPr>
          <w:rFonts w:ascii="Times New Roman" w:eastAsia="Times New Roman" w:hAnsi="Times New Roman" w:cs="Times New Roman"/>
          <w:sz w:val="24"/>
          <w:szCs w:val="24"/>
          <w:lang w:eastAsia="bg-BG"/>
        </w:rPr>
        <w:t xml:space="preserve"> на част </w:t>
      </w:r>
      <w:r w:rsidR="003D2174" w:rsidRPr="00AE0D27">
        <w:rPr>
          <w:rFonts w:ascii="Times New Roman" w:eastAsia="Times New Roman" w:hAnsi="Times New Roman" w:cs="Times New Roman"/>
          <w:sz w:val="24"/>
          <w:szCs w:val="24"/>
          <w:lang w:val="en-GB" w:eastAsia="bg-BG"/>
        </w:rPr>
        <w:t>IV</w:t>
      </w:r>
      <w:r w:rsidR="003D2174" w:rsidRPr="00AE0D27">
        <w:rPr>
          <w:rFonts w:ascii="Times New Roman" w:eastAsia="Times New Roman" w:hAnsi="Times New Roman" w:cs="Times New Roman"/>
          <w:sz w:val="24"/>
          <w:szCs w:val="24"/>
          <w:lang w:val="en-US" w:eastAsia="bg-BG"/>
        </w:rPr>
        <w:t xml:space="preserve"> </w:t>
      </w:r>
      <w:r w:rsidR="003D2174" w:rsidRPr="00AE0D27">
        <w:rPr>
          <w:rFonts w:ascii="Times New Roman" w:eastAsia="Times New Roman" w:hAnsi="Times New Roman" w:cs="Times New Roman"/>
          <w:sz w:val="24"/>
          <w:szCs w:val="24"/>
          <w:lang w:eastAsia="bg-BG"/>
        </w:rPr>
        <w:t xml:space="preserve">е </w:t>
      </w:r>
      <w:proofErr w:type="spellStart"/>
      <w:r w:rsidR="003D2174" w:rsidRPr="00AE0D27">
        <w:rPr>
          <w:rFonts w:ascii="Times New Roman" w:eastAsia="Times New Roman" w:hAnsi="Times New Roman" w:cs="Times New Roman"/>
          <w:sz w:val="24"/>
          <w:szCs w:val="24"/>
          <w:lang w:eastAsia="bg-BG"/>
        </w:rPr>
        <w:t>задължителн</w:t>
      </w:r>
      <w:proofErr w:type="spellEnd"/>
      <w:r w:rsidR="003D2174" w:rsidRPr="00AE0D27">
        <w:rPr>
          <w:rFonts w:ascii="Times New Roman" w:eastAsia="Times New Roman" w:hAnsi="Times New Roman" w:cs="Times New Roman"/>
          <w:sz w:val="24"/>
          <w:szCs w:val="24"/>
          <w:lang w:val="en-US" w:eastAsia="bg-BG"/>
        </w:rPr>
        <w:t xml:space="preserve">а </w:t>
      </w:r>
      <w:proofErr w:type="spellStart"/>
      <w:r w:rsidR="003D2174" w:rsidRPr="00AE0D27">
        <w:rPr>
          <w:rFonts w:ascii="Times New Roman" w:eastAsia="Times New Roman" w:hAnsi="Times New Roman" w:cs="Times New Roman"/>
          <w:sz w:val="24"/>
          <w:szCs w:val="24"/>
          <w:lang w:val="en-US" w:eastAsia="bg-BG"/>
        </w:rPr>
        <w:t>за</w:t>
      </w:r>
      <w:proofErr w:type="spellEnd"/>
      <w:r w:rsidR="003D2174" w:rsidRPr="00AE0D27">
        <w:rPr>
          <w:rFonts w:ascii="Times New Roman" w:eastAsia="Times New Roman" w:hAnsi="Times New Roman" w:cs="Times New Roman"/>
          <w:sz w:val="24"/>
          <w:szCs w:val="24"/>
          <w:lang w:val="en-US" w:eastAsia="bg-BG"/>
        </w:rPr>
        <w:t xml:space="preserve"> </w:t>
      </w:r>
      <w:proofErr w:type="spellStart"/>
      <w:r w:rsidR="003D2174" w:rsidRPr="00AE0D27">
        <w:rPr>
          <w:rFonts w:ascii="Times New Roman" w:eastAsia="Times New Roman" w:hAnsi="Times New Roman" w:cs="Times New Roman"/>
          <w:sz w:val="24"/>
          <w:szCs w:val="24"/>
          <w:lang w:val="en-US" w:eastAsia="bg-BG"/>
        </w:rPr>
        <w:t>попълване</w:t>
      </w:r>
      <w:proofErr w:type="spellEnd"/>
      <w:r w:rsidR="003D2174" w:rsidRPr="00AE0D27">
        <w:rPr>
          <w:rFonts w:ascii="Times New Roman" w:eastAsia="Times New Roman" w:hAnsi="Times New Roman" w:cs="Times New Roman"/>
          <w:sz w:val="24"/>
          <w:szCs w:val="24"/>
          <w:lang w:val="en-US" w:eastAsia="bg-BG"/>
        </w:rPr>
        <w:t xml:space="preserve"> </w:t>
      </w:r>
      <w:proofErr w:type="spellStart"/>
      <w:r w:rsidR="003D2174" w:rsidRPr="00AE0D27">
        <w:rPr>
          <w:rFonts w:ascii="Times New Roman" w:eastAsia="Times New Roman" w:hAnsi="Times New Roman" w:cs="Times New Roman"/>
          <w:sz w:val="24"/>
          <w:szCs w:val="24"/>
          <w:lang w:val="en-US" w:eastAsia="bg-BG"/>
        </w:rPr>
        <w:t>по</w:t>
      </w:r>
      <w:proofErr w:type="spellEnd"/>
      <w:r w:rsidR="003D2174" w:rsidRPr="00AE0D27">
        <w:rPr>
          <w:rFonts w:ascii="Times New Roman" w:eastAsia="Times New Roman" w:hAnsi="Times New Roman" w:cs="Times New Roman"/>
          <w:sz w:val="24"/>
          <w:szCs w:val="24"/>
          <w:lang w:val="en-US" w:eastAsia="bg-BG"/>
        </w:rPr>
        <w:t xml:space="preserve"> </w:t>
      </w:r>
      <w:proofErr w:type="spellStart"/>
      <w:r w:rsidR="003D2174" w:rsidRPr="00AE0D27">
        <w:rPr>
          <w:rFonts w:ascii="Times New Roman" w:eastAsia="Times New Roman" w:hAnsi="Times New Roman" w:cs="Times New Roman"/>
          <w:sz w:val="24"/>
          <w:szCs w:val="24"/>
          <w:lang w:val="en-US" w:eastAsia="bg-BG"/>
        </w:rPr>
        <w:t>отношение</w:t>
      </w:r>
      <w:proofErr w:type="spellEnd"/>
      <w:r w:rsidR="003D2174" w:rsidRPr="00AE0D27">
        <w:rPr>
          <w:rFonts w:ascii="Times New Roman" w:eastAsia="Times New Roman" w:hAnsi="Times New Roman" w:cs="Times New Roman"/>
          <w:sz w:val="24"/>
          <w:szCs w:val="24"/>
          <w:lang w:val="en-US" w:eastAsia="bg-BG"/>
        </w:rPr>
        <w:t xml:space="preserve"> </w:t>
      </w:r>
      <w:proofErr w:type="spellStart"/>
      <w:r w:rsidR="003D2174" w:rsidRPr="00AE0D27">
        <w:rPr>
          <w:rFonts w:ascii="Times New Roman" w:eastAsia="Times New Roman" w:hAnsi="Times New Roman" w:cs="Times New Roman"/>
          <w:sz w:val="24"/>
          <w:szCs w:val="24"/>
          <w:lang w:val="en-US" w:eastAsia="bg-BG"/>
        </w:rPr>
        <w:t>на</w:t>
      </w:r>
      <w:proofErr w:type="spellEnd"/>
      <w:r w:rsidR="003D2174" w:rsidRPr="00AE0D27">
        <w:rPr>
          <w:rFonts w:ascii="Times New Roman" w:eastAsia="Times New Roman" w:hAnsi="Times New Roman" w:cs="Times New Roman"/>
          <w:sz w:val="24"/>
          <w:szCs w:val="24"/>
          <w:lang w:val="en-US" w:eastAsia="bg-BG"/>
        </w:rPr>
        <w:t xml:space="preserve"> </w:t>
      </w:r>
      <w:proofErr w:type="spellStart"/>
      <w:r w:rsidR="003D2174" w:rsidRPr="00AE0D27">
        <w:rPr>
          <w:rFonts w:ascii="Times New Roman" w:eastAsia="Times New Roman" w:hAnsi="Times New Roman" w:cs="Times New Roman"/>
          <w:sz w:val="24"/>
          <w:szCs w:val="24"/>
          <w:lang w:val="en-US" w:eastAsia="bg-BG"/>
        </w:rPr>
        <w:t>подизпълнителите</w:t>
      </w:r>
      <w:proofErr w:type="spellEnd"/>
      <w:r w:rsidR="003D2174" w:rsidRPr="00AE0D27">
        <w:rPr>
          <w:rFonts w:ascii="Times New Roman" w:eastAsia="Times New Roman" w:hAnsi="Times New Roman" w:cs="Times New Roman"/>
          <w:sz w:val="24"/>
          <w:szCs w:val="24"/>
          <w:lang w:val="en-US" w:eastAsia="bg-BG"/>
        </w:rPr>
        <w:t xml:space="preserve">, </w:t>
      </w:r>
      <w:proofErr w:type="spellStart"/>
      <w:r w:rsidR="003D2174" w:rsidRPr="00AE0D27">
        <w:rPr>
          <w:rFonts w:ascii="Times New Roman" w:eastAsia="Times New Roman" w:hAnsi="Times New Roman" w:cs="Times New Roman"/>
          <w:sz w:val="24"/>
          <w:szCs w:val="24"/>
          <w:lang w:val="en-US" w:eastAsia="bg-BG"/>
        </w:rPr>
        <w:t>които</w:t>
      </w:r>
      <w:proofErr w:type="spellEnd"/>
      <w:r w:rsidR="003D2174" w:rsidRPr="00AE0D27">
        <w:rPr>
          <w:rFonts w:ascii="Times New Roman" w:eastAsia="Times New Roman" w:hAnsi="Times New Roman" w:cs="Times New Roman"/>
          <w:sz w:val="24"/>
          <w:szCs w:val="24"/>
          <w:lang w:val="en-US" w:eastAsia="bg-BG"/>
        </w:rPr>
        <w:t xml:space="preserve"> </w:t>
      </w:r>
      <w:proofErr w:type="spellStart"/>
      <w:r w:rsidR="003D2174" w:rsidRPr="00AE0D27">
        <w:rPr>
          <w:rFonts w:ascii="Times New Roman" w:eastAsia="Times New Roman" w:hAnsi="Times New Roman" w:cs="Times New Roman"/>
          <w:sz w:val="24"/>
          <w:szCs w:val="24"/>
          <w:lang w:val="en-US" w:eastAsia="bg-BG"/>
        </w:rPr>
        <w:t>уч</w:t>
      </w:r>
      <w:proofErr w:type="spellEnd"/>
      <w:r w:rsidR="004D2510" w:rsidRPr="00AE0D27">
        <w:rPr>
          <w:rFonts w:ascii="Times New Roman" w:eastAsia="Times New Roman" w:hAnsi="Times New Roman" w:cs="Times New Roman"/>
          <w:sz w:val="24"/>
          <w:szCs w:val="24"/>
          <w:lang w:eastAsia="bg-BG"/>
        </w:rPr>
        <w:t>а</w:t>
      </w:r>
      <w:proofErr w:type="spellStart"/>
      <w:r w:rsidR="003D2174" w:rsidRPr="00AE0D27">
        <w:rPr>
          <w:rFonts w:ascii="Times New Roman" w:eastAsia="Times New Roman" w:hAnsi="Times New Roman" w:cs="Times New Roman"/>
          <w:sz w:val="24"/>
          <w:szCs w:val="24"/>
          <w:lang w:val="en-US" w:eastAsia="bg-BG"/>
        </w:rPr>
        <w:t>стникът</w:t>
      </w:r>
      <w:proofErr w:type="spellEnd"/>
      <w:r w:rsidR="003D2174" w:rsidRPr="00AE0D27">
        <w:rPr>
          <w:rFonts w:ascii="Times New Roman" w:eastAsia="Times New Roman" w:hAnsi="Times New Roman" w:cs="Times New Roman"/>
          <w:sz w:val="24"/>
          <w:szCs w:val="24"/>
          <w:lang w:val="en-US" w:eastAsia="bg-BG"/>
        </w:rPr>
        <w:t xml:space="preserve"> </w:t>
      </w:r>
      <w:proofErr w:type="spellStart"/>
      <w:r w:rsidR="003D2174" w:rsidRPr="00AE0D27">
        <w:rPr>
          <w:rFonts w:ascii="Times New Roman" w:eastAsia="Times New Roman" w:hAnsi="Times New Roman" w:cs="Times New Roman"/>
          <w:sz w:val="24"/>
          <w:szCs w:val="24"/>
          <w:lang w:val="en-US" w:eastAsia="bg-BG"/>
        </w:rPr>
        <w:t>възнамерява</w:t>
      </w:r>
      <w:proofErr w:type="spellEnd"/>
      <w:r w:rsidR="003D2174" w:rsidRPr="00AE0D27">
        <w:rPr>
          <w:rFonts w:ascii="Times New Roman" w:eastAsia="Times New Roman" w:hAnsi="Times New Roman" w:cs="Times New Roman"/>
          <w:sz w:val="24"/>
          <w:szCs w:val="24"/>
          <w:lang w:val="en-US" w:eastAsia="bg-BG"/>
        </w:rPr>
        <w:t xml:space="preserve"> </w:t>
      </w:r>
      <w:proofErr w:type="spellStart"/>
      <w:r w:rsidR="003D2174" w:rsidRPr="00AE0D27">
        <w:rPr>
          <w:rFonts w:ascii="Times New Roman" w:eastAsia="Times New Roman" w:hAnsi="Times New Roman" w:cs="Times New Roman"/>
          <w:sz w:val="24"/>
          <w:szCs w:val="24"/>
          <w:lang w:val="en-US" w:eastAsia="bg-BG"/>
        </w:rPr>
        <w:t>да</w:t>
      </w:r>
      <w:proofErr w:type="spellEnd"/>
      <w:r w:rsidR="003D2174" w:rsidRPr="00AE0D27">
        <w:rPr>
          <w:rFonts w:ascii="Times New Roman" w:eastAsia="Times New Roman" w:hAnsi="Times New Roman" w:cs="Times New Roman"/>
          <w:sz w:val="24"/>
          <w:szCs w:val="24"/>
          <w:lang w:val="en-US" w:eastAsia="bg-BG"/>
        </w:rPr>
        <w:t xml:space="preserve"> </w:t>
      </w:r>
      <w:proofErr w:type="spellStart"/>
      <w:r w:rsidR="003D2174" w:rsidRPr="00AE0D27">
        <w:rPr>
          <w:rFonts w:ascii="Times New Roman" w:eastAsia="Times New Roman" w:hAnsi="Times New Roman" w:cs="Times New Roman"/>
          <w:sz w:val="24"/>
          <w:szCs w:val="24"/>
          <w:lang w:val="en-US" w:eastAsia="bg-BG"/>
        </w:rPr>
        <w:t>ползва</w:t>
      </w:r>
      <w:proofErr w:type="spellEnd"/>
      <w:r w:rsidR="003D2174" w:rsidRPr="00AE0D27">
        <w:rPr>
          <w:rFonts w:ascii="Times New Roman" w:eastAsia="Times New Roman" w:hAnsi="Times New Roman" w:cs="Times New Roman"/>
          <w:sz w:val="24"/>
          <w:szCs w:val="24"/>
          <w:lang w:eastAsia="bg-BG"/>
        </w:rPr>
        <w:t>!</w:t>
      </w:r>
    </w:p>
    <w:p w:rsidR="003D2174" w:rsidRPr="00AE0D27" w:rsidRDefault="005530F0" w:rsidP="005530F0">
      <w:pPr>
        <w:suppressAutoHyphens/>
        <w:spacing w:after="0" w:line="240" w:lineRule="auto"/>
        <w:jc w:val="both"/>
        <w:rPr>
          <w:rFonts w:ascii="Times New Roman" w:eastAsia="Times New Roman" w:hAnsi="Times New Roman" w:cs="Times New Roman"/>
          <w:sz w:val="24"/>
          <w:szCs w:val="24"/>
          <w:lang w:eastAsia="bg-BG"/>
        </w:rPr>
      </w:pPr>
      <w:r w:rsidRPr="00AE0D27">
        <w:rPr>
          <w:rFonts w:ascii="Times New Roman" w:eastAsia="Times New Roman" w:hAnsi="Times New Roman" w:cs="Times New Roman"/>
          <w:sz w:val="24"/>
          <w:szCs w:val="24"/>
          <w:lang w:eastAsia="bg-BG"/>
        </w:rPr>
        <w:t>2.7</w:t>
      </w:r>
      <w:r w:rsidR="003D2174" w:rsidRPr="00AE0D27">
        <w:rPr>
          <w:rFonts w:ascii="Times New Roman" w:eastAsia="Times New Roman" w:hAnsi="Times New Roman" w:cs="Times New Roman"/>
          <w:sz w:val="24"/>
          <w:szCs w:val="24"/>
          <w:lang w:eastAsia="bg-BG"/>
        </w:rPr>
        <w:t>.</w:t>
      </w:r>
      <w:r w:rsidRPr="00AE0D27">
        <w:rPr>
          <w:rFonts w:ascii="Times New Roman" w:eastAsia="Times New Roman" w:hAnsi="Times New Roman" w:cs="Times New Roman"/>
          <w:sz w:val="24"/>
          <w:szCs w:val="24"/>
          <w:lang w:eastAsia="bg-BG"/>
        </w:rPr>
        <w:t xml:space="preserve"> </w:t>
      </w:r>
      <w:r w:rsidR="003D2174" w:rsidRPr="00AE0D27">
        <w:rPr>
          <w:rFonts w:ascii="Times New Roman" w:eastAsia="Times New Roman" w:hAnsi="Times New Roman" w:cs="Times New Roman"/>
          <w:sz w:val="24"/>
          <w:szCs w:val="24"/>
          <w:lang w:eastAsia="bg-BG"/>
        </w:rPr>
        <w:t xml:space="preserve">Възложителят изисква попълването на Част IV: Критерии за подбор, раздели </w:t>
      </w:r>
      <w:r w:rsidRPr="00AE0D27">
        <w:rPr>
          <w:rFonts w:ascii="Times New Roman" w:eastAsia="Times New Roman" w:hAnsi="Times New Roman" w:cs="Times New Roman"/>
          <w:sz w:val="24"/>
          <w:szCs w:val="24"/>
          <w:lang w:eastAsia="bg-BG"/>
        </w:rPr>
        <w:t xml:space="preserve"> </w:t>
      </w:r>
      <w:r w:rsidR="003D2174" w:rsidRPr="00AE0D27">
        <w:rPr>
          <w:rFonts w:ascii="Times New Roman" w:eastAsia="Times New Roman" w:hAnsi="Times New Roman" w:cs="Times New Roman"/>
          <w:sz w:val="24"/>
          <w:szCs w:val="24"/>
          <w:lang w:eastAsia="bg-BG"/>
        </w:rPr>
        <w:t xml:space="preserve">А—Г в приложимите полета, съгласно посочените в обявлението, с което се оповестява </w:t>
      </w:r>
      <w:r w:rsidR="004D2510" w:rsidRPr="00AE0D27">
        <w:rPr>
          <w:rFonts w:ascii="Times New Roman" w:eastAsia="Times New Roman" w:hAnsi="Times New Roman" w:cs="Times New Roman"/>
          <w:sz w:val="24"/>
          <w:szCs w:val="24"/>
          <w:lang w:eastAsia="bg-BG"/>
        </w:rPr>
        <w:t xml:space="preserve"> </w:t>
      </w:r>
      <w:r w:rsidR="003D2174" w:rsidRPr="00AE0D27">
        <w:rPr>
          <w:rFonts w:ascii="Times New Roman" w:eastAsia="Times New Roman" w:hAnsi="Times New Roman" w:cs="Times New Roman"/>
          <w:sz w:val="24"/>
          <w:szCs w:val="24"/>
          <w:lang w:eastAsia="bg-BG"/>
        </w:rPr>
        <w:t>откриването на процедурата и в указанията за подготовка на офертите, критерии за подбор.</w:t>
      </w:r>
    </w:p>
    <w:p w:rsidR="003D2174" w:rsidRPr="00AE0D27" w:rsidRDefault="003D2174" w:rsidP="003D2174">
      <w:pPr>
        <w:suppressAutoHyphens/>
        <w:spacing w:after="0" w:line="240" w:lineRule="auto"/>
        <w:jc w:val="both"/>
        <w:rPr>
          <w:rFonts w:ascii="Times New Roman" w:eastAsia="Times New Roman" w:hAnsi="Times New Roman" w:cs="Times New Roman"/>
          <w:sz w:val="24"/>
          <w:szCs w:val="24"/>
          <w:lang w:eastAsia="ar-SA"/>
        </w:rPr>
      </w:pPr>
      <w:r w:rsidRPr="00AE0D27">
        <w:rPr>
          <w:rFonts w:ascii="Times New Roman" w:eastAsia="Times New Roman" w:hAnsi="Times New Roman" w:cs="Times New Roman"/>
          <w:sz w:val="24"/>
          <w:szCs w:val="24"/>
          <w:lang w:eastAsia="ar-SA"/>
        </w:rPr>
        <w:t xml:space="preserve">Когато участникът е обединение, което не е юридическо лице </w:t>
      </w:r>
      <w:proofErr w:type="spellStart"/>
      <w:r w:rsidRPr="00AE0D27">
        <w:rPr>
          <w:rFonts w:ascii="Times New Roman" w:eastAsia="Times New Roman" w:hAnsi="Times New Roman" w:cs="Times New Roman"/>
          <w:sz w:val="24"/>
          <w:szCs w:val="24"/>
          <w:lang w:eastAsia="ar-SA"/>
        </w:rPr>
        <w:t>еЕЕДОП</w:t>
      </w:r>
      <w:proofErr w:type="spellEnd"/>
      <w:r w:rsidRPr="00AE0D27">
        <w:rPr>
          <w:rFonts w:ascii="Times New Roman" w:eastAsia="Times New Roman" w:hAnsi="Times New Roman" w:cs="Times New Roman"/>
          <w:sz w:val="24"/>
          <w:szCs w:val="24"/>
          <w:lang w:eastAsia="ar-SA"/>
        </w:rPr>
        <w:t xml:space="preserve"> се представя от всеки участник-юридическо лице в обединението.</w:t>
      </w:r>
    </w:p>
    <w:p w:rsidR="003D2174" w:rsidRPr="00AE0D27" w:rsidRDefault="003D2174" w:rsidP="003D2174">
      <w:pPr>
        <w:suppressAutoHyphens/>
        <w:spacing w:after="0" w:line="240" w:lineRule="auto"/>
        <w:jc w:val="both"/>
        <w:rPr>
          <w:rFonts w:ascii="Times New Roman" w:eastAsia="Times New Roman" w:hAnsi="Times New Roman" w:cs="Times New Roman"/>
          <w:sz w:val="24"/>
          <w:szCs w:val="24"/>
          <w:lang w:eastAsia="ar-SA"/>
        </w:rPr>
      </w:pPr>
      <w:r w:rsidRPr="00AE0D27">
        <w:rPr>
          <w:rFonts w:ascii="Times New Roman" w:eastAsia="Times New Roman" w:hAnsi="Times New Roman" w:cs="Times New Roman"/>
          <w:sz w:val="24"/>
          <w:szCs w:val="24"/>
          <w:lang w:eastAsia="ar-SA"/>
        </w:rPr>
        <w:lastRenderedPageBreak/>
        <w:t xml:space="preserve">Когато кандидатът или участникът е обединение, което не е юридическо лице, </w:t>
      </w:r>
      <w:proofErr w:type="spellStart"/>
      <w:r w:rsidR="00240410" w:rsidRPr="00AE0D27">
        <w:rPr>
          <w:rFonts w:ascii="Times New Roman" w:eastAsia="Times New Roman" w:hAnsi="Times New Roman" w:cs="Times New Roman"/>
          <w:sz w:val="24"/>
          <w:szCs w:val="24"/>
          <w:lang w:eastAsia="ar-SA"/>
        </w:rPr>
        <w:t>е</w:t>
      </w:r>
      <w:r w:rsidRPr="00AE0D27">
        <w:rPr>
          <w:rFonts w:ascii="Times New Roman" w:eastAsia="Times New Roman" w:hAnsi="Times New Roman" w:cs="Times New Roman"/>
          <w:sz w:val="24"/>
          <w:szCs w:val="24"/>
          <w:lang w:eastAsia="ar-SA"/>
        </w:rPr>
        <w:t>ЕЕДОП</w:t>
      </w:r>
      <w:proofErr w:type="spellEnd"/>
      <w:r w:rsidRPr="00AE0D27">
        <w:rPr>
          <w:rFonts w:ascii="Times New Roman" w:eastAsia="Times New Roman" w:hAnsi="Times New Roman" w:cs="Times New Roman"/>
          <w:sz w:val="24"/>
          <w:szCs w:val="24"/>
          <w:lang w:eastAsia="ar-SA"/>
        </w:rPr>
        <w:t xml:space="preserve"> се подава от всеки от участниците в обединението. При необходимост от деклариране на обстоятелства, </w:t>
      </w:r>
      <w:proofErr w:type="spellStart"/>
      <w:r w:rsidRPr="00AE0D27">
        <w:rPr>
          <w:rFonts w:ascii="Times New Roman" w:eastAsia="Times New Roman" w:hAnsi="Times New Roman" w:cs="Times New Roman"/>
          <w:sz w:val="24"/>
          <w:szCs w:val="24"/>
          <w:lang w:eastAsia="ar-SA"/>
        </w:rPr>
        <w:t>относими</w:t>
      </w:r>
      <w:proofErr w:type="spellEnd"/>
      <w:r w:rsidRPr="00AE0D27">
        <w:rPr>
          <w:rFonts w:ascii="Times New Roman" w:eastAsia="Times New Roman" w:hAnsi="Times New Roman" w:cs="Times New Roman"/>
          <w:sz w:val="24"/>
          <w:szCs w:val="24"/>
          <w:lang w:eastAsia="ar-SA"/>
        </w:rPr>
        <w:t xml:space="preserve"> към обединението, </w:t>
      </w:r>
      <w:proofErr w:type="spellStart"/>
      <w:r w:rsidR="00240410" w:rsidRPr="00AE0D27">
        <w:rPr>
          <w:rFonts w:ascii="Times New Roman" w:eastAsia="Times New Roman" w:hAnsi="Times New Roman" w:cs="Times New Roman"/>
          <w:sz w:val="24"/>
          <w:szCs w:val="24"/>
          <w:lang w:eastAsia="ar-SA"/>
        </w:rPr>
        <w:t>е</w:t>
      </w:r>
      <w:r w:rsidRPr="00AE0D27">
        <w:rPr>
          <w:rFonts w:ascii="Times New Roman" w:eastAsia="Times New Roman" w:hAnsi="Times New Roman" w:cs="Times New Roman"/>
          <w:sz w:val="24"/>
          <w:szCs w:val="24"/>
          <w:lang w:eastAsia="ar-SA"/>
        </w:rPr>
        <w:t>ЕЕДОП</w:t>
      </w:r>
      <w:proofErr w:type="spellEnd"/>
      <w:r w:rsidRPr="00AE0D27">
        <w:rPr>
          <w:rFonts w:ascii="Times New Roman" w:eastAsia="Times New Roman" w:hAnsi="Times New Roman" w:cs="Times New Roman"/>
          <w:sz w:val="24"/>
          <w:szCs w:val="24"/>
          <w:lang w:eastAsia="ar-SA"/>
        </w:rPr>
        <w:t xml:space="preserve"> се подава и за обединението.</w:t>
      </w:r>
    </w:p>
    <w:p w:rsidR="005530F0" w:rsidRPr="003D2174" w:rsidRDefault="005530F0" w:rsidP="003D2174">
      <w:pPr>
        <w:suppressAutoHyphens/>
        <w:spacing w:after="0" w:line="240" w:lineRule="auto"/>
        <w:jc w:val="both"/>
        <w:rPr>
          <w:rFonts w:ascii="Times New Roman" w:eastAsia="Times New Roman" w:hAnsi="Times New Roman" w:cs="Times New Roman"/>
          <w:bCs/>
          <w:sz w:val="24"/>
          <w:szCs w:val="24"/>
          <w:lang w:eastAsia="ar-SA"/>
        </w:rPr>
      </w:pPr>
    </w:p>
    <w:p w:rsidR="003D2174" w:rsidRPr="007F3537" w:rsidRDefault="003D2174" w:rsidP="003D2174">
      <w:pPr>
        <w:suppressAutoHyphens/>
        <w:spacing w:after="0" w:line="240" w:lineRule="auto"/>
        <w:jc w:val="both"/>
        <w:rPr>
          <w:rFonts w:ascii="Times New Roman" w:eastAsia="Times New Roman" w:hAnsi="Times New Roman" w:cs="Times New Roman"/>
          <w:b/>
          <w:sz w:val="24"/>
          <w:szCs w:val="24"/>
          <w:lang w:eastAsia="ar-SA"/>
        </w:rPr>
      </w:pPr>
      <w:r w:rsidRPr="007F3537">
        <w:rPr>
          <w:rFonts w:ascii="Times New Roman" w:eastAsia="Times New Roman" w:hAnsi="Times New Roman" w:cs="Times New Roman"/>
          <w:b/>
          <w:bCs/>
          <w:sz w:val="24"/>
          <w:szCs w:val="24"/>
          <w:lang w:eastAsia="ar-SA"/>
        </w:rPr>
        <w:t xml:space="preserve">3. </w:t>
      </w:r>
      <w:r w:rsidRPr="007F3537">
        <w:rPr>
          <w:rFonts w:ascii="Times New Roman" w:eastAsia="Times New Roman" w:hAnsi="Times New Roman" w:cs="Times New Roman"/>
          <w:sz w:val="24"/>
          <w:szCs w:val="24"/>
          <w:lang w:eastAsia="ar-SA"/>
        </w:rPr>
        <w:t>Техническо предложение –</w:t>
      </w:r>
      <w:r w:rsidR="007F3537">
        <w:rPr>
          <w:rFonts w:ascii="Times New Roman" w:eastAsia="Times New Roman" w:hAnsi="Times New Roman" w:cs="Times New Roman"/>
          <w:sz w:val="24"/>
          <w:szCs w:val="24"/>
          <w:lang w:eastAsia="ar-SA"/>
        </w:rPr>
        <w:t xml:space="preserve"> </w:t>
      </w:r>
      <w:r w:rsidR="00240410" w:rsidRPr="007F3537">
        <w:rPr>
          <w:rFonts w:ascii="Times New Roman" w:eastAsia="Times New Roman" w:hAnsi="Times New Roman" w:cs="Times New Roman"/>
          <w:b/>
          <w:sz w:val="24"/>
          <w:szCs w:val="24"/>
          <w:lang w:eastAsia="ar-SA"/>
        </w:rPr>
        <w:t>Образец</w:t>
      </w:r>
      <w:r w:rsidRPr="007F3537">
        <w:rPr>
          <w:rFonts w:ascii="Times New Roman" w:eastAsia="Times New Roman" w:hAnsi="Times New Roman" w:cs="Times New Roman"/>
          <w:b/>
          <w:sz w:val="24"/>
          <w:szCs w:val="24"/>
          <w:lang w:eastAsia="ar-SA"/>
        </w:rPr>
        <w:t xml:space="preserve"> № 3;</w:t>
      </w:r>
    </w:p>
    <w:p w:rsidR="003D2174" w:rsidRPr="007F3537" w:rsidRDefault="003D2174" w:rsidP="003D2174">
      <w:pPr>
        <w:suppressAutoHyphens/>
        <w:spacing w:after="0" w:line="240" w:lineRule="auto"/>
        <w:jc w:val="both"/>
        <w:rPr>
          <w:rFonts w:ascii="Times New Roman" w:eastAsia="Times New Roman" w:hAnsi="Times New Roman" w:cs="Times New Roman"/>
          <w:b/>
          <w:bCs/>
          <w:sz w:val="24"/>
          <w:szCs w:val="24"/>
          <w:lang w:eastAsia="ar-SA"/>
        </w:rPr>
      </w:pPr>
    </w:p>
    <w:p w:rsidR="003D2174" w:rsidRPr="003D2174" w:rsidRDefault="003D2174" w:rsidP="003D2174">
      <w:pPr>
        <w:suppressAutoHyphens/>
        <w:spacing w:after="0" w:line="240" w:lineRule="auto"/>
        <w:jc w:val="both"/>
        <w:rPr>
          <w:rFonts w:ascii="Times New Roman" w:eastAsia="Times New Roman" w:hAnsi="Times New Roman" w:cs="Times New Roman"/>
          <w:i/>
          <w:sz w:val="24"/>
          <w:szCs w:val="24"/>
          <w:lang w:eastAsia="ar-SA"/>
        </w:rPr>
      </w:pPr>
      <w:r w:rsidRPr="007F3537">
        <w:rPr>
          <w:rFonts w:ascii="Times New Roman" w:eastAsia="Times New Roman" w:hAnsi="Times New Roman" w:cs="Times New Roman"/>
          <w:b/>
          <w:bCs/>
          <w:sz w:val="24"/>
          <w:szCs w:val="24"/>
          <w:lang w:eastAsia="ar-SA"/>
        </w:rPr>
        <w:t xml:space="preserve">4. </w:t>
      </w:r>
      <w:r w:rsidRPr="007F3537">
        <w:rPr>
          <w:rFonts w:ascii="Times New Roman" w:eastAsia="Times New Roman" w:hAnsi="Times New Roman" w:cs="Times New Roman"/>
          <w:sz w:val="24"/>
          <w:szCs w:val="24"/>
          <w:lang w:eastAsia="ar-SA"/>
        </w:rPr>
        <w:t>Ценово предложение</w:t>
      </w:r>
      <w:r w:rsidR="00240410" w:rsidRPr="007F3537">
        <w:rPr>
          <w:rFonts w:ascii="Times New Roman" w:eastAsia="Times New Roman" w:hAnsi="Times New Roman" w:cs="Times New Roman"/>
          <w:sz w:val="24"/>
          <w:szCs w:val="24"/>
          <w:lang w:eastAsia="ar-SA"/>
        </w:rPr>
        <w:t xml:space="preserve"> </w:t>
      </w:r>
      <w:r w:rsidRPr="007F3537">
        <w:rPr>
          <w:rFonts w:ascii="Times New Roman" w:eastAsia="Times New Roman" w:hAnsi="Times New Roman" w:cs="Times New Roman"/>
          <w:sz w:val="24"/>
          <w:szCs w:val="24"/>
          <w:lang w:eastAsia="ar-SA"/>
        </w:rPr>
        <w:t xml:space="preserve">– </w:t>
      </w:r>
      <w:r w:rsidR="00240410" w:rsidRPr="007F3537">
        <w:rPr>
          <w:rFonts w:ascii="Times New Roman" w:eastAsia="Times New Roman" w:hAnsi="Times New Roman" w:cs="Times New Roman"/>
          <w:b/>
          <w:bCs/>
          <w:sz w:val="24"/>
          <w:szCs w:val="24"/>
          <w:lang w:eastAsia="ar-SA"/>
        </w:rPr>
        <w:t>Образец</w:t>
      </w:r>
      <w:r w:rsidRPr="007F3537">
        <w:rPr>
          <w:rFonts w:ascii="Times New Roman" w:eastAsia="Times New Roman" w:hAnsi="Times New Roman" w:cs="Times New Roman"/>
          <w:b/>
          <w:bCs/>
          <w:sz w:val="24"/>
          <w:szCs w:val="24"/>
          <w:lang w:eastAsia="ar-SA"/>
        </w:rPr>
        <w:t xml:space="preserve"> № 4</w:t>
      </w:r>
    </w:p>
    <w:p w:rsidR="003D2174" w:rsidRPr="003D2174" w:rsidRDefault="003D2174" w:rsidP="003D2174">
      <w:pPr>
        <w:spacing w:afterLines="40" w:after="96" w:line="240" w:lineRule="auto"/>
        <w:jc w:val="both"/>
        <w:rPr>
          <w:rFonts w:ascii="Times New Roman" w:eastAsia="Times New Roman" w:hAnsi="Times New Roman" w:cs="Times New Roman"/>
          <w:b/>
          <w:i/>
          <w:sz w:val="24"/>
          <w:szCs w:val="24"/>
          <w:lang w:eastAsia="fr-FR"/>
        </w:rPr>
      </w:pPr>
      <w:bookmarkStart w:id="0" w:name="_Hlk499808811"/>
      <w:r w:rsidRPr="003D2174">
        <w:rPr>
          <w:rFonts w:ascii="Times New Roman" w:eastAsia="Times New Roman" w:hAnsi="Times New Roman" w:cs="Times New Roman"/>
          <w:b/>
          <w:i/>
          <w:sz w:val="24"/>
          <w:szCs w:val="24"/>
          <w:lang w:eastAsia="fr-FR"/>
        </w:rPr>
        <w:t>ВАЖНО !!!!!!</w:t>
      </w:r>
    </w:p>
    <w:bookmarkEnd w:id="0"/>
    <w:p w:rsidR="003D2174" w:rsidRPr="003D2174" w:rsidRDefault="003D2174" w:rsidP="003D2174">
      <w:pPr>
        <w:suppressAutoHyphens/>
        <w:spacing w:after="0" w:line="240" w:lineRule="auto"/>
        <w:jc w:val="both"/>
        <w:rPr>
          <w:rFonts w:ascii="Times New Roman" w:eastAsia="Times New Roman" w:hAnsi="Times New Roman" w:cs="Times New Roman"/>
          <w:b/>
          <w:i/>
          <w:sz w:val="24"/>
          <w:szCs w:val="24"/>
          <w:lang w:eastAsia="fr-FR"/>
        </w:rPr>
      </w:pPr>
      <w:r w:rsidRPr="003D2174">
        <w:rPr>
          <w:rFonts w:ascii="Times New Roman" w:eastAsia="Times New Roman" w:hAnsi="Times New Roman" w:cs="Times New Roman"/>
          <w:b/>
          <w:i/>
          <w:sz w:val="24"/>
          <w:szCs w:val="24"/>
          <w:lang w:eastAsia="fr-FR"/>
        </w:rPr>
        <w:t xml:space="preserve">Участниците задължително изработват предложенията си при съобразяване с максималната стойност на определения от възложителя бюджет. </w:t>
      </w:r>
    </w:p>
    <w:p w:rsidR="003D2C7B" w:rsidRDefault="003D2174" w:rsidP="003D2174">
      <w:pPr>
        <w:suppressAutoHyphens/>
        <w:spacing w:after="0" w:line="240" w:lineRule="auto"/>
        <w:jc w:val="both"/>
        <w:rPr>
          <w:rFonts w:ascii="Times New Roman" w:eastAsia="Times New Roman" w:hAnsi="Times New Roman" w:cs="Times New Roman"/>
          <w:bCs/>
          <w:sz w:val="24"/>
          <w:szCs w:val="24"/>
          <w:lang w:eastAsia="x-none"/>
        </w:rPr>
      </w:pPr>
      <w:r w:rsidRPr="003D2174">
        <w:rPr>
          <w:rFonts w:ascii="Times New Roman" w:eastAsia="Times New Roman" w:hAnsi="Times New Roman" w:cs="Times New Roman"/>
          <w:b/>
          <w:i/>
          <w:sz w:val="24"/>
          <w:szCs w:val="24"/>
          <w:lang w:eastAsia="fr-FR"/>
        </w:rPr>
        <w:t>Ценовото предложение задължително включва пълния обем дейности по техническата спецификация. При установяване на оферта, надхвърляща обявената прогнозна стойност, офертата на участника ще бъде отстранена от участие в процедурата.</w:t>
      </w:r>
      <w:r w:rsidR="00DF3731" w:rsidRPr="00DF3731">
        <w:rPr>
          <w:rFonts w:ascii="Times New Roman" w:eastAsia="Times New Roman" w:hAnsi="Times New Roman" w:cs="Times New Roman"/>
          <w:bCs/>
          <w:sz w:val="24"/>
          <w:szCs w:val="24"/>
          <w:lang w:eastAsia="x-none"/>
        </w:rPr>
        <w:t xml:space="preserve"> </w:t>
      </w:r>
    </w:p>
    <w:p w:rsidR="003D2174" w:rsidRPr="003D2C7B" w:rsidRDefault="00DF3731" w:rsidP="003D2174">
      <w:pPr>
        <w:suppressAutoHyphens/>
        <w:spacing w:after="0" w:line="240" w:lineRule="auto"/>
        <w:jc w:val="both"/>
        <w:rPr>
          <w:rFonts w:ascii="Times New Roman" w:eastAsia="Times New Roman" w:hAnsi="Times New Roman" w:cs="Times New Roman"/>
          <w:i/>
          <w:sz w:val="24"/>
          <w:szCs w:val="24"/>
          <w:lang w:eastAsia="ar-SA"/>
        </w:rPr>
      </w:pPr>
      <w:r w:rsidRPr="00DF3731">
        <w:rPr>
          <w:rFonts w:ascii="Times New Roman" w:eastAsia="Times New Roman" w:hAnsi="Times New Roman" w:cs="Times New Roman"/>
          <w:b/>
          <w:bCs/>
          <w:i/>
          <w:sz w:val="24"/>
          <w:szCs w:val="24"/>
          <w:lang w:eastAsia="fr-FR"/>
        </w:rPr>
        <w:t>При несъответствие между сумата, написана с цифри, и тази, написана с думи, важи сумата, написана с думи</w:t>
      </w:r>
      <w:r>
        <w:rPr>
          <w:rFonts w:ascii="Times New Roman" w:eastAsia="Times New Roman" w:hAnsi="Times New Roman" w:cs="Times New Roman"/>
          <w:b/>
          <w:bCs/>
          <w:i/>
          <w:sz w:val="24"/>
          <w:szCs w:val="24"/>
          <w:lang w:eastAsia="fr-FR"/>
        </w:rPr>
        <w:t>.</w:t>
      </w:r>
    </w:p>
    <w:p w:rsidR="003D2174" w:rsidRDefault="00F955B5" w:rsidP="00F955B5">
      <w:pPr>
        <w:jc w:val="both"/>
        <w:rPr>
          <w:rFonts w:ascii="Times New Roman" w:hAnsi="Times New Roman" w:cs="Times New Roman"/>
          <w:b/>
          <w:i/>
          <w:sz w:val="24"/>
          <w:szCs w:val="24"/>
        </w:rPr>
      </w:pPr>
      <w:r w:rsidRPr="00F955B5">
        <w:rPr>
          <w:rFonts w:ascii="Times New Roman" w:hAnsi="Times New Roman" w:cs="Times New Roman"/>
          <w:b/>
          <w:i/>
          <w:sz w:val="24"/>
          <w:szCs w:val="24"/>
        </w:rPr>
        <w:t>Извън плика с надпис „Предлагани ценови параметри“ не трябва да е посочена никаква информация относно цената. Участници, които и по какъвто начин са включили някъде в офертата си извън плика „Предлагани ценови параметри“ елементи, свързани с предлаганата цена (или части от нея), ще бъдат отстранени от участие в процедурата.</w:t>
      </w:r>
    </w:p>
    <w:p w:rsidR="00F955B5" w:rsidRPr="00F955B5" w:rsidRDefault="00F955B5" w:rsidP="00F955B5">
      <w:pPr>
        <w:jc w:val="both"/>
        <w:rPr>
          <w:rFonts w:ascii="Times New Roman" w:hAnsi="Times New Roman" w:cs="Times New Roman"/>
          <w:b/>
          <w:i/>
          <w:sz w:val="24"/>
          <w:szCs w:val="24"/>
        </w:rPr>
      </w:pPr>
      <w:r w:rsidRPr="00F955B5">
        <w:rPr>
          <w:rFonts w:ascii="Times New Roman" w:hAnsi="Times New Roman" w:cs="Times New Roman"/>
          <w:b/>
          <w:i/>
          <w:sz w:val="24"/>
          <w:szCs w:val="24"/>
        </w:rPr>
        <w:t>При изготвяне на офертата всеки участник трябва да се придържа точно към обявените от възложителя условия. Отговорността за правилното разбиране на условията от обявлението и указанията за участие се носи единствено от участниците.</w:t>
      </w:r>
    </w:p>
    <w:p w:rsidR="00216247" w:rsidRPr="00216247" w:rsidRDefault="003D2174" w:rsidP="003D2174">
      <w:pPr>
        <w:suppressAutoHyphens/>
        <w:spacing w:after="0" w:line="100" w:lineRule="atLeast"/>
        <w:jc w:val="both"/>
        <w:rPr>
          <w:rFonts w:ascii="Times New Roman" w:eastAsia="Times New Roman" w:hAnsi="Times New Roman" w:cs="Times New Roman"/>
          <w:sz w:val="24"/>
          <w:szCs w:val="24"/>
          <w:lang w:eastAsia="ar-SA"/>
        </w:rPr>
      </w:pPr>
      <w:r w:rsidRPr="00216247">
        <w:rPr>
          <w:rFonts w:ascii="Times New Roman" w:eastAsia="Times New Roman" w:hAnsi="Times New Roman" w:cs="Times New Roman"/>
          <w:b/>
          <w:sz w:val="24"/>
          <w:szCs w:val="24"/>
          <w:lang w:eastAsia="ar-SA"/>
        </w:rPr>
        <w:t xml:space="preserve">5. </w:t>
      </w:r>
      <w:r w:rsidR="00216247" w:rsidRPr="00216247">
        <w:rPr>
          <w:rFonts w:ascii="Times New Roman" w:eastAsia="Times New Roman" w:hAnsi="Times New Roman" w:cs="Times New Roman"/>
          <w:sz w:val="24"/>
          <w:szCs w:val="24"/>
          <w:lang w:eastAsia="ar-SA"/>
        </w:rPr>
        <w:t>П</w:t>
      </w:r>
      <w:r w:rsidRPr="00216247">
        <w:rPr>
          <w:rFonts w:ascii="Times New Roman" w:eastAsia="Times New Roman" w:hAnsi="Times New Roman" w:cs="Times New Roman"/>
          <w:sz w:val="24"/>
          <w:szCs w:val="24"/>
          <w:lang w:eastAsia="ar-SA"/>
        </w:rPr>
        <w:t>ри подписване на договора участникът, определен за изпълнител, следва да представи</w:t>
      </w:r>
      <w:r w:rsidR="00216247" w:rsidRPr="00216247">
        <w:rPr>
          <w:rFonts w:ascii="Times New Roman" w:eastAsia="Times New Roman" w:hAnsi="Times New Roman" w:cs="Times New Roman"/>
          <w:sz w:val="24"/>
          <w:szCs w:val="24"/>
          <w:lang w:eastAsia="ar-SA"/>
        </w:rPr>
        <w:t>:</w:t>
      </w:r>
    </w:p>
    <w:p w:rsidR="003D2174" w:rsidRPr="00216247" w:rsidRDefault="00216247" w:rsidP="003D2174">
      <w:pPr>
        <w:suppressAutoHyphens/>
        <w:spacing w:after="0" w:line="100" w:lineRule="atLeast"/>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5.</w:t>
      </w:r>
      <w:r w:rsidRPr="00216247">
        <w:rPr>
          <w:rFonts w:ascii="Times New Roman" w:eastAsia="Times New Roman" w:hAnsi="Times New Roman" w:cs="Times New Roman"/>
          <w:sz w:val="24"/>
          <w:szCs w:val="24"/>
          <w:lang w:eastAsia="ar-SA"/>
        </w:rPr>
        <w:t>1.</w:t>
      </w:r>
      <w:r w:rsidR="003D2174" w:rsidRPr="00216247">
        <w:rPr>
          <w:rFonts w:ascii="Times New Roman" w:eastAsia="Times New Roman" w:hAnsi="Times New Roman" w:cs="Times New Roman"/>
          <w:sz w:val="24"/>
          <w:szCs w:val="24"/>
          <w:lang w:eastAsia="ar-SA"/>
        </w:rPr>
        <w:t xml:space="preserve"> </w:t>
      </w:r>
      <w:r w:rsidR="003D2174" w:rsidRPr="003D2C7B">
        <w:rPr>
          <w:rFonts w:ascii="Times New Roman" w:eastAsia="Times New Roman" w:hAnsi="Times New Roman" w:cs="Times New Roman"/>
          <w:b/>
          <w:sz w:val="24"/>
          <w:szCs w:val="24"/>
          <w:lang w:eastAsia="ar-SA"/>
        </w:rPr>
        <w:t>Декларация по чл. 59, ал. 1, т. 3 от Закона за мерките срещу изпирането на пари,</w:t>
      </w:r>
      <w:r w:rsidR="003D2174" w:rsidRPr="00216247">
        <w:rPr>
          <w:rFonts w:ascii="Times New Roman" w:eastAsia="Times New Roman" w:hAnsi="Times New Roman" w:cs="Times New Roman"/>
          <w:sz w:val="24"/>
          <w:szCs w:val="24"/>
          <w:lang w:eastAsia="ar-SA"/>
        </w:rPr>
        <w:t xml:space="preserve"> съгласно чл. 37, ал. 1 от Правилника за прилагане на закона за мерките срещу изпирането на пари, приет с ПМС № 357 от 31.12.2018 г., </w:t>
      </w:r>
      <w:proofErr w:type="spellStart"/>
      <w:r w:rsidR="003D2174" w:rsidRPr="00216247">
        <w:rPr>
          <w:rFonts w:ascii="Times New Roman" w:eastAsia="Times New Roman" w:hAnsi="Times New Roman" w:cs="Times New Roman"/>
          <w:sz w:val="24"/>
          <w:szCs w:val="24"/>
          <w:lang w:eastAsia="ar-SA"/>
        </w:rPr>
        <w:t>обн</w:t>
      </w:r>
      <w:proofErr w:type="spellEnd"/>
      <w:r w:rsidR="003D2174" w:rsidRPr="00216247">
        <w:rPr>
          <w:rFonts w:ascii="Times New Roman" w:eastAsia="Times New Roman" w:hAnsi="Times New Roman" w:cs="Times New Roman"/>
          <w:sz w:val="24"/>
          <w:szCs w:val="24"/>
          <w:lang w:eastAsia="ar-SA"/>
        </w:rPr>
        <w:t>., ДВ, бр. 3 от 08.01.2019 г. –</w:t>
      </w:r>
      <w:r w:rsidR="003D2174" w:rsidRPr="00216247">
        <w:rPr>
          <w:rFonts w:ascii="Times New Roman" w:eastAsia="Times New Roman" w:hAnsi="Times New Roman" w:cs="Times New Roman"/>
          <w:b/>
          <w:sz w:val="24"/>
          <w:szCs w:val="24"/>
          <w:lang w:eastAsia="ar-SA"/>
        </w:rPr>
        <w:t xml:space="preserve"> </w:t>
      </w:r>
      <w:r w:rsidRPr="00216247">
        <w:rPr>
          <w:rFonts w:ascii="Times New Roman" w:eastAsia="Times New Roman" w:hAnsi="Times New Roman" w:cs="Times New Roman"/>
          <w:b/>
          <w:sz w:val="24"/>
          <w:szCs w:val="24"/>
          <w:lang w:eastAsia="ar-SA"/>
        </w:rPr>
        <w:t>Образец</w:t>
      </w:r>
      <w:r w:rsidR="003D2174" w:rsidRPr="00216247">
        <w:rPr>
          <w:rFonts w:ascii="Times New Roman" w:eastAsia="Times New Roman" w:hAnsi="Times New Roman" w:cs="Times New Roman"/>
          <w:b/>
          <w:sz w:val="24"/>
          <w:szCs w:val="24"/>
          <w:lang w:eastAsia="ar-SA"/>
        </w:rPr>
        <w:t xml:space="preserve"> № </w:t>
      </w:r>
      <w:r w:rsidRPr="00216247">
        <w:rPr>
          <w:rFonts w:ascii="Times New Roman" w:eastAsia="Times New Roman" w:hAnsi="Times New Roman" w:cs="Times New Roman"/>
          <w:b/>
          <w:sz w:val="24"/>
          <w:szCs w:val="24"/>
          <w:lang w:eastAsia="ar-SA"/>
        </w:rPr>
        <w:t>6;</w:t>
      </w:r>
    </w:p>
    <w:p w:rsidR="00216247" w:rsidRPr="00216247" w:rsidRDefault="00216247" w:rsidP="00216247">
      <w:pPr>
        <w:suppressAutoHyphens/>
        <w:spacing w:after="0" w:line="100" w:lineRule="atLeast"/>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5.</w:t>
      </w:r>
      <w:r w:rsidRPr="00216247">
        <w:rPr>
          <w:rFonts w:ascii="Times New Roman" w:eastAsia="Times New Roman" w:hAnsi="Times New Roman" w:cs="Times New Roman"/>
          <w:sz w:val="24"/>
          <w:szCs w:val="24"/>
          <w:lang w:eastAsia="ar-SA"/>
        </w:rPr>
        <w:t xml:space="preserve">2. </w:t>
      </w:r>
      <w:r w:rsidRPr="003D2C7B">
        <w:rPr>
          <w:rFonts w:ascii="Times New Roman" w:eastAsia="Times New Roman" w:hAnsi="Times New Roman" w:cs="Times New Roman"/>
          <w:b/>
          <w:sz w:val="24"/>
          <w:szCs w:val="24"/>
          <w:lang w:eastAsia="ar-SA"/>
        </w:rPr>
        <w:t>Декларация по чл.42, ал., т.2 от Закона за мерките срещу изпирането на пари</w:t>
      </w:r>
      <w:r w:rsidRPr="00216247">
        <w:rPr>
          <w:rFonts w:ascii="Times New Roman" w:eastAsia="Times New Roman" w:hAnsi="Times New Roman" w:cs="Times New Roman"/>
          <w:sz w:val="24"/>
          <w:szCs w:val="24"/>
          <w:lang w:eastAsia="ar-SA"/>
        </w:rPr>
        <w:t xml:space="preserve"> съгласно чл. 37, ал. 1 от Правилника за прилагане на закона за мерките срещу изпирането на пари, приет с ПМС № 357 от 31.12.2018 г., </w:t>
      </w:r>
      <w:proofErr w:type="spellStart"/>
      <w:r w:rsidRPr="00216247">
        <w:rPr>
          <w:rFonts w:ascii="Times New Roman" w:eastAsia="Times New Roman" w:hAnsi="Times New Roman" w:cs="Times New Roman"/>
          <w:sz w:val="24"/>
          <w:szCs w:val="24"/>
          <w:lang w:eastAsia="ar-SA"/>
        </w:rPr>
        <w:t>обн</w:t>
      </w:r>
      <w:proofErr w:type="spellEnd"/>
      <w:r w:rsidRPr="00216247">
        <w:rPr>
          <w:rFonts w:ascii="Times New Roman" w:eastAsia="Times New Roman" w:hAnsi="Times New Roman" w:cs="Times New Roman"/>
          <w:sz w:val="24"/>
          <w:szCs w:val="24"/>
          <w:lang w:eastAsia="ar-SA"/>
        </w:rPr>
        <w:t>., ДВ, бр. 3 от 08.01.2019 г. –</w:t>
      </w:r>
      <w:r w:rsidRPr="00216247">
        <w:rPr>
          <w:rFonts w:ascii="Times New Roman" w:eastAsia="Times New Roman" w:hAnsi="Times New Roman" w:cs="Times New Roman"/>
          <w:b/>
          <w:sz w:val="24"/>
          <w:szCs w:val="24"/>
          <w:lang w:eastAsia="ar-SA"/>
        </w:rPr>
        <w:t xml:space="preserve"> Образец № 7;</w:t>
      </w:r>
    </w:p>
    <w:p w:rsidR="00216247" w:rsidRDefault="00216247" w:rsidP="00216247">
      <w:pPr>
        <w:suppressAutoHyphens/>
        <w:spacing w:after="0" w:line="100" w:lineRule="atLeast"/>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5.</w:t>
      </w:r>
      <w:r w:rsidRPr="00216247">
        <w:rPr>
          <w:rFonts w:ascii="Times New Roman" w:eastAsia="Times New Roman" w:hAnsi="Times New Roman" w:cs="Times New Roman"/>
          <w:sz w:val="24"/>
          <w:szCs w:val="24"/>
          <w:lang w:eastAsia="ar-SA"/>
        </w:rPr>
        <w:t xml:space="preserve">3. </w:t>
      </w:r>
      <w:r w:rsidRPr="003D2C7B">
        <w:rPr>
          <w:rFonts w:ascii="Times New Roman" w:eastAsia="Times New Roman" w:hAnsi="Times New Roman" w:cs="Times New Roman"/>
          <w:b/>
          <w:sz w:val="24"/>
          <w:szCs w:val="24"/>
          <w:lang w:eastAsia="ar-SA"/>
        </w:rPr>
        <w:t>Декларация по чл.66, ал. 2 от Закона за мерките срещу изпирането на пари</w:t>
      </w:r>
      <w:r w:rsidRPr="00216247">
        <w:rPr>
          <w:rFonts w:ascii="Times New Roman" w:eastAsia="Times New Roman" w:hAnsi="Times New Roman" w:cs="Times New Roman"/>
          <w:sz w:val="24"/>
          <w:szCs w:val="24"/>
          <w:lang w:eastAsia="ar-SA"/>
        </w:rPr>
        <w:t xml:space="preserve"> съгласно чл. 37, ал. 1 от Правилника за прилагане на закона за мерките срещу изпирането на пари, приет с ПМС № 357 от 31.12.2018 г., </w:t>
      </w:r>
      <w:proofErr w:type="spellStart"/>
      <w:r w:rsidRPr="00216247">
        <w:rPr>
          <w:rFonts w:ascii="Times New Roman" w:eastAsia="Times New Roman" w:hAnsi="Times New Roman" w:cs="Times New Roman"/>
          <w:sz w:val="24"/>
          <w:szCs w:val="24"/>
          <w:lang w:eastAsia="ar-SA"/>
        </w:rPr>
        <w:t>обн</w:t>
      </w:r>
      <w:proofErr w:type="spellEnd"/>
      <w:r w:rsidRPr="00216247">
        <w:rPr>
          <w:rFonts w:ascii="Times New Roman" w:eastAsia="Times New Roman" w:hAnsi="Times New Roman" w:cs="Times New Roman"/>
          <w:sz w:val="24"/>
          <w:szCs w:val="24"/>
          <w:lang w:eastAsia="ar-SA"/>
        </w:rPr>
        <w:t>., ДВ, бр. 3 от 08.01.2019 г. –</w:t>
      </w:r>
      <w:r w:rsidRPr="00216247">
        <w:rPr>
          <w:rFonts w:ascii="Times New Roman" w:eastAsia="Times New Roman" w:hAnsi="Times New Roman" w:cs="Times New Roman"/>
          <w:b/>
          <w:sz w:val="24"/>
          <w:szCs w:val="24"/>
          <w:lang w:eastAsia="ar-SA"/>
        </w:rPr>
        <w:t xml:space="preserve"> Образец № 8;</w:t>
      </w:r>
    </w:p>
    <w:p w:rsidR="003D2174" w:rsidRPr="003D2174" w:rsidRDefault="003D2174" w:rsidP="003D2C7B">
      <w:pPr>
        <w:spacing w:after="160" w:line="259" w:lineRule="auto"/>
        <w:jc w:val="right"/>
        <w:rPr>
          <w:rFonts w:ascii="Times New Roman" w:eastAsia="Times New Roman" w:hAnsi="Times New Roman" w:cs="Times New Roman"/>
          <w:b/>
          <w:sz w:val="24"/>
          <w:szCs w:val="24"/>
          <w:lang w:eastAsia="ar-SA"/>
        </w:rPr>
      </w:pPr>
      <w:r w:rsidRPr="003D2174">
        <w:rPr>
          <w:rFonts w:ascii="Times New Roman" w:eastAsia="Times New Roman" w:hAnsi="Times New Roman" w:cs="Times New Roman"/>
          <w:sz w:val="24"/>
          <w:szCs w:val="24"/>
          <w:lang w:eastAsia="ar-SA"/>
        </w:rPr>
        <w:br w:type="page"/>
      </w:r>
      <w:r w:rsidR="00BD4A1B">
        <w:rPr>
          <w:rFonts w:ascii="Times New Roman" w:eastAsia="Times New Roman" w:hAnsi="Times New Roman" w:cs="Times New Roman"/>
          <w:b/>
          <w:bCs/>
          <w:i/>
          <w:sz w:val="24"/>
          <w:szCs w:val="24"/>
          <w:lang w:eastAsia="ar-SA"/>
        </w:rPr>
        <w:lastRenderedPageBreak/>
        <w:t xml:space="preserve">Образец </w:t>
      </w:r>
      <w:r w:rsidRPr="003D2174">
        <w:rPr>
          <w:rFonts w:ascii="Times New Roman" w:eastAsia="Times New Roman" w:hAnsi="Times New Roman" w:cs="Times New Roman"/>
          <w:b/>
          <w:bCs/>
          <w:i/>
          <w:sz w:val="24"/>
          <w:szCs w:val="24"/>
          <w:lang w:eastAsia="ar-SA"/>
        </w:rPr>
        <w:t xml:space="preserve"> № 1</w:t>
      </w:r>
    </w:p>
    <w:p w:rsidR="003D2174" w:rsidRPr="003D2174" w:rsidRDefault="003D2174" w:rsidP="003D2174">
      <w:pPr>
        <w:suppressAutoHyphens/>
        <w:spacing w:after="0" w:line="100" w:lineRule="atLeast"/>
        <w:jc w:val="center"/>
        <w:rPr>
          <w:rFonts w:ascii="Times New Roman" w:eastAsia="Times New Roman" w:hAnsi="Times New Roman" w:cs="Times New Roman"/>
          <w:b/>
          <w:sz w:val="24"/>
          <w:szCs w:val="24"/>
          <w:lang w:eastAsia="ar-SA"/>
        </w:rPr>
      </w:pPr>
    </w:p>
    <w:p w:rsidR="003D2174" w:rsidRPr="003D2174" w:rsidRDefault="003D2174" w:rsidP="003D2174">
      <w:pPr>
        <w:suppressAutoHyphens/>
        <w:spacing w:afterLines="40" w:after="96" w:line="240" w:lineRule="auto"/>
        <w:jc w:val="center"/>
        <w:rPr>
          <w:rFonts w:ascii="Times New Roman" w:eastAsia="Times New Roman" w:hAnsi="Times New Roman" w:cs="Times New Roman"/>
          <w:b/>
          <w:sz w:val="24"/>
          <w:szCs w:val="24"/>
          <w:lang w:eastAsia="ar-SA"/>
        </w:rPr>
      </w:pPr>
      <w:r w:rsidRPr="003D2174">
        <w:rPr>
          <w:rFonts w:ascii="Times New Roman" w:eastAsia="Times New Roman" w:hAnsi="Times New Roman" w:cs="Times New Roman"/>
          <w:b/>
          <w:sz w:val="24"/>
          <w:szCs w:val="24"/>
          <w:lang w:eastAsia="ar-SA"/>
        </w:rPr>
        <w:t>О П И С</w:t>
      </w:r>
    </w:p>
    <w:p w:rsidR="003D2174" w:rsidRPr="00EE405B" w:rsidRDefault="003D2174" w:rsidP="003D2174">
      <w:pPr>
        <w:suppressAutoHyphens/>
        <w:spacing w:afterLines="40" w:after="96" w:line="240" w:lineRule="auto"/>
        <w:jc w:val="both"/>
        <w:rPr>
          <w:rFonts w:ascii="Times New Roman" w:eastAsia="Times New Roman" w:hAnsi="Times New Roman" w:cs="Times New Roman"/>
          <w:sz w:val="24"/>
          <w:szCs w:val="24"/>
          <w:lang w:val="en-US" w:eastAsia="ar-SA"/>
        </w:rPr>
      </w:pPr>
      <w:r w:rsidRPr="003D2174">
        <w:rPr>
          <w:rFonts w:ascii="Times New Roman" w:eastAsia="Times New Roman" w:hAnsi="Times New Roman" w:cs="Times New Roman"/>
          <w:sz w:val="24"/>
          <w:szCs w:val="24"/>
          <w:lang w:eastAsia="ar-SA"/>
        </w:rPr>
        <w:t xml:space="preserve">на приложените към офертата документи за участие в процедура за възлагане на обществена поръчка с предмет: </w:t>
      </w:r>
      <w:r w:rsidRPr="003D2174">
        <w:rPr>
          <w:rFonts w:ascii="Times New Roman" w:eastAsia="Times New Roman" w:hAnsi="Times New Roman" w:cs="Times New Roman"/>
          <w:b/>
          <w:i/>
          <w:sz w:val="24"/>
          <w:szCs w:val="24"/>
          <w:lang w:eastAsia="ar-SA"/>
        </w:rPr>
        <w:t xml:space="preserve">„……………………………………………“ </w:t>
      </w:r>
      <w:r w:rsidRPr="003D2174">
        <w:rPr>
          <w:rFonts w:ascii="Times New Roman" w:eastAsia="Times New Roman" w:hAnsi="Times New Roman" w:cs="Times New Roman"/>
          <w:i/>
          <w:sz w:val="24"/>
          <w:szCs w:val="24"/>
          <w:lang w:eastAsia="ar-SA"/>
        </w:rPr>
        <w:t>(попълва се наименованието на поръчката</w:t>
      </w:r>
      <w:r w:rsidR="00EE405B">
        <w:rPr>
          <w:rFonts w:ascii="Times New Roman" w:eastAsia="Times New Roman" w:hAnsi="Times New Roman" w:cs="Times New Roman"/>
          <w:i/>
          <w:sz w:val="24"/>
          <w:szCs w:val="24"/>
          <w:lang w:val="en-US" w:eastAsia="ar-SA"/>
        </w:rPr>
        <w:t>)</w:t>
      </w:r>
    </w:p>
    <w:p w:rsidR="003D2174" w:rsidRPr="003D2174" w:rsidRDefault="003D2174" w:rsidP="003D2174">
      <w:pPr>
        <w:suppressAutoHyphens/>
        <w:spacing w:after="0" w:line="100" w:lineRule="atLeast"/>
        <w:jc w:val="both"/>
        <w:rPr>
          <w:rFonts w:ascii="Times New Roman" w:eastAsia="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780"/>
      </w:tblGrid>
      <w:tr w:rsidR="003D2174" w:rsidRPr="003D2174" w:rsidTr="00B43C57">
        <w:tc>
          <w:tcPr>
            <w:tcW w:w="5056" w:type="dxa"/>
            <w:shd w:val="clear" w:color="auto" w:fill="auto"/>
          </w:tcPr>
          <w:p w:rsidR="003D2174" w:rsidRPr="003D2174" w:rsidRDefault="003D2174" w:rsidP="003D2174">
            <w:pPr>
              <w:suppressAutoHyphens/>
              <w:spacing w:after="0" w:line="100" w:lineRule="atLeast"/>
              <w:rPr>
                <w:rFonts w:ascii="Times New Roman" w:eastAsia="Calibri" w:hAnsi="Times New Roman" w:cs="Times New Roman"/>
                <w:lang w:eastAsia="ar-SA"/>
              </w:rPr>
            </w:pPr>
            <w:r w:rsidRPr="003D2174">
              <w:rPr>
                <w:rFonts w:ascii="Times New Roman" w:eastAsia="Calibri" w:hAnsi="Times New Roman" w:cs="Times New Roman"/>
                <w:lang w:eastAsia="ar-SA"/>
              </w:rPr>
              <w:t>Наименование на документа</w:t>
            </w:r>
          </w:p>
        </w:tc>
        <w:tc>
          <w:tcPr>
            <w:tcW w:w="5400" w:type="dxa"/>
            <w:shd w:val="clear" w:color="auto" w:fill="auto"/>
          </w:tcPr>
          <w:p w:rsidR="003D2174" w:rsidRPr="003D2174" w:rsidRDefault="003D2174" w:rsidP="003D2174">
            <w:pPr>
              <w:suppressAutoHyphens/>
              <w:spacing w:after="0" w:line="100" w:lineRule="atLeast"/>
              <w:rPr>
                <w:rFonts w:ascii="Times New Roman" w:eastAsia="Calibri" w:hAnsi="Times New Roman" w:cs="Times New Roman"/>
                <w:lang w:eastAsia="ar-SA"/>
              </w:rPr>
            </w:pPr>
            <w:r w:rsidRPr="003D2174">
              <w:rPr>
                <w:rFonts w:ascii="Times New Roman" w:eastAsia="Calibri" w:hAnsi="Times New Roman" w:cs="Times New Roman"/>
                <w:lang w:eastAsia="ar-SA"/>
              </w:rPr>
              <w:t>Вид на представения документ /оригинал, копие или нотариално заверено копие/</w:t>
            </w:r>
          </w:p>
        </w:tc>
      </w:tr>
      <w:tr w:rsidR="003D2174" w:rsidRPr="003D2174" w:rsidTr="00B43C57">
        <w:tc>
          <w:tcPr>
            <w:tcW w:w="5056" w:type="dxa"/>
            <w:shd w:val="clear" w:color="auto" w:fill="auto"/>
          </w:tcPr>
          <w:p w:rsidR="003D2174" w:rsidRPr="003D2174" w:rsidRDefault="003D2174" w:rsidP="003D2174">
            <w:pPr>
              <w:suppressAutoHyphens/>
              <w:spacing w:after="0" w:line="100" w:lineRule="atLeast"/>
              <w:rPr>
                <w:rFonts w:ascii="Calibri" w:eastAsia="Calibri" w:hAnsi="Calibri" w:cs="Times New Roman"/>
                <w:lang w:eastAsia="ar-SA"/>
              </w:rPr>
            </w:pPr>
          </w:p>
        </w:tc>
        <w:tc>
          <w:tcPr>
            <w:tcW w:w="5400" w:type="dxa"/>
            <w:shd w:val="clear" w:color="auto" w:fill="auto"/>
          </w:tcPr>
          <w:p w:rsidR="003D2174" w:rsidRPr="003D2174" w:rsidRDefault="003D2174" w:rsidP="003D2174">
            <w:pPr>
              <w:suppressAutoHyphens/>
              <w:spacing w:after="0" w:line="100" w:lineRule="atLeast"/>
              <w:rPr>
                <w:rFonts w:ascii="Calibri" w:eastAsia="Calibri" w:hAnsi="Calibri" w:cs="Times New Roman"/>
                <w:lang w:eastAsia="ar-SA"/>
              </w:rPr>
            </w:pPr>
          </w:p>
        </w:tc>
      </w:tr>
      <w:tr w:rsidR="003D2174" w:rsidRPr="003D2174" w:rsidTr="00B43C57">
        <w:tc>
          <w:tcPr>
            <w:tcW w:w="5056" w:type="dxa"/>
            <w:shd w:val="clear" w:color="auto" w:fill="auto"/>
          </w:tcPr>
          <w:p w:rsidR="003D2174" w:rsidRPr="003D2174" w:rsidRDefault="003D2174" w:rsidP="003D2174">
            <w:pPr>
              <w:suppressAutoHyphens/>
              <w:spacing w:after="0" w:line="100" w:lineRule="atLeast"/>
              <w:rPr>
                <w:rFonts w:ascii="Calibri" w:eastAsia="Calibri" w:hAnsi="Calibri" w:cs="Times New Roman"/>
                <w:lang w:eastAsia="ar-SA"/>
              </w:rPr>
            </w:pPr>
          </w:p>
        </w:tc>
        <w:tc>
          <w:tcPr>
            <w:tcW w:w="5400" w:type="dxa"/>
            <w:shd w:val="clear" w:color="auto" w:fill="auto"/>
          </w:tcPr>
          <w:p w:rsidR="003D2174" w:rsidRPr="003D2174" w:rsidRDefault="003D2174" w:rsidP="003D2174">
            <w:pPr>
              <w:suppressAutoHyphens/>
              <w:spacing w:after="0" w:line="100" w:lineRule="atLeast"/>
              <w:rPr>
                <w:rFonts w:ascii="Calibri" w:eastAsia="Calibri" w:hAnsi="Calibri" w:cs="Times New Roman"/>
                <w:lang w:eastAsia="ar-SA"/>
              </w:rPr>
            </w:pPr>
          </w:p>
        </w:tc>
      </w:tr>
      <w:tr w:rsidR="003D2174" w:rsidRPr="003D2174" w:rsidTr="00B43C57">
        <w:tc>
          <w:tcPr>
            <w:tcW w:w="5056" w:type="dxa"/>
            <w:shd w:val="clear" w:color="auto" w:fill="auto"/>
          </w:tcPr>
          <w:p w:rsidR="003D2174" w:rsidRPr="003D2174" w:rsidRDefault="003D2174" w:rsidP="003D2174">
            <w:pPr>
              <w:suppressAutoHyphens/>
              <w:spacing w:after="0" w:line="100" w:lineRule="atLeast"/>
              <w:rPr>
                <w:rFonts w:ascii="Calibri" w:eastAsia="Calibri" w:hAnsi="Calibri" w:cs="Times New Roman"/>
                <w:lang w:eastAsia="ar-SA"/>
              </w:rPr>
            </w:pPr>
          </w:p>
        </w:tc>
        <w:tc>
          <w:tcPr>
            <w:tcW w:w="5400" w:type="dxa"/>
            <w:shd w:val="clear" w:color="auto" w:fill="auto"/>
          </w:tcPr>
          <w:p w:rsidR="003D2174" w:rsidRPr="003D2174" w:rsidRDefault="003D2174" w:rsidP="003D2174">
            <w:pPr>
              <w:suppressAutoHyphens/>
              <w:spacing w:after="0" w:line="100" w:lineRule="atLeast"/>
              <w:rPr>
                <w:rFonts w:ascii="Calibri" w:eastAsia="Calibri" w:hAnsi="Calibri" w:cs="Times New Roman"/>
                <w:lang w:eastAsia="ar-SA"/>
              </w:rPr>
            </w:pPr>
          </w:p>
        </w:tc>
      </w:tr>
      <w:tr w:rsidR="003D2174" w:rsidRPr="003D2174" w:rsidTr="00B43C57">
        <w:tc>
          <w:tcPr>
            <w:tcW w:w="5056" w:type="dxa"/>
            <w:shd w:val="clear" w:color="auto" w:fill="auto"/>
          </w:tcPr>
          <w:p w:rsidR="003D2174" w:rsidRPr="003D2174" w:rsidRDefault="003D2174" w:rsidP="003D2174">
            <w:pPr>
              <w:suppressAutoHyphens/>
              <w:spacing w:after="0" w:line="100" w:lineRule="atLeast"/>
              <w:rPr>
                <w:rFonts w:ascii="Calibri" w:eastAsia="Calibri" w:hAnsi="Calibri" w:cs="Times New Roman"/>
                <w:lang w:eastAsia="ar-SA"/>
              </w:rPr>
            </w:pPr>
          </w:p>
        </w:tc>
        <w:tc>
          <w:tcPr>
            <w:tcW w:w="5400" w:type="dxa"/>
            <w:shd w:val="clear" w:color="auto" w:fill="auto"/>
          </w:tcPr>
          <w:p w:rsidR="003D2174" w:rsidRPr="003D2174" w:rsidRDefault="003D2174" w:rsidP="003D2174">
            <w:pPr>
              <w:suppressAutoHyphens/>
              <w:spacing w:after="0" w:line="100" w:lineRule="atLeast"/>
              <w:rPr>
                <w:rFonts w:ascii="Calibri" w:eastAsia="Calibri" w:hAnsi="Calibri" w:cs="Times New Roman"/>
                <w:lang w:eastAsia="ar-SA"/>
              </w:rPr>
            </w:pPr>
          </w:p>
        </w:tc>
      </w:tr>
      <w:tr w:rsidR="003D2174" w:rsidRPr="003D2174" w:rsidTr="00B43C57">
        <w:tc>
          <w:tcPr>
            <w:tcW w:w="5056" w:type="dxa"/>
            <w:shd w:val="clear" w:color="auto" w:fill="auto"/>
          </w:tcPr>
          <w:p w:rsidR="003D2174" w:rsidRPr="003D2174" w:rsidRDefault="003D2174" w:rsidP="003D2174">
            <w:pPr>
              <w:suppressAutoHyphens/>
              <w:spacing w:after="0" w:line="100" w:lineRule="atLeast"/>
              <w:rPr>
                <w:rFonts w:ascii="Calibri" w:eastAsia="Calibri" w:hAnsi="Calibri" w:cs="Times New Roman"/>
                <w:lang w:eastAsia="ar-SA"/>
              </w:rPr>
            </w:pPr>
          </w:p>
        </w:tc>
        <w:tc>
          <w:tcPr>
            <w:tcW w:w="5400" w:type="dxa"/>
            <w:shd w:val="clear" w:color="auto" w:fill="auto"/>
          </w:tcPr>
          <w:p w:rsidR="003D2174" w:rsidRPr="003D2174" w:rsidRDefault="003D2174" w:rsidP="003D2174">
            <w:pPr>
              <w:suppressAutoHyphens/>
              <w:spacing w:after="0" w:line="100" w:lineRule="atLeast"/>
              <w:rPr>
                <w:rFonts w:ascii="Calibri" w:eastAsia="Calibri" w:hAnsi="Calibri" w:cs="Times New Roman"/>
                <w:lang w:eastAsia="ar-SA"/>
              </w:rPr>
            </w:pPr>
          </w:p>
        </w:tc>
      </w:tr>
      <w:tr w:rsidR="003D2174" w:rsidRPr="003D2174" w:rsidTr="00B43C57">
        <w:tc>
          <w:tcPr>
            <w:tcW w:w="5056" w:type="dxa"/>
            <w:shd w:val="clear" w:color="auto" w:fill="auto"/>
          </w:tcPr>
          <w:p w:rsidR="003D2174" w:rsidRPr="003D2174" w:rsidRDefault="003D2174" w:rsidP="003D2174">
            <w:pPr>
              <w:suppressAutoHyphens/>
              <w:spacing w:after="0" w:line="100" w:lineRule="atLeast"/>
              <w:rPr>
                <w:rFonts w:ascii="Calibri" w:eastAsia="Calibri" w:hAnsi="Calibri" w:cs="Times New Roman"/>
                <w:lang w:eastAsia="ar-SA"/>
              </w:rPr>
            </w:pPr>
          </w:p>
        </w:tc>
        <w:tc>
          <w:tcPr>
            <w:tcW w:w="5400" w:type="dxa"/>
            <w:shd w:val="clear" w:color="auto" w:fill="auto"/>
          </w:tcPr>
          <w:p w:rsidR="003D2174" w:rsidRPr="003D2174" w:rsidRDefault="003D2174" w:rsidP="003D2174">
            <w:pPr>
              <w:suppressAutoHyphens/>
              <w:spacing w:after="0" w:line="100" w:lineRule="atLeast"/>
              <w:rPr>
                <w:rFonts w:ascii="Calibri" w:eastAsia="Calibri" w:hAnsi="Calibri" w:cs="Times New Roman"/>
                <w:lang w:eastAsia="ar-SA"/>
              </w:rPr>
            </w:pPr>
          </w:p>
        </w:tc>
      </w:tr>
    </w:tbl>
    <w:p w:rsidR="003D2174" w:rsidRPr="003D2174" w:rsidRDefault="003D2174" w:rsidP="003D2174">
      <w:pPr>
        <w:suppressAutoHyphens/>
        <w:spacing w:after="0" w:line="100" w:lineRule="atLeast"/>
        <w:rPr>
          <w:rFonts w:ascii="Times New Roman" w:eastAsia="Times New Roman" w:hAnsi="Times New Roman" w:cs="Times New Roman"/>
          <w:sz w:val="24"/>
          <w:szCs w:val="24"/>
          <w:lang w:eastAsia="ar-SA"/>
        </w:rPr>
      </w:pPr>
    </w:p>
    <w:p w:rsidR="003D2174" w:rsidRPr="003D2174" w:rsidRDefault="003D2174" w:rsidP="003D2174">
      <w:pPr>
        <w:suppressAutoHyphens/>
        <w:spacing w:after="0" w:line="100" w:lineRule="atLeast"/>
        <w:rPr>
          <w:rFonts w:ascii="Times New Roman" w:eastAsia="Times New Roman" w:hAnsi="Times New Roman" w:cs="Times New Roman"/>
          <w:sz w:val="24"/>
          <w:szCs w:val="24"/>
          <w:lang w:eastAsia="ar-SA"/>
        </w:rPr>
      </w:pPr>
    </w:p>
    <w:p w:rsidR="003D2174" w:rsidRPr="003D2174" w:rsidRDefault="003D2174" w:rsidP="003D2174">
      <w:pPr>
        <w:suppressAutoHyphens/>
        <w:spacing w:after="0" w:line="100" w:lineRule="atLeast"/>
        <w:rPr>
          <w:rFonts w:ascii="Times New Roman" w:eastAsia="Times New Roman" w:hAnsi="Times New Roman" w:cs="Times New Roman"/>
          <w:sz w:val="24"/>
          <w:szCs w:val="24"/>
          <w:lang w:eastAsia="ar-SA"/>
        </w:rPr>
      </w:pPr>
      <w:r w:rsidRPr="003D2174">
        <w:rPr>
          <w:rFonts w:ascii="Times New Roman" w:eastAsia="Times New Roman" w:hAnsi="Times New Roman" w:cs="Times New Roman"/>
          <w:sz w:val="24"/>
          <w:szCs w:val="24"/>
          <w:lang w:eastAsia="ar-SA"/>
        </w:rPr>
        <w:t>....................2019г.</w:t>
      </w:r>
      <w:r w:rsidRPr="003D2174">
        <w:rPr>
          <w:rFonts w:ascii="Times New Roman" w:eastAsia="Times New Roman" w:hAnsi="Times New Roman" w:cs="Times New Roman"/>
          <w:sz w:val="24"/>
          <w:szCs w:val="24"/>
          <w:lang w:eastAsia="ar-SA"/>
        </w:rPr>
        <w:tab/>
      </w:r>
      <w:r w:rsidRPr="003D2174">
        <w:rPr>
          <w:rFonts w:ascii="Times New Roman" w:eastAsia="Times New Roman" w:hAnsi="Times New Roman" w:cs="Times New Roman"/>
          <w:sz w:val="24"/>
          <w:szCs w:val="24"/>
          <w:lang w:eastAsia="ar-SA"/>
        </w:rPr>
        <w:tab/>
      </w:r>
      <w:r w:rsidRPr="003D2174">
        <w:rPr>
          <w:rFonts w:ascii="Times New Roman" w:eastAsia="Times New Roman" w:hAnsi="Times New Roman" w:cs="Times New Roman"/>
          <w:sz w:val="24"/>
          <w:szCs w:val="24"/>
          <w:lang w:eastAsia="ar-SA"/>
        </w:rPr>
        <w:tab/>
      </w:r>
      <w:r w:rsidRPr="003D2174">
        <w:rPr>
          <w:rFonts w:ascii="Times New Roman" w:eastAsia="Times New Roman" w:hAnsi="Times New Roman" w:cs="Times New Roman"/>
          <w:sz w:val="24"/>
          <w:szCs w:val="24"/>
          <w:lang w:eastAsia="ar-SA"/>
        </w:rPr>
        <w:tab/>
      </w:r>
      <w:r w:rsidRPr="003D2174">
        <w:rPr>
          <w:rFonts w:ascii="Times New Roman" w:eastAsia="Times New Roman" w:hAnsi="Times New Roman" w:cs="Times New Roman"/>
          <w:sz w:val="24"/>
          <w:szCs w:val="24"/>
          <w:lang w:eastAsia="ar-SA"/>
        </w:rPr>
        <w:tab/>
        <w:t>Участник:................................................</w:t>
      </w:r>
    </w:p>
    <w:p w:rsidR="003D2174" w:rsidRPr="003D2174" w:rsidRDefault="003D2174" w:rsidP="003D2174">
      <w:pPr>
        <w:spacing w:after="0"/>
        <w:jc w:val="right"/>
        <w:rPr>
          <w:rFonts w:ascii="Times New Roman" w:eastAsia="Times New Roman" w:hAnsi="Times New Roman" w:cs="Times New Roman"/>
          <w:b/>
          <w:sz w:val="24"/>
          <w:szCs w:val="24"/>
          <w:lang w:eastAsia="bg-BG"/>
        </w:rPr>
      </w:pPr>
    </w:p>
    <w:p w:rsidR="003D2174" w:rsidRPr="003D2174" w:rsidRDefault="003D2174" w:rsidP="003D2174">
      <w:pPr>
        <w:suppressAutoHyphens/>
        <w:spacing w:afterLines="40" w:after="96" w:line="240" w:lineRule="auto"/>
        <w:jc w:val="right"/>
        <w:rPr>
          <w:rFonts w:ascii="Times New Roman" w:eastAsia="Times New Roman" w:hAnsi="Times New Roman" w:cs="Times New Roman"/>
          <w:b/>
          <w:i/>
          <w:sz w:val="24"/>
          <w:szCs w:val="24"/>
          <w:lang w:eastAsia="ar-SA"/>
        </w:rPr>
      </w:pPr>
      <w:r w:rsidRPr="003D2174">
        <w:rPr>
          <w:rFonts w:ascii="Times New Roman" w:eastAsia="Times New Roman" w:hAnsi="Times New Roman" w:cs="Times New Roman"/>
          <w:b/>
          <w:i/>
          <w:sz w:val="24"/>
          <w:szCs w:val="24"/>
          <w:lang w:eastAsia="bg-BG"/>
        </w:rPr>
        <w:br w:type="page"/>
      </w:r>
      <w:r w:rsidR="00BD4A1B">
        <w:rPr>
          <w:rFonts w:ascii="Times New Roman" w:eastAsia="Times New Roman" w:hAnsi="Times New Roman" w:cs="Times New Roman"/>
          <w:b/>
          <w:bCs/>
          <w:i/>
          <w:sz w:val="24"/>
          <w:szCs w:val="24"/>
          <w:lang w:eastAsia="ar-SA"/>
        </w:rPr>
        <w:lastRenderedPageBreak/>
        <w:t>Образец</w:t>
      </w:r>
      <w:r w:rsidRPr="003D2174">
        <w:rPr>
          <w:rFonts w:ascii="Times New Roman" w:eastAsia="Times New Roman" w:hAnsi="Times New Roman" w:cs="Times New Roman"/>
          <w:b/>
          <w:i/>
          <w:sz w:val="24"/>
          <w:szCs w:val="24"/>
          <w:lang w:eastAsia="ar-SA"/>
        </w:rPr>
        <w:t xml:space="preserve"> № 2</w:t>
      </w:r>
    </w:p>
    <w:p w:rsidR="00B068D8" w:rsidRPr="00B068D8" w:rsidRDefault="00B068D8" w:rsidP="00B068D8">
      <w:pPr>
        <w:spacing w:before="120" w:after="120" w:line="240" w:lineRule="auto"/>
        <w:jc w:val="center"/>
        <w:rPr>
          <w:rFonts w:ascii="Times New Roman" w:eastAsia="Calibri" w:hAnsi="Times New Roman" w:cs="Times New Roman"/>
          <w:b/>
          <w:sz w:val="24"/>
          <w:u w:val="single"/>
          <w:lang w:eastAsia="bg-BG"/>
        </w:rPr>
      </w:pPr>
      <w:r w:rsidRPr="00B068D8">
        <w:rPr>
          <w:rFonts w:ascii="Times New Roman" w:eastAsia="Calibri" w:hAnsi="Times New Roman" w:cs="Times New Roman"/>
          <w:b/>
          <w:sz w:val="24"/>
          <w:u w:val="single"/>
          <w:lang w:eastAsia="bg-BG"/>
        </w:rPr>
        <w:t>Стандартен образец за единния европейски документ за обществени поръчки (ЕЕДОП)</w:t>
      </w:r>
    </w:p>
    <w:p w:rsidR="00B068D8" w:rsidRPr="00B068D8" w:rsidRDefault="00B068D8" w:rsidP="00B068D8">
      <w:pPr>
        <w:keepNext/>
        <w:spacing w:before="120" w:after="360" w:line="240" w:lineRule="auto"/>
        <w:jc w:val="center"/>
        <w:rPr>
          <w:rFonts w:ascii="Times New Roman" w:eastAsia="Calibri" w:hAnsi="Times New Roman" w:cs="Times New Roman"/>
          <w:b/>
          <w:lang w:val="ru-RU" w:eastAsia="bg-BG"/>
        </w:rPr>
      </w:pPr>
    </w:p>
    <w:p w:rsidR="00B068D8" w:rsidRPr="00B068D8" w:rsidRDefault="00B068D8" w:rsidP="00B068D8">
      <w:pPr>
        <w:keepNext/>
        <w:spacing w:before="120" w:after="360" w:line="240" w:lineRule="auto"/>
        <w:jc w:val="center"/>
        <w:rPr>
          <w:rFonts w:ascii="Times New Roman" w:eastAsia="Calibri" w:hAnsi="Times New Roman" w:cs="Times New Roman"/>
          <w:b/>
          <w:lang w:eastAsia="bg-BG"/>
        </w:rPr>
      </w:pPr>
      <w:r w:rsidRPr="00B068D8">
        <w:rPr>
          <w:rFonts w:ascii="Times New Roman" w:eastAsia="Calibri" w:hAnsi="Times New Roman" w:cs="Times New Roman"/>
          <w:b/>
          <w:lang w:eastAsia="bg-BG"/>
        </w:rPr>
        <w:t xml:space="preserve">Част І: </w:t>
      </w:r>
      <w:r w:rsidRPr="00B068D8">
        <w:rPr>
          <w:rFonts w:ascii="Times New Roman" w:eastAsia="Calibri" w:hAnsi="Times New Roman" w:cs="Times New Roman"/>
          <w:b/>
          <w:sz w:val="24"/>
          <w:szCs w:val="24"/>
          <w:lang w:eastAsia="bg-BG"/>
        </w:rPr>
        <w:t>Информация за процедурата за възлагане на обществена поръчка и за възлагащия орган или възложителя</w:t>
      </w:r>
    </w:p>
    <w:p w:rsidR="00B068D8" w:rsidRPr="00B068D8" w:rsidRDefault="00B068D8" w:rsidP="00B068D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val="ru-RU" w:eastAsia="bg-BG"/>
        </w:rPr>
      </w:pPr>
      <w:r w:rsidRPr="00B068D8">
        <w:rPr>
          <w:rFonts w:ascii="Times New Roman" w:eastAsia="Calibri" w:hAnsi="Times New Roman" w:cs="Times New Roman"/>
          <w:lang w:eastAsia="bg-BG"/>
        </w:rPr>
        <w:t xml:space="preserve"> </w:t>
      </w:r>
      <w:r w:rsidRPr="00B068D8">
        <w:rPr>
          <w:rFonts w:ascii="Times New Roman" w:eastAsia="Calibri" w:hAnsi="Times New Roman" w:cs="Times New Roman"/>
          <w:b/>
          <w:i/>
          <w:lan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B068D8">
        <w:rPr>
          <w:rFonts w:ascii="Times New Roman" w:eastAsia="Calibri" w:hAnsi="Times New Roman" w:cs="Times New Roman"/>
          <w:b/>
          <w:i/>
          <w:u w:val="single"/>
          <w:lang w:eastAsia="bg-BG"/>
        </w:rPr>
        <w:t>при условие че ЕЕДОП е създаден и попълнен чрез електронната система за ЕЕДОП</w:t>
      </w:r>
      <w:r w:rsidRPr="00B068D8">
        <w:rPr>
          <w:rFonts w:ascii="Times New Roman" w:eastAsia="Calibri" w:hAnsi="Times New Roman" w:cs="Times New Roman"/>
          <w:b/>
          <w:i/>
          <w:u w:val="single"/>
          <w:vertAlign w:val="superscript"/>
          <w:lang w:eastAsia="bg-BG"/>
        </w:rPr>
        <w:footnoteReference w:id="1"/>
      </w:r>
      <w:r w:rsidRPr="00B068D8">
        <w:rPr>
          <w:rFonts w:ascii="Times New Roman" w:eastAsia="Calibri" w:hAnsi="Times New Roman" w:cs="Times New Roman"/>
          <w:lang w:eastAsia="bg-BG"/>
        </w:rPr>
        <w:t>.</w:t>
      </w:r>
      <w:r w:rsidRPr="00B068D8">
        <w:rPr>
          <w:rFonts w:ascii="Times New Roman" w:eastAsia="Calibri" w:hAnsi="Times New Roman" w:cs="Times New Roman"/>
          <w:b/>
          <w:u w:val="single"/>
          <w:lang w:eastAsia="bg-BG"/>
        </w:rPr>
        <w:t xml:space="preserve"> </w:t>
      </w:r>
      <w:r w:rsidRPr="00B068D8">
        <w:rPr>
          <w:rFonts w:ascii="Times New Roman" w:eastAsia="Calibri" w:hAnsi="Times New Roman" w:cs="Times New Roman"/>
          <w:b/>
          <w:lang w:eastAsia="bg-BG"/>
        </w:rPr>
        <w:t xml:space="preserve">Позоваване на </w:t>
      </w:r>
      <w:r w:rsidRPr="00B068D8">
        <w:rPr>
          <w:rFonts w:ascii="Times New Roman" w:eastAsia="Calibri" w:hAnsi="Times New Roman" w:cs="Times New Roman"/>
          <w:b/>
          <w:i/>
          <w:lang w:eastAsia="bg-BG"/>
        </w:rPr>
        <w:t>съответното обявление</w:t>
      </w:r>
      <w:r w:rsidRPr="00B068D8">
        <w:rPr>
          <w:rFonts w:ascii="Times New Roman" w:eastAsia="Calibri" w:hAnsi="Times New Roman" w:cs="Times New Roman"/>
          <w:b/>
          <w:i/>
          <w:vertAlign w:val="superscript"/>
          <w:lang w:eastAsia="bg-BG"/>
        </w:rPr>
        <w:footnoteReference w:id="2"/>
      </w:r>
      <w:r w:rsidRPr="00B068D8">
        <w:rPr>
          <w:rFonts w:ascii="Times New Roman" w:eastAsia="Calibri" w:hAnsi="Times New Roman" w:cs="Times New Roman"/>
          <w:b/>
          <w:lang w:eastAsia="bg-BG"/>
        </w:rPr>
        <w:t>, публикувано в Официален вестник на Европейския съюз:OВEС S брой[], дата [], стр.[], Номер на обявлението в ОВ S: [ ][ ][ ][ ]/S [ ][ ][ ]–[ ][ ][ ][ ][ ][ ][ ]</w:t>
      </w:r>
    </w:p>
    <w:p w:rsidR="00B068D8" w:rsidRPr="00B068D8" w:rsidRDefault="00B068D8" w:rsidP="00B068D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B068D8">
        <w:rPr>
          <w:rFonts w:ascii="Times New Roman" w:eastAsia="Calibri" w:hAnsi="Times New Roman" w:cs="Times New Roman"/>
          <w:b/>
          <w:i/>
          <w:u w:val="single"/>
          <w:lan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B068D8" w:rsidRPr="00B068D8" w:rsidRDefault="00B068D8" w:rsidP="00B068D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val="ru-RU" w:eastAsia="bg-BG"/>
        </w:rPr>
      </w:pPr>
      <w:r w:rsidRPr="00B068D8">
        <w:rPr>
          <w:rFonts w:ascii="Times New Roman" w:eastAsia="Calibri" w:hAnsi="Times New Roman" w:cs="Times New Roman"/>
          <w:b/>
          <w:lang w:eastAsia="bg-BG"/>
        </w:rPr>
        <w:t xml:space="preserve">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B068D8" w:rsidRPr="00B068D8" w:rsidRDefault="00B068D8" w:rsidP="00B068D8">
      <w:pPr>
        <w:keepNext/>
        <w:spacing w:before="120" w:after="360" w:line="240" w:lineRule="auto"/>
        <w:jc w:val="center"/>
        <w:rPr>
          <w:rFonts w:ascii="Times New Roman" w:eastAsia="Calibri" w:hAnsi="Times New Roman" w:cs="Times New Roman"/>
          <w:b/>
          <w:smallCaps/>
          <w:lang w:eastAsia="bg-BG"/>
        </w:rPr>
      </w:pPr>
      <w:r w:rsidRPr="00B068D8">
        <w:rPr>
          <w:rFonts w:ascii="Times New Roman" w:eastAsia="Calibri" w:hAnsi="Times New Roman" w:cs="Times New Roman"/>
          <w:b/>
          <w:smallCaps/>
          <w:lang w:eastAsia="bg-BG"/>
        </w:rPr>
        <w:t>Информация за процедурата за възлагане на обществена поръчка</w:t>
      </w:r>
    </w:p>
    <w:p w:rsidR="00B068D8" w:rsidRPr="00B068D8" w:rsidRDefault="00B068D8" w:rsidP="00B068D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B068D8">
        <w:rPr>
          <w:rFonts w:ascii="Times New Roman" w:eastAsia="Calibri" w:hAnsi="Times New Roman" w:cs="Times New Roman"/>
          <w:b/>
          <w:i/>
          <w:lang w:eastAsia="bg-BG"/>
        </w:rPr>
        <w:t xml:space="preserve">Информацията, изисквана съгласно част I, ще бъде извлечена автоматично, </w:t>
      </w:r>
      <w:r w:rsidRPr="00B068D8">
        <w:rPr>
          <w:rFonts w:ascii="Times New Roman" w:eastAsia="Calibri" w:hAnsi="Times New Roman" w:cs="Times New Roman"/>
          <w:b/>
          <w:i/>
          <w:u w:val="single"/>
          <w:lang w:eastAsia="bg-BG"/>
        </w:rPr>
        <w:t>при условие че ЕЕДОП е създаден и попълнен чрез посочената по-горе електронна система за ЕЕДОП.</w:t>
      </w:r>
      <w:r w:rsidRPr="00B068D8">
        <w:rPr>
          <w:rFonts w:ascii="Times New Roman" w:eastAsia="Calibri" w:hAnsi="Times New Roman" w:cs="Times New Roman"/>
          <w:b/>
          <w:u w:val="single"/>
          <w:lang w:eastAsia="bg-BG"/>
        </w:rPr>
        <w:t xml:space="preserve"> </w:t>
      </w:r>
      <w:r w:rsidRPr="00B068D8">
        <w:rPr>
          <w:rFonts w:ascii="Times New Roman" w:eastAsia="Calibri" w:hAnsi="Times New Roman" w:cs="Times New Roman"/>
          <w:b/>
          <w:i/>
          <w:u w:val="single"/>
          <w:lang w:eastAsia="bg-BG"/>
        </w:rPr>
        <w:t xml:space="preserve">В противен случай тази информация трябва да бъде попълнена от </w:t>
      </w:r>
      <w:r w:rsidRPr="00B068D8">
        <w:rPr>
          <w:rFonts w:ascii="Times New Roman" w:eastAsia="Calibri" w:hAnsi="Times New Roman" w:cs="Times New Roman"/>
          <w:b/>
          <w:lang w:eastAsia="bg-BG"/>
        </w:rPr>
        <w:t>икономическия оператор</w:t>
      </w:r>
      <w:r w:rsidRPr="00B068D8">
        <w:rPr>
          <w:rFonts w:ascii="Times New Roman" w:eastAsia="Calibri" w:hAnsi="Times New Roman" w:cs="Times New Roman"/>
          <w:b/>
          <w:i/>
          <w:u w:val="single"/>
          <w:lan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068D8" w:rsidRPr="00B068D8" w:rsidTr="00F013E1">
        <w:trPr>
          <w:trHeight w:val="349"/>
        </w:trPr>
        <w:tc>
          <w:tcPr>
            <w:tcW w:w="4644"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b/>
                <w:i/>
                <w:sz w:val="24"/>
                <w:lang w:eastAsia="bg-BG"/>
              </w:rPr>
            </w:pPr>
            <w:r w:rsidRPr="00B068D8">
              <w:rPr>
                <w:rFonts w:ascii="Times New Roman" w:eastAsia="Calibri" w:hAnsi="Times New Roman" w:cs="Times New Roman"/>
                <w:b/>
                <w:i/>
                <w:lang w:eastAsia="bg-BG"/>
              </w:rPr>
              <w:t>Идентифициране на възложителя</w:t>
            </w:r>
            <w:r w:rsidRPr="00B068D8">
              <w:rPr>
                <w:rFonts w:ascii="Times New Roman" w:eastAsia="Calibri" w:hAnsi="Times New Roman" w:cs="Times New Roman"/>
                <w:b/>
                <w:i/>
                <w:vertAlign w:val="superscript"/>
                <w:lang w:eastAsia="bg-BG"/>
              </w:rPr>
              <w:footnoteReference w:id="3"/>
            </w:r>
          </w:p>
        </w:tc>
        <w:tc>
          <w:tcPr>
            <w:tcW w:w="4645" w:type="dxa"/>
            <w:shd w:val="clear" w:color="auto" w:fill="auto"/>
            <w:vAlign w:val="center"/>
          </w:tcPr>
          <w:p w:rsidR="00B068D8" w:rsidRPr="00B068D8" w:rsidRDefault="00B068D8" w:rsidP="00B068D8">
            <w:pPr>
              <w:spacing w:before="120" w:after="120" w:line="240" w:lineRule="auto"/>
              <w:rPr>
                <w:rFonts w:ascii="Times New Roman" w:eastAsia="Calibri" w:hAnsi="Times New Roman" w:cs="Times New Roman"/>
                <w:b/>
                <w:i/>
                <w:sz w:val="24"/>
                <w:lang w:eastAsia="bg-BG"/>
              </w:rPr>
            </w:pPr>
            <w:r w:rsidRPr="00B068D8">
              <w:rPr>
                <w:rFonts w:ascii="Times New Roman" w:eastAsia="Calibri" w:hAnsi="Times New Roman" w:cs="Times New Roman"/>
                <w:b/>
                <w:i/>
                <w:lang w:eastAsia="bg-BG"/>
              </w:rPr>
              <w:t>Отговор:</w:t>
            </w:r>
          </w:p>
        </w:tc>
      </w:tr>
      <w:tr w:rsidR="00B068D8" w:rsidRPr="00B068D8" w:rsidTr="00F013E1">
        <w:trPr>
          <w:trHeight w:val="349"/>
        </w:trPr>
        <w:tc>
          <w:tcPr>
            <w:tcW w:w="4644"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lang w:eastAsia="bg-BG"/>
              </w:rPr>
              <w:lastRenderedPageBreak/>
              <w:t xml:space="preserve">Име: </w:t>
            </w:r>
          </w:p>
        </w:tc>
        <w:tc>
          <w:tcPr>
            <w:tcW w:w="4645" w:type="dxa"/>
            <w:shd w:val="clear" w:color="auto" w:fill="auto"/>
            <w:vAlign w:val="center"/>
          </w:tcPr>
          <w:p w:rsidR="00B068D8" w:rsidRPr="00B068D8" w:rsidRDefault="00B068D8" w:rsidP="00B068D8">
            <w:pPr>
              <w:spacing w:before="120" w:after="120" w:line="240" w:lineRule="auto"/>
              <w:rPr>
                <w:rFonts w:ascii="Times New Roman" w:eastAsia="Calibri" w:hAnsi="Times New Roman" w:cs="Times New Roman"/>
                <w:sz w:val="24"/>
                <w:lang w:val="en-US" w:eastAsia="bg-BG"/>
              </w:rPr>
            </w:pPr>
            <w:r w:rsidRPr="00B068D8">
              <w:rPr>
                <w:rFonts w:ascii="Times New Roman" w:eastAsia="Calibri" w:hAnsi="Times New Roman" w:cs="Times New Roman"/>
                <w:lang w:eastAsia="bg-BG"/>
              </w:rPr>
              <w:t xml:space="preserve">Кмет на Община </w:t>
            </w:r>
            <w:r>
              <w:rPr>
                <w:rFonts w:ascii="Times New Roman" w:eastAsia="Calibri" w:hAnsi="Times New Roman" w:cs="Times New Roman"/>
                <w:lang w:eastAsia="bg-BG"/>
              </w:rPr>
              <w:t>Симеоновград</w:t>
            </w:r>
          </w:p>
        </w:tc>
      </w:tr>
      <w:tr w:rsidR="00B068D8" w:rsidRPr="00B068D8" w:rsidTr="00F013E1">
        <w:trPr>
          <w:trHeight w:val="485"/>
        </w:trPr>
        <w:tc>
          <w:tcPr>
            <w:tcW w:w="4644"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b/>
                <w:i/>
                <w:sz w:val="24"/>
                <w:lang w:eastAsia="bg-BG"/>
              </w:rPr>
            </w:pPr>
            <w:r w:rsidRPr="00B068D8">
              <w:rPr>
                <w:rFonts w:ascii="Times New Roman" w:eastAsia="Calibri" w:hAnsi="Times New Roman" w:cs="Times New Roman"/>
                <w:b/>
                <w:i/>
                <w:lang w:eastAsia="bg-BG"/>
              </w:rPr>
              <w:t>За коя обществена поръчки се отнася?</w:t>
            </w:r>
          </w:p>
        </w:tc>
        <w:tc>
          <w:tcPr>
            <w:tcW w:w="4645" w:type="dxa"/>
            <w:shd w:val="clear" w:color="auto" w:fill="auto"/>
            <w:vAlign w:val="center"/>
          </w:tcPr>
          <w:p w:rsidR="00B068D8" w:rsidRPr="00B068D8" w:rsidRDefault="00B068D8" w:rsidP="00B068D8">
            <w:pPr>
              <w:spacing w:before="120" w:after="120" w:line="240" w:lineRule="auto"/>
              <w:rPr>
                <w:rFonts w:ascii="Times New Roman" w:eastAsia="Calibri" w:hAnsi="Times New Roman" w:cs="Times New Roman"/>
                <w:b/>
                <w:i/>
                <w:sz w:val="24"/>
                <w:lang w:eastAsia="bg-BG"/>
              </w:rPr>
            </w:pPr>
            <w:r w:rsidRPr="00B068D8">
              <w:rPr>
                <w:rFonts w:ascii="Times New Roman" w:eastAsia="Calibri" w:hAnsi="Times New Roman" w:cs="Times New Roman"/>
                <w:b/>
                <w:i/>
                <w:lang w:eastAsia="bg-BG"/>
              </w:rPr>
              <w:t>Отговор:</w:t>
            </w:r>
          </w:p>
        </w:tc>
      </w:tr>
      <w:tr w:rsidR="00B068D8" w:rsidRPr="00B068D8" w:rsidTr="00F013E1">
        <w:trPr>
          <w:trHeight w:val="484"/>
        </w:trPr>
        <w:tc>
          <w:tcPr>
            <w:tcW w:w="4644"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lang w:eastAsia="bg-BG"/>
              </w:rPr>
              <w:t>Название или кратко описание на поръчката</w:t>
            </w:r>
            <w:r w:rsidRPr="00B068D8">
              <w:rPr>
                <w:rFonts w:ascii="Times New Roman" w:eastAsia="Calibri" w:hAnsi="Times New Roman" w:cs="Times New Roman"/>
                <w:vertAlign w:val="superscript"/>
                <w:lang w:eastAsia="bg-BG"/>
              </w:rPr>
              <w:footnoteReference w:id="4"/>
            </w:r>
            <w:r w:rsidRPr="00B068D8">
              <w:rPr>
                <w:rFonts w:ascii="Times New Roman" w:eastAsia="Calibri" w:hAnsi="Times New Roman" w:cs="Times New Roman"/>
                <w:lang w:eastAsia="bg-BG"/>
              </w:rPr>
              <w:t>:</w:t>
            </w:r>
          </w:p>
        </w:tc>
        <w:tc>
          <w:tcPr>
            <w:tcW w:w="4645" w:type="dxa"/>
            <w:shd w:val="clear" w:color="auto" w:fill="auto"/>
            <w:vAlign w:val="center"/>
          </w:tcPr>
          <w:p w:rsidR="00B068D8" w:rsidRPr="00B068D8" w:rsidRDefault="00B068D8" w:rsidP="00B068D8">
            <w:pPr>
              <w:widowControl w:val="0"/>
              <w:spacing w:after="0" w:line="240" w:lineRule="auto"/>
              <w:ind w:left="20" w:right="20" w:firstLine="547"/>
              <w:jc w:val="both"/>
              <w:rPr>
                <w:rFonts w:ascii="Times New Roman" w:eastAsia="Times New Roman" w:hAnsi="Times New Roman" w:cs="Times New Roman"/>
                <w:b/>
                <w:bCs/>
                <w:color w:val="000000"/>
                <w:sz w:val="24"/>
                <w:szCs w:val="24"/>
                <w:lang w:eastAsia="bg-BG"/>
              </w:rPr>
            </w:pPr>
            <w:r w:rsidRPr="00B068D8">
              <w:rPr>
                <w:rFonts w:ascii="Times New Roman" w:eastAsia="Times New Roman" w:hAnsi="Times New Roman" w:cs="Times New Roman"/>
                <w:b/>
                <w:bCs/>
                <w:color w:val="000000"/>
                <w:sz w:val="24"/>
                <w:szCs w:val="24"/>
                <w:lang w:eastAsia="bg-BG"/>
              </w:rPr>
              <w:t xml:space="preserve">„Инженеринг - проектиране, строителство и авторски надзор на </w:t>
            </w:r>
            <w:proofErr w:type="spellStart"/>
            <w:r w:rsidRPr="00B068D8">
              <w:rPr>
                <w:rFonts w:ascii="Times New Roman" w:eastAsia="Times New Roman" w:hAnsi="Times New Roman" w:cs="Times New Roman"/>
                <w:b/>
                <w:bCs/>
                <w:color w:val="000000"/>
                <w:sz w:val="24"/>
                <w:szCs w:val="24"/>
                <w:lang w:eastAsia="bg-BG"/>
              </w:rPr>
              <w:t>обезманганителна</w:t>
            </w:r>
            <w:proofErr w:type="spellEnd"/>
            <w:r w:rsidRPr="00B068D8">
              <w:rPr>
                <w:rFonts w:ascii="Times New Roman" w:eastAsia="Times New Roman" w:hAnsi="Times New Roman" w:cs="Times New Roman"/>
                <w:b/>
                <w:bCs/>
                <w:color w:val="000000"/>
                <w:sz w:val="24"/>
                <w:szCs w:val="24"/>
                <w:lang w:eastAsia="bg-BG"/>
              </w:rPr>
              <w:t xml:space="preserve"> пречиствателна станция за питейни води за град Симеоновград“.</w:t>
            </w:r>
          </w:p>
          <w:p w:rsidR="00B068D8" w:rsidRPr="00B068D8" w:rsidRDefault="00B068D8" w:rsidP="00B068D8">
            <w:pPr>
              <w:spacing w:after="0" w:line="240" w:lineRule="auto"/>
              <w:rPr>
                <w:rFonts w:ascii="Times New Roman" w:eastAsia="Calibri" w:hAnsi="Times New Roman" w:cs="Times New Roman"/>
                <w:lang w:val="ru-RU"/>
              </w:rPr>
            </w:pPr>
          </w:p>
        </w:tc>
      </w:tr>
      <w:tr w:rsidR="00B068D8" w:rsidRPr="00B068D8" w:rsidTr="00F013E1">
        <w:trPr>
          <w:trHeight w:val="484"/>
        </w:trPr>
        <w:tc>
          <w:tcPr>
            <w:tcW w:w="4644"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sz w:val="24"/>
                <w:lang w:eastAsia="bg-BG"/>
              </w:rPr>
              <w:t>Референтен номер на досието, определен от възлагащия орган или възложителя (</w:t>
            </w:r>
            <w:r w:rsidRPr="00B068D8">
              <w:rPr>
                <w:rFonts w:ascii="Times New Roman" w:eastAsia="Calibri" w:hAnsi="Times New Roman" w:cs="Times New Roman"/>
                <w:i/>
                <w:sz w:val="24"/>
                <w:lang w:eastAsia="bg-BG"/>
              </w:rPr>
              <w:t>ако е приложимо</w:t>
            </w:r>
            <w:r w:rsidRPr="00B068D8">
              <w:rPr>
                <w:rFonts w:ascii="Times New Roman" w:eastAsia="Calibri" w:hAnsi="Times New Roman" w:cs="Times New Roman"/>
                <w:sz w:val="24"/>
                <w:lang w:eastAsia="bg-BG"/>
              </w:rPr>
              <w:t>)</w:t>
            </w:r>
            <w:r w:rsidRPr="00B068D8">
              <w:rPr>
                <w:rFonts w:ascii="Times New Roman" w:eastAsia="Calibri" w:hAnsi="Times New Roman" w:cs="Times New Roman"/>
                <w:sz w:val="24"/>
                <w:vertAlign w:val="superscript"/>
                <w:lang w:eastAsia="bg-BG"/>
              </w:rPr>
              <w:footnoteReference w:id="5"/>
            </w:r>
            <w:r w:rsidRPr="00B068D8">
              <w:rPr>
                <w:rFonts w:ascii="Times New Roman" w:eastAsia="Calibri" w:hAnsi="Times New Roman" w:cs="Times New Roman"/>
                <w:sz w:val="24"/>
                <w:lang w:eastAsia="bg-BG"/>
              </w:rPr>
              <w:t>:</w:t>
            </w:r>
          </w:p>
        </w:tc>
        <w:tc>
          <w:tcPr>
            <w:tcW w:w="4645" w:type="dxa"/>
            <w:shd w:val="clear" w:color="auto" w:fill="auto"/>
            <w:vAlign w:val="center"/>
          </w:tcPr>
          <w:p w:rsidR="00B068D8" w:rsidRPr="00B068D8" w:rsidRDefault="00B068D8" w:rsidP="00B068D8">
            <w:pPr>
              <w:spacing w:before="120" w:after="120" w:line="240" w:lineRule="auto"/>
              <w:rPr>
                <w:rFonts w:ascii="Times New Roman" w:eastAsia="Calibri" w:hAnsi="Times New Roman" w:cs="Times New Roman"/>
                <w:sz w:val="24"/>
                <w:lang w:val="en-US" w:eastAsia="bg-BG"/>
              </w:rPr>
            </w:pPr>
          </w:p>
        </w:tc>
      </w:tr>
    </w:tbl>
    <w:p w:rsidR="00B068D8" w:rsidRPr="00B068D8" w:rsidRDefault="00B068D8" w:rsidP="00B068D8">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imes New Roman" w:eastAsia="Calibri" w:hAnsi="Times New Roman" w:cs="Times New Roman"/>
          <w:lang w:eastAsia="bg-BG"/>
        </w:rPr>
      </w:pPr>
      <w:r w:rsidRPr="00B068D8">
        <w:rPr>
          <w:rFonts w:ascii="Times New Roman" w:eastAsia="Calibri" w:hAnsi="Times New Roman" w:cs="Times New Roman"/>
          <w:b/>
          <w:i/>
          <w:sz w:val="24"/>
          <w:u w:val="single"/>
          <w:lang w:eastAsia="bg-BG"/>
        </w:rPr>
        <w:t>Останалата</w:t>
      </w:r>
      <w:r w:rsidRPr="00B068D8">
        <w:rPr>
          <w:rFonts w:ascii="Times New Roman" w:eastAsia="Calibri" w:hAnsi="Times New Roman" w:cs="Times New Roman"/>
          <w:b/>
          <w:i/>
          <w:sz w:val="24"/>
          <w:lang w:eastAsia="bg-BG"/>
        </w:rPr>
        <w:t xml:space="preserve"> информация във всички раздели на ЕЕДОП следва да бъде попълнена от </w:t>
      </w:r>
      <w:r w:rsidRPr="00B068D8">
        <w:rPr>
          <w:rFonts w:ascii="Times New Roman" w:eastAsia="Calibri" w:hAnsi="Times New Roman" w:cs="Times New Roman"/>
          <w:b/>
          <w:i/>
          <w:sz w:val="24"/>
          <w:u w:val="single"/>
          <w:lang w:eastAsia="bg-BG"/>
        </w:rPr>
        <w:t>икономическия оператор</w:t>
      </w:r>
    </w:p>
    <w:p w:rsidR="00B068D8" w:rsidRPr="00B068D8" w:rsidRDefault="00B068D8" w:rsidP="00B068D8">
      <w:pPr>
        <w:keepNext/>
        <w:spacing w:before="120" w:after="360" w:line="240" w:lineRule="auto"/>
        <w:jc w:val="center"/>
        <w:rPr>
          <w:rFonts w:ascii="Times New Roman" w:eastAsia="Calibri" w:hAnsi="Times New Roman" w:cs="Times New Roman"/>
          <w:b/>
          <w:lang w:val="en-US" w:eastAsia="bg-BG"/>
        </w:rPr>
      </w:pPr>
    </w:p>
    <w:p w:rsidR="00B068D8" w:rsidRPr="00B068D8" w:rsidRDefault="00B068D8" w:rsidP="00B068D8">
      <w:pPr>
        <w:keepNext/>
        <w:spacing w:before="120" w:after="360" w:line="240" w:lineRule="auto"/>
        <w:jc w:val="center"/>
        <w:rPr>
          <w:rFonts w:ascii="Times New Roman" w:eastAsia="Calibri" w:hAnsi="Times New Roman" w:cs="Times New Roman"/>
          <w:b/>
          <w:lang w:eastAsia="bg-BG"/>
        </w:rPr>
      </w:pPr>
      <w:r w:rsidRPr="00B068D8">
        <w:rPr>
          <w:rFonts w:ascii="Times New Roman" w:eastAsia="Calibri" w:hAnsi="Times New Roman" w:cs="Times New Roman"/>
          <w:b/>
          <w:lang w:eastAsia="bg-BG"/>
        </w:rPr>
        <w:t>Част II: Информация за икономическия оператор</w:t>
      </w:r>
    </w:p>
    <w:p w:rsidR="00B068D8" w:rsidRPr="00B068D8" w:rsidRDefault="00B068D8" w:rsidP="00B068D8">
      <w:pPr>
        <w:keepNext/>
        <w:spacing w:before="120" w:after="360" w:line="240" w:lineRule="auto"/>
        <w:jc w:val="center"/>
        <w:rPr>
          <w:rFonts w:ascii="Times New Roman" w:eastAsia="Calibri" w:hAnsi="Times New Roman" w:cs="Times New Roman"/>
          <w:b/>
          <w:smallCaps/>
          <w:lang w:eastAsia="bg-BG"/>
        </w:rPr>
      </w:pPr>
      <w:r w:rsidRPr="00B068D8">
        <w:rPr>
          <w:rFonts w:ascii="Times New Roman" w:eastAsia="Calibri" w:hAnsi="Times New Roman" w:cs="Times New Roman"/>
          <w:b/>
          <w:smallCaps/>
          <w:lan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068D8" w:rsidRPr="00B068D8" w:rsidTr="00F013E1">
        <w:tc>
          <w:tcPr>
            <w:tcW w:w="4644"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b/>
                <w:i/>
                <w:sz w:val="24"/>
                <w:lang w:eastAsia="bg-BG"/>
              </w:rPr>
            </w:pPr>
            <w:r w:rsidRPr="00B068D8">
              <w:rPr>
                <w:rFonts w:ascii="Times New Roman" w:eastAsia="Calibri" w:hAnsi="Times New Roman" w:cs="Times New Roman"/>
                <w:b/>
                <w:i/>
                <w:lang w:eastAsia="bg-BG"/>
              </w:rPr>
              <w:t>Идентификация:</w:t>
            </w:r>
          </w:p>
        </w:tc>
        <w:tc>
          <w:tcPr>
            <w:tcW w:w="4645"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b/>
                <w:i/>
                <w:sz w:val="24"/>
                <w:lang w:eastAsia="bg-BG"/>
              </w:rPr>
            </w:pPr>
            <w:r w:rsidRPr="00B068D8">
              <w:rPr>
                <w:rFonts w:ascii="Times New Roman" w:eastAsia="Calibri" w:hAnsi="Times New Roman" w:cs="Times New Roman"/>
                <w:b/>
                <w:i/>
                <w:lang w:eastAsia="bg-BG"/>
              </w:rPr>
              <w:t>Отговор:</w:t>
            </w:r>
          </w:p>
        </w:tc>
      </w:tr>
      <w:tr w:rsidR="00B068D8" w:rsidRPr="00B068D8" w:rsidTr="00F013E1">
        <w:tc>
          <w:tcPr>
            <w:tcW w:w="4644" w:type="dxa"/>
            <w:shd w:val="clear" w:color="auto" w:fill="auto"/>
          </w:tcPr>
          <w:p w:rsidR="00B068D8" w:rsidRPr="00B068D8" w:rsidRDefault="00B068D8" w:rsidP="00B068D8">
            <w:pPr>
              <w:spacing w:before="120" w:after="120" w:line="240" w:lineRule="auto"/>
              <w:ind w:left="850" w:hanging="850"/>
              <w:jc w:val="both"/>
              <w:rPr>
                <w:rFonts w:ascii="Times New Roman" w:eastAsia="Calibri" w:hAnsi="Times New Roman" w:cs="Times New Roman"/>
                <w:sz w:val="24"/>
                <w:lang w:eastAsia="bg-BG"/>
              </w:rPr>
            </w:pPr>
            <w:r w:rsidRPr="00B068D8">
              <w:rPr>
                <w:rFonts w:ascii="Times New Roman" w:eastAsia="Calibri" w:hAnsi="Times New Roman" w:cs="Times New Roman"/>
                <w:lang w:eastAsia="bg-BG"/>
              </w:rPr>
              <w:t>Име:</w:t>
            </w:r>
          </w:p>
        </w:tc>
        <w:tc>
          <w:tcPr>
            <w:tcW w:w="4645"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lang w:eastAsia="bg-BG"/>
              </w:rPr>
              <w:t>[   ]</w:t>
            </w:r>
          </w:p>
        </w:tc>
      </w:tr>
      <w:tr w:rsidR="00B068D8" w:rsidRPr="00B068D8" w:rsidTr="00F013E1">
        <w:trPr>
          <w:trHeight w:val="1372"/>
        </w:trPr>
        <w:tc>
          <w:tcPr>
            <w:tcW w:w="4644"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lang w:eastAsia="bg-BG"/>
              </w:rPr>
              <w:t>Идентификационен номер по ДДС, ако е приложимо:</w:t>
            </w:r>
          </w:p>
          <w:p w:rsidR="00B068D8" w:rsidRPr="00B068D8" w:rsidRDefault="00B068D8" w:rsidP="00B068D8">
            <w:p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lang w:eastAsia="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lang w:eastAsia="bg-BG"/>
              </w:rPr>
              <w:t>[   ]</w:t>
            </w:r>
          </w:p>
          <w:p w:rsidR="00B068D8" w:rsidRPr="00B068D8" w:rsidRDefault="00B068D8" w:rsidP="00B068D8">
            <w:p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lang w:eastAsia="bg-BG"/>
              </w:rPr>
              <w:t>[   ]</w:t>
            </w:r>
          </w:p>
        </w:tc>
      </w:tr>
      <w:tr w:rsidR="00B068D8" w:rsidRPr="00B068D8" w:rsidTr="00F013E1">
        <w:tc>
          <w:tcPr>
            <w:tcW w:w="4644"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lang w:eastAsia="bg-BG"/>
              </w:rPr>
              <w:t xml:space="preserve">Пощенски адрес: </w:t>
            </w:r>
          </w:p>
        </w:tc>
        <w:tc>
          <w:tcPr>
            <w:tcW w:w="4645"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lang w:eastAsia="bg-BG"/>
              </w:rPr>
              <w:t>[……]</w:t>
            </w:r>
          </w:p>
        </w:tc>
      </w:tr>
      <w:tr w:rsidR="00B068D8" w:rsidRPr="00B068D8" w:rsidTr="00F013E1">
        <w:trPr>
          <w:trHeight w:val="2002"/>
        </w:trPr>
        <w:tc>
          <w:tcPr>
            <w:tcW w:w="4644"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lang w:eastAsia="bg-BG"/>
              </w:rPr>
              <w:lastRenderedPageBreak/>
              <w:t>Лице или лица за контакт</w:t>
            </w:r>
            <w:r w:rsidRPr="00B068D8">
              <w:rPr>
                <w:rFonts w:ascii="Times New Roman" w:eastAsia="Calibri" w:hAnsi="Times New Roman" w:cs="Times New Roman"/>
                <w:vertAlign w:val="superscript"/>
                <w:lang w:eastAsia="bg-BG"/>
              </w:rPr>
              <w:footnoteReference w:id="6"/>
            </w:r>
            <w:r w:rsidRPr="00B068D8">
              <w:rPr>
                <w:rFonts w:ascii="Times New Roman" w:eastAsia="Calibri" w:hAnsi="Times New Roman" w:cs="Times New Roman"/>
                <w:lang w:eastAsia="bg-BG"/>
              </w:rPr>
              <w:t>:</w:t>
            </w:r>
          </w:p>
          <w:p w:rsidR="00B068D8" w:rsidRPr="00B068D8" w:rsidRDefault="00B068D8" w:rsidP="00B068D8">
            <w:p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lang w:eastAsia="bg-BG"/>
              </w:rPr>
              <w:t>Телефон:</w:t>
            </w:r>
          </w:p>
          <w:p w:rsidR="00B068D8" w:rsidRPr="00B068D8" w:rsidRDefault="00B068D8" w:rsidP="00B068D8">
            <w:p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lang w:eastAsia="bg-BG"/>
              </w:rPr>
              <w:t>Ел. поща:</w:t>
            </w:r>
          </w:p>
          <w:p w:rsidR="00B068D8" w:rsidRPr="00B068D8" w:rsidRDefault="00B068D8" w:rsidP="00B068D8">
            <w:p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sz w:val="24"/>
                <w:lang w:eastAsia="bg-BG"/>
              </w:rPr>
              <w:t>Интернет адрес (уеб адрес) (</w:t>
            </w:r>
            <w:r w:rsidRPr="00B068D8">
              <w:rPr>
                <w:rFonts w:ascii="Times New Roman" w:eastAsia="Calibri" w:hAnsi="Times New Roman" w:cs="Times New Roman"/>
                <w:i/>
                <w:sz w:val="24"/>
                <w:lang w:eastAsia="bg-BG"/>
              </w:rPr>
              <w:t>ако е приложимо</w:t>
            </w:r>
            <w:r w:rsidRPr="00B068D8">
              <w:rPr>
                <w:rFonts w:ascii="Times New Roman" w:eastAsia="Calibri" w:hAnsi="Times New Roman" w:cs="Times New Roman"/>
                <w:sz w:val="24"/>
                <w:lang w:eastAsia="bg-BG"/>
              </w:rPr>
              <w:t>):</w:t>
            </w:r>
          </w:p>
        </w:tc>
        <w:tc>
          <w:tcPr>
            <w:tcW w:w="4645"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lang w:eastAsia="bg-BG"/>
              </w:rPr>
              <w:t>[……]</w:t>
            </w:r>
          </w:p>
          <w:p w:rsidR="00B068D8" w:rsidRPr="00B068D8" w:rsidRDefault="00B068D8" w:rsidP="00B068D8">
            <w:p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lang w:eastAsia="bg-BG"/>
              </w:rPr>
              <w:t>[……]</w:t>
            </w:r>
          </w:p>
          <w:p w:rsidR="00B068D8" w:rsidRPr="00B068D8" w:rsidRDefault="00B068D8" w:rsidP="00B068D8">
            <w:p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lang w:eastAsia="bg-BG"/>
              </w:rPr>
              <w:t>[……]</w:t>
            </w:r>
          </w:p>
          <w:p w:rsidR="00B068D8" w:rsidRPr="00B068D8" w:rsidRDefault="00B068D8" w:rsidP="00B068D8">
            <w:p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lang w:eastAsia="bg-BG"/>
              </w:rPr>
              <w:t>[……]</w:t>
            </w:r>
          </w:p>
        </w:tc>
      </w:tr>
      <w:tr w:rsidR="00B068D8" w:rsidRPr="00B068D8" w:rsidTr="00F013E1">
        <w:tc>
          <w:tcPr>
            <w:tcW w:w="4644"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b/>
                <w:i/>
                <w:sz w:val="24"/>
                <w:lang w:eastAsia="bg-BG"/>
              </w:rPr>
            </w:pPr>
            <w:r w:rsidRPr="00B068D8">
              <w:rPr>
                <w:rFonts w:ascii="Times New Roman" w:eastAsia="Calibri" w:hAnsi="Times New Roman" w:cs="Times New Roman"/>
                <w:b/>
                <w:i/>
                <w:lang w:eastAsia="bg-BG"/>
              </w:rPr>
              <w:t>Обща информация:</w:t>
            </w:r>
          </w:p>
        </w:tc>
        <w:tc>
          <w:tcPr>
            <w:tcW w:w="4645"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b/>
                <w:i/>
                <w:sz w:val="24"/>
                <w:lang w:eastAsia="bg-BG"/>
              </w:rPr>
            </w:pPr>
            <w:r w:rsidRPr="00B068D8">
              <w:rPr>
                <w:rFonts w:ascii="Times New Roman" w:eastAsia="Calibri" w:hAnsi="Times New Roman" w:cs="Times New Roman"/>
                <w:b/>
                <w:i/>
                <w:lang w:eastAsia="bg-BG"/>
              </w:rPr>
              <w:t>Отговор:</w:t>
            </w:r>
          </w:p>
        </w:tc>
      </w:tr>
      <w:tr w:rsidR="00B068D8" w:rsidRPr="00B068D8" w:rsidTr="00F013E1">
        <w:tc>
          <w:tcPr>
            <w:tcW w:w="4644"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lang w:eastAsia="bg-BG"/>
              </w:rPr>
              <w:t xml:space="preserve">Икономическият оператор </w:t>
            </w:r>
            <w:proofErr w:type="spellStart"/>
            <w:r w:rsidRPr="00B068D8">
              <w:rPr>
                <w:rFonts w:ascii="Times New Roman" w:eastAsia="Calibri" w:hAnsi="Times New Roman" w:cs="Times New Roman"/>
                <w:lang w:eastAsia="bg-BG"/>
              </w:rPr>
              <w:t>микро-</w:t>
            </w:r>
            <w:proofErr w:type="spellEnd"/>
            <w:r w:rsidRPr="00B068D8">
              <w:rPr>
                <w:rFonts w:ascii="Times New Roman" w:eastAsia="Calibri" w:hAnsi="Times New Roman" w:cs="Times New Roman"/>
                <w:lang w:eastAsia="bg-BG"/>
              </w:rPr>
              <w:t>, малко или средно предприятие ли е</w:t>
            </w:r>
            <w:r w:rsidRPr="00B068D8">
              <w:rPr>
                <w:rFonts w:ascii="Times New Roman" w:eastAsia="Calibri" w:hAnsi="Times New Roman" w:cs="Times New Roman"/>
                <w:vertAlign w:val="superscript"/>
                <w:lang w:eastAsia="bg-BG"/>
              </w:rPr>
              <w:footnoteReference w:id="7"/>
            </w:r>
            <w:r w:rsidRPr="00B068D8">
              <w:rPr>
                <w:rFonts w:ascii="Times New Roman" w:eastAsia="Calibri" w:hAnsi="Times New Roman" w:cs="Times New Roman"/>
                <w:lang w:eastAsia="bg-BG"/>
              </w:rPr>
              <w:t>?</w:t>
            </w:r>
          </w:p>
        </w:tc>
        <w:tc>
          <w:tcPr>
            <w:tcW w:w="4645"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lang w:eastAsia="bg-BG"/>
              </w:rPr>
              <w:t>[] Да [] Не</w:t>
            </w:r>
          </w:p>
        </w:tc>
      </w:tr>
      <w:tr w:rsidR="00B068D8" w:rsidRPr="00B068D8" w:rsidTr="00F013E1">
        <w:tc>
          <w:tcPr>
            <w:tcW w:w="4644"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b/>
                <w:u w:val="single"/>
                <w:lang w:eastAsia="bg-BG"/>
              </w:rPr>
              <w:t>Само в случай че поръчката е запазена</w:t>
            </w:r>
            <w:r w:rsidRPr="00B068D8">
              <w:rPr>
                <w:rFonts w:ascii="Times New Roman" w:eastAsia="Calibri" w:hAnsi="Times New Roman" w:cs="Times New Roman"/>
                <w:b/>
                <w:u w:val="single"/>
                <w:vertAlign w:val="superscript"/>
                <w:lang w:eastAsia="bg-BG"/>
              </w:rPr>
              <w:footnoteReference w:id="8"/>
            </w:r>
            <w:r w:rsidRPr="00B068D8">
              <w:rPr>
                <w:rFonts w:ascii="Times New Roman" w:eastAsia="Calibri" w:hAnsi="Times New Roman" w:cs="Times New Roman"/>
                <w:b/>
                <w:u w:val="single"/>
                <w:lang w:eastAsia="bg-BG"/>
              </w:rPr>
              <w:t>:</w:t>
            </w:r>
            <w:r w:rsidRPr="00B068D8">
              <w:rPr>
                <w:rFonts w:ascii="Times New Roman" w:eastAsia="Calibri" w:hAnsi="Times New Roman" w:cs="Times New Roman"/>
                <w:b/>
                <w:lang w:eastAsia="bg-BG"/>
              </w:rPr>
              <w:t xml:space="preserve"> </w:t>
            </w:r>
            <w:r w:rsidRPr="00B068D8">
              <w:rPr>
                <w:rFonts w:ascii="Times New Roman" w:eastAsia="Calibri" w:hAnsi="Times New Roman" w:cs="Times New Roman"/>
                <w:lang w:eastAsia="bg-BG"/>
              </w:rPr>
              <w:t>икономическият оператор защитено предприятие ли е или социално предприятие</w:t>
            </w:r>
            <w:r w:rsidRPr="00B068D8">
              <w:rPr>
                <w:rFonts w:ascii="Times New Roman" w:eastAsia="Calibri" w:hAnsi="Times New Roman" w:cs="Times New Roman"/>
                <w:vertAlign w:val="superscript"/>
                <w:lang w:eastAsia="bg-BG"/>
              </w:rPr>
              <w:footnoteReference w:id="9"/>
            </w:r>
            <w:r w:rsidRPr="00B068D8">
              <w:rPr>
                <w:rFonts w:ascii="Times New Roman" w:eastAsia="Calibri" w:hAnsi="Times New Roman" w:cs="Times New Roman"/>
                <w:lang w:eastAsia="bg-BG"/>
              </w:rPr>
              <w:t>, или ще осигури изпълнението на поръчката в контекста на програми за създаване на защитени работни места?</w:t>
            </w:r>
            <w:r w:rsidRPr="00B068D8">
              <w:rPr>
                <w:rFonts w:ascii="Times New Roman" w:eastAsia="Calibri" w:hAnsi="Times New Roman" w:cs="Times New Roman"/>
                <w:sz w:val="24"/>
                <w:lang w:eastAsia="bg-BG"/>
              </w:rPr>
              <w:br/>
            </w:r>
            <w:r w:rsidRPr="00B068D8">
              <w:rPr>
                <w:rFonts w:ascii="Times New Roman" w:eastAsia="Calibri" w:hAnsi="Times New Roman" w:cs="Times New Roman"/>
                <w:b/>
                <w:sz w:val="24"/>
                <w:lang w:eastAsia="bg-BG"/>
              </w:rPr>
              <w:t xml:space="preserve">Ако „да“, </w:t>
            </w:r>
            <w:r w:rsidRPr="00B068D8">
              <w:rPr>
                <w:rFonts w:ascii="Times New Roman" w:eastAsia="Calibri" w:hAnsi="Times New Roman" w:cs="Times New Roman"/>
                <w:lang w:eastAsia="bg-BG"/>
              </w:rPr>
              <w:t>какъв е съответният процент работници с увреждания или в неравностойно положение?</w:t>
            </w:r>
            <w:r w:rsidRPr="00B068D8">
              <w:rPr>
                <w:rFonts w:ascii="Times New Roman" w:eastAsia="Calibri" w:hAnsi="Times New Roman" w:cs="Times New Roman"/>
                <w:sz w:val="24"/>
                <w:lang w:eastAsia="bg-BG"/>
              </w:rPr>
              <w:br/>
            </w:r>
            <w:r w:rsidRPr="00B068D8">
              <w:rPr>
                <w:rFonts w:ascii="Times New Roman" w:eastAsia="Calibri" w:hAnsi="Times New Roman" w:cs="Times New Roman"/>
                <w:lang w:eastAsia="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lang w:eastAsia="bg-BG"/>
              </w:rPr>
              <w:t xml:space="preserve">[] Да [] </w:t>
            </w:r>
            <w:r w:rsidRPr="00B068D8">
              <w:rPr>
                <w:rFonts w:ascii="Times New Roman" w:eastAsia="Calibri" w:hAnsi="Times New Roman" w:cs="Times New Roman"/>
                <w:sz w:val="24"/>
                <w:lang w:eastAsia="bg-BG"/>
              </w:rPr>
              <w:t>Не</w:t>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lang w:eastAsia="bg-BG"/>
              </w:rPr>
              <w:t>[…]</w:t>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lang w:eastAsia="bg-BG"/>
              </w:rPr>
              <w:t>[….]</w:t>
            </w:r>
            <w:r w:rsidRPr="00B068D8">
              <w:rPr>
                <w:rFonts w:ascii="Times New Roman" w:eastAsia="Calibri" w:hAnsi="Times New Roman" w:cs="Times New Roman"/>
                <w:sz w:val="24"/>
                <w:lang w:eastAsia="bg-BG"/>
              </w:rPr>
              <w:br/>
            </w:r>
          </w:p>
        </w:tc>
      </w:tr>
      <w:tr w:rsidR="00B068D8" w:rsidRPr="00B068D8" w:rsidTr="00F013E1">
        <w:tc>
          <w:tcPr>
            <w:tcW w:w="4644"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lang w:eastAsia="bg-BG"/>
              </w:rPr>
              <w:t xml:space="preserve">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r w:rsidRPr="00B068D8">
              <w:rPr>
                <w:rFonts w:ascii="Times New Roman" w:eastAsia="Calibri" w:hAnsi="Times New Roman" w:cs="Times New Roman"/>
                <w:lang w:eastAsia="bg-BG"/>
              </w:rPr>
              <w:lastRenderedPageBreak/>
              <w:t>(</w:t>
            </w:r>
            <w:proofErr w:type="spellStart"/>
            <w:r w:rsidRPr="00B068D8">
              <w:rPr>
                <w:rFonts w:ascii="Times New Roman" w:eastAsia="Calibri" w:hAnsi="Times New Roman" w:cs="Times New Roman"/>
                <w:lang w:eastAsia="bg-BG"/>
              </w:rPr>
              <w:t>система</w:t>
            </w:r>
            <w:proofErr w:type="spellEnd"/>
            <w:r w:rsidRPr="00B068D8">
              <w:rPr>
                <w:rFonts w:ascii="Times New Roman" w:eastAsia="Calibri" w:hAnsi="Times New Roman" w:cs="Times New Roman"/>
                <w:lang w:eastAsia="bg-BG"/>
              </w:rPr>
              <w:t xml:space="preserve"> за предварително класиране)?</w:t>
            </w:r>
          </w:p>
        </w:tc>
        <w:tc>
          <w:tcPr>
            <w:tcW w:w="4645"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lang w:eastAsia="bg-BG"/>
              </w:rPr>
              <w:lastRenderedPageBreak/>
              <w:t>[] Да [] Не [] Не се прилага</w:t>
            </w:r>
          </w:p>
        </w:tc>
      </w:tr>
      <w:tr w:rsidR="00B068D8" w:rsidRPr="00B068D8" w:rsidTr="00F013E1">
        <w:tc>
          <w:tcPr>
            <w:tcW w:w="4644"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b/>
                <w:sz w:val="24"/>
                <w:lang w:eastAsia="bg-BG"/>
              </w:rPr>
              <w:lastRenderedPageBreak/>
              <w:t>Ако „да“</w:t>
            </w:r>
            <w:r w:rsidRPr="00B068D8">
              <w:rPr>
                <w:rFonts w:ascii="Times New Roman" w:eastAsia="Calibri" w:hAnsi="Times New Roman" w:cs="Times New Roman"/>
                <w:sz w:val="24"/>
                <w:lang w:eastAsia="bg-BG"/>
              </w:rPr>
              <w:t>:</w:t>
            </w:r>
          </w:p>
          <w:p w:rsidR="00B068D8" w:rsidRPr="00B068D8" w:rsidRDefault="00B068D8" w:rsidP="00B068D8">
            <w:pPr>
              <w:spacing w:before="120" w:after="120" w:line="240" w:lineRule="auto"/>
              <w:jc w:val="both"/>
              <w:rPr>
                <w:rFonts w:ascii="Times New Roman" w:eastAsia="Calibri" w:hAnsi="Times New Roman" w:cs="Times New Roman"/>
                <w:b/>
                <w:sz w:val="24"/>
                <w:u w:val="single"/>
                <w:lang w:eastAsia="bg-BG"/>
              </w:rPr>
            </w:pPr>
            <w:r w:rsidRPr="00B068D8">
              <w:rPr>
                <w:rFonts w:ascii="Times New Roman" w:eastAsia="Calibri" w:hAnsi="Times New Roman" w:cs="Times New Roman"/>
                <w:b/>
                <w:u w:val="single"/>
                <w:lang w:eastAsia="bg-BG"/>
              </w:rPr>
              <w:t xml:space="preserve">Моля, отговорете на въпросите в останалите части от този раздел, </w:t>
            </w:r>
            <w:proofErr w:type="spellStart"/>
            <w:r w:rsidRPr="00B068D8">
              <w:rPr>
                <w:rFonts w:ascii="Times New Roman" w:eastAsia="Calibri" w:hAnsi="Times New Roman" w:cs="Times New Roman"/>
                <w:b/>
                <w:u w:val="single"/>
                <w:lang w:eastAsia="bg-BG"/>
              </w:rPr>
              <w:t>раздел</w:t>
            </w:r>
            <w:proofErr w:type="spellEnd"/>
            <w:r w:rsidRPr="00B068D8">
              <w:rPr>
                <w:rFonts w:ascii="Times New Roman" w:eastAsia="Calibri" w:hAnsi="Times New Roman" w:cs="Times New Roman"/>
                <w:b/>
                <w:u w:val="single"/>
                <w:lang w:eastAsia="bg-BG"/>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lang w:eastAsia="bg-BG"/>
              </w:rPr>
              <w:t xml:space="preserve">а) Моля посочете наименованието на списъка или сертификата и съответния регистрационен или </w:t>
            </w:r>
            <w:proofErr w:type="spellStart"/>
            <w:r w:rsidRPr="00B068D8">
              <w:rPr>
                <w:rFonts w:ascii="Times New Roman" w:eastAsia="Calibri" w:hAnsi="Times New Roman" w:cs="Times New Roman"/>
                <w:lang w:eastAsia="bg-BG"/>
              </w:rPr>
              <w:t>сертификационен</w:t>
            </w:r>
            <w:proofErr w:type="spellEnd"/>
            <w:r w:rsidRPr="00B068D8">
              <w:rPr>
                <w:rFonts w:ascii="Times New Roman" w:eastAsia="Calibri" w:hAnsi="Times New Roman" w:cs="Times New Roman"/>
                <w:lang w:eastAsia="bg-BG"/>
              </w:rPr>
              <w:t xml:space="preserve"> номер, ако е приложимо:</w:t>
            </w:r>
            <w:r w:rsidRPr="00B068D8">
              <w:rPr>
                <w:rFonts w:ascii="Times New Roman" w:eastAsia="Calibri" w:hAnsi="Times New Roman" w:cs="Times New Roman"/>
                <w:sz w:val="24"/>
                <w:lang w:eastAsia="bg-BG"/>
              </w:rPr>
              <w:br/>
            </w:r>
            <w:r w:rsidRPr="00B068D8">
              <w:rPr>
                <w:rFonts w:ascii="Times New Roman" w:eastAsia="Calibri" w:hAnsi="Times New Roman" w:cs="Times New Roman"/>
                <w:i/>
                <w:lang w:eastAsia="bg-BG"/>
              </w:rPr>
              <w:t>б) Ако сертификатът за регистрацията или за сертифицирането е наличен в електронен формат, моля, посочете:</w:t>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lan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B068D8">
              <w:rPr>
                <w:rFonts w:ascii="Times New Roman" w:eastAsia="Calibri" w:hAnsi="Times New Roman" w:cs="Times New Roman"/>
                <w:vertAlign w:val="superscript"/>
                <w:lang w:eastAsia="bg-BG"/>
              </w:rPr>
              <w:footnoteReference w:id="10"/>
            </w:r>
            <w:r w:rsidRPr="00B068D8">
              <w:rPr>
                <w:rFonts w:ascii="Times New Roman" w:eastAsia="Calibri" w:hAnsi="Times New Roman" w:cs="Times New Roman"/>
                <w:lang w:eastAsia="bg-BG"/>
              </w:rPr>
              <w:t>:</w:t>
            </w:r>
            <w:r w:rsidRPr="00B068D8">
              <w:rPr>
                <w:rFonts w:ascii="Times New Roman" w:eastAsia="Calibri" w:hAnsi="Times New Roman" w:cs="Times New Roman"/>
                <w:sz w:val="24"/>
                <w:lang w:eastAsia="bg-BG"/>
              </w:rPr>
              <w:br/>
            </w:r>
            <w:r w:rsidRPr="00B068D8">
              <w:rPr>
                <w:rFonts w:ascii="Times New Roman" w:eastAsia="Calibri" w:hAnsi="Times New Roman" w:cs="Times New Roman"/>
                <w:lang w:eastAsia="bg-BG"/>
              </w:rPr>
              <w:t>г) Регистрацията или сертифицирането обхваща ли всички задължителни критерии за подбор?</w:t>
            </w:r>
            <w:r w:rsidRPr="00B068D8">
              <w:rPr>
                <w:rFonts w:ascii="Times New Roman" w:eastAsia="Calibri" w:hAnsi="Times New Roman" w:cs="Times New Roman"/>
                <w:sz w:val="24"/>
                <w:lang w:eastAsia="bg-BG"/>
              </w:rPr>
              <w:br/>
            </w:r>
            <w:r w:rsidRPr="00B068D8">
              <w:rPr>
                <w:rFonts w:ascii="Times New Roman" w:eastAsia="Calibri" w:hAnsi="Times New Roman" w:cs="Times New Roman"/>
                <w:b/>
                <w:lang w:eastAsia="bg-BG"/>
              </w:rPr>
              <w:t>Ако „не“:</w:t>
            </w:r>
            <w:r w:rsidRPr="00B068D8">
              <w:rPr>
                <w:rFonts w:ascii="Times New Roman" w:eastAsia="Calibri" w:hAnsi="Times New Roman" w:cs="Times New Roman"/>
                <w:lang w:eastAsia="bg-BG"/>
              </w:rPr>
              <w:br/>
            </w:r>
            <w:r w:rsidRPr="00B068D8">
              <w:rPr>
                <w:rFonts w:ascii="Times New Roman" w:eastAsia="Calibri" w:hAnsi="Times New Roman" w:cs="Times New Roman"/>
                <w:b/>
                <w:u w:val="single"/>
                <w:lang w:eastAsia="bg-BG"/>
              </w:rPr>
              <w:t>В допълнение моля, попълнете липсващата информация в част ІV, раздели А, Б, В или Г според случая</w:t>
            </w:r>
            <w:r w:rsidRPr="00B068D8">
              <w:rPr>
                <w:rFonts w:ascii="Times New Roman" w:eastAsia="Calibri" w:hAnsi="Times New Roman" w:cs="Times New Roman"/>
                <w:lang w:eastAsia="bg-BG"/>
              </w:rPr>
              <w:t xml:space="preserve">  </w:t>
            </w:r>
            <w:r w:rsidRPr="00B068D8">
              <w:rPr>
                <w:rFonts w:ascii="Times New Roman" w:eastAsia="Calibri" w:hAnsi="Times New Roman" w:cs="Times New Roman"/>
                <w:b/>
                <w:i/>
                <w:lang w:eastAsia="bg-BG"/>
              </w:rPr>
              <w:t>САМО ако това се изисква съгласно съответното обявление или документацията за обществената поръчка:</w:t>
            </w:r>
            <w:r w:rsidRPr="00B068D8">
              <w:rPr>
                <w:rFonts w:ascii="Times New Roman" w:eastAsia="Calibri" w:hAnsi="Times New Roman" w:cs="Times New Roman"/>
                <w:sz w:val="24"/>
                <w:lang w:eastAsia="bg-BG"/>
              </w:rPr>
              <w:br/>
            </w:r>
            <w:r w:rsidRPr="00B068D8">
              <w:rPr>
                <w:rFonts w:ascii="Times New Roman" w:eastAsia="Calibri" w:hAnsi="Times New Roman" w:cs="Times New Roman"/>
                <w:lang w:eastAsia="bg-BG"/>
              </w:rPr>
              <w:t xml:space="preserve">д) Икономическият оператор може ли да представи </w:t>
            </w:r>
            <w:r w:rsidRPr="00B068D8">
              <w:rPr>
                <w:rFonts w:ascii="Times New Roman" w:eastAsia="Calibri" w:hAnsi="Times New Roman" w:cs="Times New Roman"/>
                <w:b/>
                <w:lang w:eastAsia="bg-BG"/>
              </w:rPr>
              <w:t>удостоверение</w:t>
            </w:r>
            <w:r w:rsidRPr="00B068D8">
              <w:rPr>
                <w:rFonts w:ascii="Times New Roman" w:eastAsia="Calibri" w:hAnsi="Times New Roman" w:cs="Times New Roman"/>
                <w:lang w:eastAsia="bg-BG"/>
              </w:rPr>
              <w:t xml:space="preserve"> за плащането на </w:t>
            </w:r>
            <w:proofErr w:type="spellStart"/>
            <w:r w:rsidRPr="00B068D8">
              <w:rPr>
                <w:rFonts w:ascii="Times New Roman" w:eastAsia="Calibri" w:hAnsi="Times New Roman" w:cs="Times New Roman"/>
                <w:lang w:eastAsia="bg-BG"/>
              </w:rPr>
              <w:t>социалноосигурителни</w:t>
            </w:r>
            <w:proofErr w:type="spellEnd"/>
            <w:r w:rsidRPr="00B068D8">
              <w:rPr>
                <w:rFonts w:ascii="Times New Roman" w:eastAsia="Calibri" w:hAnsi="Times New Roman" w:cs="Times New Roman"/>
                <w:lang w:eastAsia="bg-BG"/>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B068D8">
              <w:rPr>
                <w:rFonts w:ascii="Times New Roman" w:eastAsia="Calibri" w:hAnsi="Times New Roman" w:cs="Times New Roman"/>
                <w:sz w:val="24"/>
                <w:lang w:eastAsia="bg-BG"/>
              </w:rPr>
              <w:br/>
            </w:r>
            <w:r w:rsidRPr="00B068D8">
              <w:rPr>
                <w:rFonts w:ascii="Times New Roman" w:eastAsia="Calibri" w:hAnsi="Times New Roman" w:cs="Times New Roman"/>
                <w:i/>
                <w:lang w:eastAsia="bg-BG"/>
              </w:rPr>
              <w:t>Ако съответните документи са на разположение в електронен формат, моля, посочете:</w:t>
            </w:r>
            <w:r w:rsidRPr="00B068D8">
              <w:rPr>
                <w:rFonts w:ascii="Times New Roman" w:eastAsia="Calibri" w:hAnsi="Times New Roman" w:cs="Times New Roman"/>
                <w:lang w:eastAsia="bg-BG"/>
              </w:rPr>
              <w:t xml:space="preserve"> </w:t>
            </w:r>
          </w:p>
        </w:tc>
        <w:tc>
          <w:tcPr>
            <w:tcW w:w="4645" w:type="dxa"/>
            <w:shd w:val="clear" w:color="auto" w:fill="auto"/>
          </w:tcPr>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lang w:eastAsia="bg-BG"/>
              </w:rPr>
              <w:t>a) [……]</w:t>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i/>
                <w:lang w:eastAsia="bg-BG"/>
              </w:rPr>
              <w:t>б) (уеб адрес, орган или служба, издаващи документа, точно позоваване на документа):</w:t>
            </w:r>
            <w:r w:rsidRPr="00B068D8">
              <w:rPr>
                <w:rFonts w:ascii="Times New Roman" w:eastAsia="Calibri" w:hAnsi="Times New Roman" w:cs="Times New Roman"/>
                <w:sz w:val="24"/>
                <w:lang w:eastAsia="bg-BG"/>
              </w:rPr>
              <w:br/>
            </w:r>
            <w:r w:rsidRPr="00B068D8">
              <w:rPr>
                <w:rFonts w:ascii="Times New Roman" w:eastAsia="Calibri" w:hAnsi="Times New Roman" w:cs="Times New Roman"/>
                <w:i/>
                <w:lang w:eastAsia="bg-BG"/>
              </w:rPr>
              <w:t>[……][……][……][……]</w:t>
            </w:r>
            <w:r w:rsidRPr="00B068D8">
              <w:rPr>
                <w:rFonts w:ascii="Times New Roman" w:eastAsia="Calibri" w:hAnsi="Times New Roman" w:cs="Times New Roman"/>
                <w:sz w:val="24"/>
                <w:lang w:eastAsia="bg-BG"/>
              </w:rPr>
              <w:br/>
            </w:r>
            <w:r w:rsidRPr="00B068D8">
              <w:rPr>
                <w:rFonts w:ascii="Times New Roman" w:eastAsia="Calibri" w:hAnsi="Times New Roman" w:cs="Times New Roman"/>
                <w:lang w:eastAsia="bg-BG"/>
              </w:rPr>
              <w:t>в) [……]</w:t>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lang w:eastAsia="bg-BG"/>
              </w:rPr>
              <w:t>г) [] Да [] Не</w:t>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lang w:eastAsia="bg-BG"/>
              </w:rPr>
              <w:t xml:space="preserve">д) [] Да [] </w:t>
            </w:r>
            <w:r w:rsidRPr="00B068D8">
              <w:rPr>
                <w:rFonts w:ascii="Times New Roman" w:eastAsia="Calibri" w:hAnsi="Times New Roman" w:cs="Times New Roman"/>
                <w:sz w:val="24"/>
                <w:lang w:eastAsia="bg-BG"/>
              </w:rPr>
              <w:t>Не</w:t>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B068D8">
              <w:rPr>
                <w:rFonts w:ascii="Times New Roman" w:eastAsia="Calibri" w:hAnsi="Times New Roman" w:cs="Times New Roman"/>
                <w:sz w:val="24"/>
                <w:lang w:eastAsia="bg-BG"/>
              </w:rPr>
              <w:br/>
            </w:r>
            <w:r w:rsidRPr="00B068D8">
              <w:rPr>
                <w:rFonts w:ascii="Times New Roman" w:eastAsia="Calibri" w:hAnsi="Times New Roman" w:cs="Times New Roman"/>
                <w:i/>
                <w:lang w:eastAsia="bg-BG"/>
              </w:rPr>
              <w:t>[……][……][……][……]</w:t>
            </w:r>
          </w:p>
        </w:tc>
      </w:tr>
      <w:tr w:rsidR="00B068D8" w:rsidRPr="00B068D8" w:rsidTr="00F013E1">
        <w:tc>
          <w:tcPr>
            <w:tcW w:w="4644"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b/>
                <w:i/>
                <w:sz w:val="24"/>
                <w:lang w:eastAsia="bg-BG"/>
              </w:rPr>
            </w:pPr>
            <w:r w:rsidRPr="00B068D8">
              <w:rPr>
                <w:rFonts w:ascii="Times New Roman" w:eastAsia="Calibri" w:hAnsi="Times New Roman" w:cs="Times New Roman"/>
                <w:b/>
                <w:i/>
                <w:lang w:eastAsia="bg-BG"/>
              </w:rPr>
              <w:lastRenderedPageBreak/>
              <w:t>Форма на участие:</w:t>
            </w:r>
          </w:p>
        </w:tc>
        <w:tc>
          <w:tcPr>
            <w:tcW w:w="4645"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b/>
                <w:i/>
                <w:sz w:val="24"/>
                <w:lang w:eastAsia="bg-BG"/>
              </w:rPr>
            </w:pPr>
            <w:r w:rsidRPr="00B068D8">
              <w:rPr>
                <w:rFonts w:ascii="Times New Roman" w:eastAsia="Calibri" w:hAnsi="Times New Roman" w:cs="Times New Roman"/>
                <w:b/>
                <w:i/>
                <w:lang w:eastAsia="bg-BG"/>
              </w:rPr>
              <w:t>Отговор:</w:t>
            </w:r>
          </w:p>
        </w:tc>
      </w:tr>
      <w:tr w:rsidR="00B068D8" w:rsidRPr="00B068D8" w:rsidTr="00F013E1">
        <w:tc>
          <w:tcPr>
            <w:tcW w:w="4644"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lang w:eastAsia="bg-BG"/>
              </w:rPr>
              <w:t>Икономическият оператор участва ли в процедурата за възлагане на обществена поръчка заедно с други икономически оператори</w:t>
            </w:r>
            <w:r w:rsidRPr="00B068D8">
              <w:rPr>
                <w:rFonts w:ascii="Times New Roman" w:eastAsia="Calibri" w:hAnsi="Times New Roman" w:cs="Times New Roman"/>
                <w:vertAlign w:val="superscript"/>
                <w:lang w:eastAsia="bg-BG"/>
              </w:rPr>
              <w:footnoteReference w:id="11"/>
            </w:r>
            <w:r w:rsidRPr="00B068D8">
              <w:rPr>
                <w:rFonts w:ascii="Times New Roman" w:eastAsia="Calibri" w:hAnsi="Times New Roman" w:cs="Times New Roman"/>
                <w:lang w:eastAsia="bg-BG"/>
              </w:rPr>
              <w:t>?</w:t>
            </w:r>
          </w:p>
        </w:tc>
        <w:tc>
          <w:tcPr>
            <w:tcW w:w="4645"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lang w:eastAsia="bg-BG"/>
              </w:rPr>
              <w:t>[] Да [] Не</w:t>
            </w:r>
          </w:p>
        </w:tc>
      </w:tr>
      <w:tr w:rsidR="00B068D8" w:rsidRPr="00B068D8" w:rsidTr="00F013E1">
        <w:tc>
          <w:tcPr>
            <w:tcW w:w="9289" w:type="dxa"/>
            <w:gridSpan w:val="2"/>
            <w:shd w:val="clear" w:color="auto" w:fill="BFBFBF"/>
          </w:tcPr>
          <w:p w:rsidR="00B068D8" w:rsidRPr="00B068D8" w:rsidRDefault="00B068D8" w:rsidP="00B068D8">
            <w:pPr>
              <w:spacing w:before="120" w:after="120" w:line="240" w:lineRule="auto"/>
              <w:jc w:val="both"/>
              <w:rPr>
                <w:rFonts w:ascii="Times New Roman" w:eastAsia="Calibri" w:hAnsi="Times New Roman" w:cs="Times New Roman"/>
                <w:b/>
                <w:i/>
                <w:sz w:val="24"/>
                <w:lang w:eastAsia="bg-BG"/>
              </w:rPr>
            </w:pPr>
            <w:r w:rsidRPr="00B068D8">
              <w:rPr>
                <w:rFonts w:ascii="Times New Roman" w:eastAsia="Calibri" w:hAnsi="Times New Roman" w:cs="Times New Roman"/>
                <w:b/>
                <w:i/>
                <w:sz w:val="24"/>
                <w:lang w:eastAsia="bg-BG"/>
              </w:rPr>
              <w:t>Ако „да“</w:t>
            </w:r>
            <w:r w:rsidRPr="00B068D8">
              <w:rPr>
                <w:rFonts w:ascii="Times New Roman" w:eastAsia="Calibri" w:hAnsi="Times New Roman" w:cs="Times New Roman"/>
                <w:i/>
                <w:sz w:val="24"/>
                <w:lang w:eastAsia="bg-BG"/>
              </w:rPr>
              <w:t>, моля, уверете се, че останалите участващи оператори представят отделен ЕЕДОП</w:t>
            </w:r>
            <w:r w:rsidRPr="00B068D8">
              <w:rPr>
                <w:rFonts w:ascii="Times New Roman" w:eastAsia="Calibri" w:hAnsi="Times New Roman" w:cs="Times New Roman"/>
                <w:sz w:val="24"/>
                <w:lang w:eastAsia="bg-BG"/>
              </w:rPr>
              <w:t>.</w:t>
            </w:r>
          </w:p>
        </w:tc>
      </w:tr>
      <w:tr w:rsidR="00B068D8" w:rsidRPr="00B068D8" w:rsidTr="00F013E1">
        <w:tc>
          <w:tcPr>
            <w:tcW w:w="4644" w:type="dxa"/>
            <w:shd w:val="clear" w:color="auto" w:fill="auto"/>
          </w:tcPr>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b/>
                <w:sz w:val="24"/>
                <w:lang w:eastAsia="bg-BG"/>
              </w:rPr>
              <w:t>Ако „да“</w:t>
            </w:r>
            <w:r w:rsidRPr="00B068D8">
              <w:rPr>
                <w:rFonts w:ascii="Times New Roman" w:eastAsia="Calibri" w:hAnsi="Times New Roman" w:cs="Times New Roman"/>
                <w:sz w:val="24"/>
                <w:lang w:eastAsia="bg-BG"/>
              </w:rPr>
              <w:t>:</w:t>
            </w:r>
            <w:r w:rsidRPr="00B068D8">
              <w:rPr>
                <w:rFonts w:ascii="Times New Roman" w:eastAsia="Calibri" w:hAnsi="Times New Roman" w:cs="Times New Roman"/>
                <w:sz w:val="24"/>
                <w:lang w:eastAsia="bg-BG"/>
              </w:rPr>
              <w:br/>
            </w:r>
            <w:r w:rsidRPr="00B068D8">
              <w:rPr>
                <w:rFonts w:ascii="Times New Roman" w:eastAsia="Calibri" w:hAnsi="Times New Roman" w:cs="Times New Roman"/>
                <w:lang w:eastAsia="bg-BG"/>
              </w:rPr>
              <w:t>а) моля, посочете ролята на икономическия оператор в групата (ръководител на групата, отговорник за конкретни задачи...):</w:t>
            </w:r>
            <w:r w:rsidRPr="00B068D8">
              <w:rPr>
                <w:rFonts w:ascii="Times New Roman" w:eastAsia="Calibri" w:hAnsi="Times New Roman" w:cs="Times New Roman"/>
                <w:sz w:val="24"/>
                <w:lang w:eastAsia="bg-BG"/>
              </w:rPr>
              <w:br/>
            </w:r>
            <w:r w:rsidRPr="00B068D8">
              <w:rPr>
                <w:rFonts w:ascii="Times New Roman" w:eastAsia="Calibri" w:hAnsi="Times New Roman" w:cs="Times New Roman"/>
                <w:lang w:eastAsia="bg-BG"/>
              </w:rPr>
              <w:t>б) моля, посочете другите икономически оператори, които участват заедно в процедурата за възлагане на обществена поръчка:</w:t>
            </w:r>
            <w:r w:rsidRPr="00B068D8">
              <w:rPr>
                <w:rFonts w:ascii="Times New Roman" w:eastAsia="Calibri" w:hAnsi="Times New Roman" w:cs="Times New Roman"/>
                <w:sz w:val="24"/>
                <w:lang w:eastAsia="bg-BG"/>
              </w:rPr>
              <w:br/>
            </w:r>
            <w:r w:rsidRPr="00B068D8">
              <w:rPr>
                <w:rFonts w:ascii="Times New Roman" w:eastAsia="Calibri" w:hAnsi="Times New Roman" w:cs="Times New Roman"/>
                <w:lang w:eastAsia="bg-BG"/>
              </w:rPr>
              <w:t>в) когато е приложимо, посочете името на участващата група:</w:t>
            </w:r>
          </w:p>
        </w:tc>
        <w:tc>
          <w:tcPr>
            <w:tcW w:w="4645" w:type="dxa"/>
            <w:shd w:val="clear" w:color="auto" w:fill="auto"/>
          </w:tcPr>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sz w:val="24"/>
                <w:lang w:eastAsia="bg-BG"/>
              </w:rPr>
              <w:br/>
            </w:r>
            <w:r w:rsidRPr="00B068D8">
              <w:rPr>
                <w:rFonts w:ascii="Times New Roman" w:eastAsia="Calibri" w:hAnsi="Times New Roman" w:cs="Times New Roman"/>
                <w:lang w:eastAsia="bg-BG"/>
              </w:rPr>
              <w:t>а): [……]</w:t>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lang w:eastAsia="bg-BG"/>
              </w:rPr>
              <w:t>б): [……]</w:t>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lang w:eastAsia="bg-BG"/>
              </w:rPr>
              <w:t>в): [……]</w:t>
            </w:r>
          </w:p>
        </w:tc>
      </w:tr>
      <w:tr w:rsidR="00B068D8" w:rsidRPr="00B068D8" w:rsidTr="00F013E1">
        <w:tc>
          <w:tcPr>
            <w:tcW w:w="4644" w:type="dxa"/>
            <w:shd w:val="clear" w:color="auto" w:fill="auto"/>
          </w:tcPr>
          <w:p w:rsidR="00B068D8" w:rsidRPr="00B068D8" w:rsidRDefault="00B068D8" w:rsidP="00B068D8">
            <w:pPr>
              <w:spacing w:before="120" w:after="120" w:line="240" w:lineRule="auto"/>
              <w:rPr>
                <w:rFonts w:ascii="Times New Roman" w:eastAsia="Calibri" w:hAnsi="Times New Roman" w:cs="Times New Roman"/>
                <w:b/>
                <w:i/>
                <w:sz w:val="24"/>
                <w:lang w:eastAsia="bg-BG"/>
              </w:rPr>
            </w:pPr>
            <w:r w:rsidRPr="00B068D8">
              <w:rPr>
                <w:rFonts w:ascii="Times New Roman" w:eastAsia="Calibri" w:hAnsi="Times New Roman" w:cs="Times New Roman"/>
                <w:b/>
                <w:i/>
                <w:lang w:eastAsia="bg-BG"/>
              </w:rPr>
              <w:t>Обособени позиции</w:t>
            </w:r>
          </w:p>
        </w:tc>
        <w:tc>
          <w:tcPr>
            <w:tcW w:w="4645" w:type="dxa"/>
            <w:shd w:val="clear" w:color="auto" w:fill="auto"/>
          </w:tcPr>
          <w:p w:rsidR="00B068D8" w:rsidRPr="00B068D8" w:rsidRDefault="00B068D8" w:rsidP="00B068D8">
            <w:pPr>
              <w:spacing w:before="120" w:after="120" w:line="240" w:lineRule="auto"/>
              <w:rPr>
                <w:rFonts w:ascii="Times New Roman" w:eastAsia="Calibri" w:hAnsi="Times New Roman" w:cs="Times New Roman"/>
                <w:b/>
                <w:i/>
                <w:sz w:val="24"/>
                <w:lang w:eastAsia="bg-BG"/>
              </w:rPr>
            </w:pPr>
            <w:r w:rsidRPr="00B068D8">
              <w:rPr>
                <w:rFonts w:ascii="Times New Roman" w:eastAsia="Calibri" w:hAnsi="Times New Roman" w:cs="Times New Roman"/>
                <w:b/>
                <w:i/>
                <w:lang w:eastAsia="bg-BG"/>
              </w:rPr>
              <w:t>Отговор:</w:t>
            </w:r>
          </w:p>
        </w:tc>
      </w:tr>
      <w:tr w:rsidR="00B068D8" w:rsidRPr="00B068D8" w:rsidTr="00F013E1">
        <w:tc>
          <w:tcPr>
            <w:tcW w:w="4644" w:type="dxa"/>
            <w:shd w:val="clear" w:color="auto" w:fill="auto"/>
          </w:tcPr>
          <w:p w:rsidR="00B068D8" w:rsidRPr="00B068D8" w:rsidRDefault="00B068D8" w:rsidP="00B068D8">
            <w:pPr>
              <w:spacing w:before="120" w:after="120" w:line="240" w:lineRule="auto"/>
              <w:rPr>
                <w:rFonts w:ascii="Times New Roman" w:eastAsia="Calibri" w:hAnsi="Times New Roman" w:cs="Times New Roman"/>
                <w:b/>
                <w:i/>
                <w:sz w:val="24"/>
                <w:lang w:eastAsia="bg-BG"/>
              </w:rPr>
            </w:pPr>
            <w:r w:rsidRPr="00B068D8">
              <w:rPr>
                <w:rFonts w:ascii="Times New Roman" w:eastAsia="Calibri" w:hAnsi="Times New Roman" w:cs="Times New Roman"/>
                <w:lang w:eastAsia="bg-BG"/>
              </w:rPr>
              <w:t>Когато е приложимо, означение на обособената/</w:t>
            </w:r>
            <w:proofErr w:type="spellStart"/>
            <w:r w:rsidRPr="00B068D8">
              <w:rPr>
                <w:rFonts w:ascii="Times New Roman" w:eastAsia="Calibri" w:hAnsi="Times New Roman" w:cs="Times New Roman"/>
                <w:lang w:eastAsia="bg-BG"/>
              </w:rPr>
              <w:t>ите</w:t>
            </w:r>
            <w:proofErr w:type="spellEnd"/>
            <w:r w:rsidRPr="00B068D8">
              <w:rPr>
                <w:rFonts w:ascii="Times New Roman" w:eastAsia="Calibri" w:hAnsi="Times New Roman" w:cs="Times New Roman"/>
                <w:lang w:eastAsia="bg-BG"/>
              </w:rPr>
              <w:t xml:space="preserve"> позиция/и, за които икономическият оператор желае да направи оферта:</w:t>
            </w:r>
          </w:p>
        </w:tc>
        <w:tc>
          <w:tcPr>
            <w:tcW w:w="4645" w:type="dxa"/>
            <w:shd w:val="clear" w:color="auto" w:fill="auto"/>
          </w:tcPr>
          <w:p w:rsidR="00B068D8" w:rsidRPr="00B068D8" w:rsidRDefault="00B068D8" w:rsidP="00B068D8">
            <w:pPr>
              <w:spacing w:before="120" w:after="120" w:line="240" w:lineRule="auto"/>
              <w:rPr>
                <w:rFonts w:ascii="Times New Roman" w:eastAsia="Calibri" w:hAnsi="Times New Roman" w:cs="Times New Roman"/>
                <w:b/>
                <w:i/>
                <w:sz w:val="24"/>
                <w:lang w:eastAsia="bg-BG"/>
              </w:rPr>
            </w:pPr>
            <w:r w:rsidRPr="00B068D8">
              <w:rPr>
                <w:rFonts w:ascii="Times New Roman" w:eastAsia="Calibri" w:hAnsi="Times New Roman" w:cs="Times New Roman"/>
                <w:lang w:eastAsia="bg-BG"/>
              </w:rPr>
              <w:t>[   ]</w:t>
            </w:r>
          </w:p>
        </w:tc>
      </w:tr>
    </w:tbl>
    <w:p w:rsidR="00B068D8" w:rsidRPr="00B068D8" w:rsidRDefault="00B068D8" w:rsidP="00B068D8">
      <w:pPr>
        <w:keepNext/>
        <w:spacing w:before="120" w:after="360" w:line="240" w:lineRule="auto"/>
        <w:jc w:val="center"/>
        <w:rPr>
          <w:rFonts w:ascii="Times New Roman" w:eastAsia="Calibri" w:hAnsi="Times New Roman" w:cs="Times New Roman"/>
          <w:b/>
          <w:smallCaps/>
          <w:lang w:val="en-US" w:eastAsia="bg-BG"/>
        </w:rPr>
      </w:pPr>
    </w:p>
    <w:p w:rsidR="00B068D8" w:rsidRPr="00B068D8" w:rsidRDefault="00B068D8" w:rsidP="00B068D8">
      <w:pPr>
        <w:keepNext/>
        <w:spacing w:before="120" w:after="360" w:line="240" w:lineRule="auto"/>
        <w:jc w:val="center"/>
        <w:rPr>
          <w:rFonts w:ascii="Times New Roman" w:eastAsia="Calibri" w:hAnsi="Times New Roman" w:cs="Times New Roman"/>
          <w:b/>
          <w:smallCaps/>
          <w:lang w:eastAsia="bg-BG"/>
        </w:rPr>
      </w:pPr>
      <w:r w:rsidRPr="00B068D8">
        <w:rPr>
          <w:rFonts w:ascii="Times New Roman" w:eastAsia="Calibri" w:hAnsi="Times New Roman" w:cs="Times New Roman"/>
          <w:b/>
          <w:smallCaps/>
          <w:lang w:eastAsia="bg-BG"/>
        </w:rPr>
        <w:t>Б: Информация за представителите на икономическия оператор</w:t>
      </w:r>
    </w:p>
    <w:p w:rsidR="00B068D8" w:rsidRPr="00B068D8" w:rsidRDefault="00B068D8" w:rsidP="00B068D8">
      <w:pPr>
        <w:pBdr>
          <w:top w:val="single" w:sz="4" w:space="1" w:color="auto"/>
          <w:left w:val="single" w:sz="4" w:space="4" w:color="auto"/>
          <w:bottom w:val="single" w:sz="4" w:space="1" w:color="auto"/>
          <w:right w:val="single" w:sz="4" w:space="0" w:color="auto"/>
        </w:pBdr>
        <w:shd w:val="clear" w:color="auto" w:fill="BFBFBF"/>
        <w:spacing w:before="120" w:after="120" w:line="240" w:lineRule="auto"/>
        <w:jc w:val="both"/>
        <w:rPr>
          <w:rFonts w:ascii="Times New Roman" w:eastAsia="Calibri" w:hAnsi="Times New Roman" w:cs="Times New Roman"/>
          <w:i/>
          <w:lang w:eastAsia="bg-BG"/>
        </w:rPr>
      </w:pPr>
      <w:r w:rsidRPr="00B068D8">
        <w:rPr>
          <w:rFonts w:ascii="Times New Roman" w:eastAsia="Calibri" w:hAnsi="Times New Roman" w:cs="Times New Roman"/>
          <w:i/>
          <w:lang w:eastAsia="bg-BG"/>
        </w:rPr>
        <w:t>Ако е приложимо, моля, посочете името/</w:t>
      </w:r>
      <w:proofErr w:type="spellStart"/>
      <w:r w:rsidRPr="00B068D8">
        <w:rPr>
          <w:rFonts w:ascii="Times New Roman" w:eastAsia="Calibri" w:hAnsi="Times New Roman" w:cs="Times New Roman"/>
          <w:i/>
          <w:lang w:eastAsia="bg-BG"/>
        </w:rPr>
        <w:t>ната</w:t>
      </w:r>
      <w:proofErr w:type="spellEnd"/>
      <w:r w:rsidRPr="00B068D8">
        <w:rPr>
          <w:rFonts w:ascii="Times New Roman" w:eastAsia="Calibri" w:hAnsi="Times New Roman" w:cs="Times New Roman"/>
          <w:i/>
          <w:lang w:eastAsia="bg-BG"/>
        </w:rPr>
        <w:t xml:space="preserve"> и адреса/</w:t>
      </w:r>
      <w:proofErr w:type="spellStart"/>
      <w:r w:rsidRPr="00B068D8">
        <w:rPr>
          <w:rFonts w:ascii="Times New Roman" w:eastAsia="Calibri" w:hAnsi="Times New Roman" w:cs="Times New Roman"/>
          <w:i/>
          <w:lang w:eastAsia="bg-BG"/>
        </w:rPr>
        <w:t>ите</w:t>
      </w:r>
      <w:proofErr w:type="spellEnd"/>
      <w:r w:rsidRPr="00B068D8">
        <w:rPr>
          <w:rFonts w:ascii="Times New Roman" w:eastAsia="Calibri" w:hAnsi="Times New Roman" w:cs="Times New Roman"/>
          <w:i/>
          <w:lang w:eastAsia="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068D8" w:rsidRPr="00B068D8" w:rsidTr="00F013E1">
        <w:tc>
          <w:tcPr>
            <w:tcW w:w="4644"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b/>
                <w:i/>
                <w:sz w:val="24"/>
                <w:lang w:eastAsia="bg-BG"/>
              </w:rPr>
            </w:pPr>
            <w:r w:rsidRPr="00B068D8">
              <w:rPr>
                <w:rFonts w:ascii="Times New Roman" w:eastAsia="Calibri" w:hAnsi="Times New Roman" w:cs="Times New Roman"/>
                <w:b/>
                <w:i/>
                <w:lang w:eastAsia="bg-BG"/>
              </w:rPr>
              <w:t>Представителство, ако има такива:</w:t>
            </w:r>
          </w:p>
        </w:tc>
        <w:tc>
          <w:tcPr>
            <w:tcW w:w="4645"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b/>
                <w:i/>
                <w:sz w:val="24"/>
                <w:lang w:eastAsia="bg-BG"/>
              </w:rPr>
            </w:pPr>
            <w:r w:rsidRPr="00B068D8">
              <w:rPr>
                <w:rFonts w:ascii="Times New Roman" w:eastAsia="Calibri" w:hAnsi="Times New Roman" w:cs="Times New Roman"/>
                <w:b/>
                <w:i/>
                <w:lang w:eastAsia="bg-BG"/>
              </w:rPr>
              <w:t>Отговор:</w:t>
            </w:r>
          </w:p>
        </w:tc>
      </w:tr>
      <w:tr w:rsidR="00B068D8" w:rsidRPr="00B068D8" w:rsidTr="00F013E1">
        <w:tc>
          <w:tcPr>
            <w:tcW w:w="4644" w:type="dxa"/>
            <w:shd w:val="clear" w:color="auto" w:fill="auto"/>
          </w:tcPr>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lang w:eastAsia="bg-BG"/>
              </w:rPr>
              <w:t xml:space="preserve">Пълното име </w:t>
            </w:r>
            <w:r w:rsidRPr="00B068D8">
              <w:rPr>
                <w:rFonts w:ascii="Times New Roman" w:eastAsia="Calibri" w:hAnsi="Times New Roman" w:cs="Times New Roman"/>
                <w:sz w:val="24"/>
                <w:lang w:eastAsia="bg-BG"/>
              </w:rPr>
              <w:br/>
            </w:r>
            <w:r w:rsidRPr="00B068D8">
              <w:rPr>
                <w:rFonts w:ascii="Times New Roman" w:eastAsia="Calibri" w:hAnsi="Times New Roman" w:cs="Times New Roman"/>
                <w:lang w:eastAsia="bg-BG"/>
              </w:rPr>
              <w:t xml:space="preserve">заедно с датата и мястото на раждане, ако е необходимо: </w:t>
            </w:r>
          </w:p>
        </w:tc>
        <w:tc>
          <w:tcPr>
            <w:tcW w:w="4645"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lang w:eastAsia="bg-BG"/>
              </w:rPr>
              <w:t>[……];</w:t>
            </w:r>
            <w:r w:rsidRPr="00B068D8">
              <w:rPr>
                <w:rFonts w:ascii="Times New Roman" w:eastAsia="Calibri" w:hAnsi="Times New Roman" w:cs="Times New Roman"/>
                <w:sz w:val="24"/>
                <w:lang w:eastAsia="bg-BG"/>
              </w:rPr>
              <w:br/>
            </w:r>
            <w:r w:rsidRPr="00B068D8">
              <w:rPr>
                <w:rFonts w:ascii="Times New Roman" w:eastAsia="Calibri" w:hAnsi="Times New Roman" w:cs="Times New Roman"/>
                <w:lang w:eastAsia="bg-BG"/>
              </w:rPr>
              <w:t>[……]</w:t>
            </w:r>
          </w:p>
        </w:tc>
      </w:tr>
      <w:tr w:rsidR="00B068D8" w:rsidRPr="00B068D8" w:rsidTr="00F013E1">
        <w:tc>
          <w:tcPr>
            <w:tcW w:w="4644"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lang w:eastAsia="bg-BG"/>
              </w:rPr>
              <w:t>Длъжност/Действащ в качеството си на:</w:t>
            </w:r>
          </w:p>
        </w:tc>
        <w:tc>
          <w:tcPr>
            <w:tcW w:w="4645"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lang w:eastAsia="bg-BG"/>
              </w:rPr>
              <w:t>[……]</w:t>
            </w:r>
          </w:p>
        </w:tc>
      </w:tr>
      <w:tr w:rsidR="00B068D8" w:rsidRPr="00B068D8" w:rsidTr="00F013E1">
        <w:tc>
          <w:tcPr>
            <w:tcW w:w="4644"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lang w:eastAsia="bg-BG"/>
              </w:rPr>
              <w:lastRenderedPageBreak/>
              <w:t>Пощенски адрес:</w:t>
            </w:r>
          </w:p>
        </w:tc>
        <w:tc>
          <w:tcPr>
            <w:tcW w:w="4645"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lang w:eastAsia="bg-BG"/>
              </w:rPr>
              <w:t>[……]</w:t>
            </w:r>
          </w:p>
        </w:tc>
      </w:tr>
      <w:tr w:rsidR="00B068D8" w:rsidRPr="00B068D8" w:rsidTr="00F013E1">
        <w:tc>
          <w:tcPr>
            <w:tcW w:w="4644"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lang w:eastAsia="bg-BG"/>
              </w:rPr>
              <w:t>Телефон:</w:t>
            </w:r>
          </w:p>
        </w:tc>
        <w:tc>
          <w:tcPr>
            <w:tcW w:w="4645"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lang w:eastAsia="bg-BG"/>
              </w:rPr>
              <w:t>[……]</w:t>
            </w:r>
          </w:p>
        </w:tc>
      </w:tr>
      <w:tr w:rsidR="00B068D8" w:rsidRPr="00B068D8" w:rsidTr="00F013E1">
        <w:tc>
          <w:tcPr>
            <w:tcW w:w="4644"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lang w:eastAsia="bg-BG"/>
              </w:rPr>
              <w:t>Ел. поща:</w:t>
            </w:r>
          </w:p>
        </w:tc>
        <w:tc>
          <w:tcPr>
            <w:tcW w:w="4645"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lang w:eastAsia="bg-BG"/>
              </w:rPr>
              <w:t>[……]</w:t>
            </w:r>
          </w:p>
        </w:tc>
      </w:tr>
      <w:tr w:rsidR="00B068D8" w:rsidRPr="00B068D8" w:rsidTr="00F013E1">
        <w:tc>
          <w:tcPr>
            <w:tcW w:w="4644"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lang w:eastAsia="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lang w:eastAsia="bg-BG"/>
              </w:rPr>
              <w:t>[……]</w:t>
            </w:r>
          </w:p>
        </w:tc>
      </w:tr>
    </w:tbl>
    <w:p w:rsidR="00B068D8" w:rsidRPr="00B068D8" w:rsidRDefault="00B068D8" w:rsidP="00B068D8">
      <w:pPr>
        <w:keepNext/>
        <w:spacing w:before="120" w:after="360" w:line="240" w:lineRule="auto"/>
        <w:jc w:val="center"/>
        <w:rPr>
          <w:rFonts w:ascii="Times New Roman" w:eastAsia="Calibri" w:hAnsi="Times New Roman" w:cs="Times New Roman"/>
          <w:b/>
          <w:smallCaps/>
          <w:lang w:val="en-US" w:eastAsia="bg-BG"/>
        </w:rPr>
      </w:pPr>
    </w:p>
    <w:p w:rsidR="00B068D8" w:rsidRPr="00B068D8" w:rsidRDefault="00B068D8" w:rsidP="00B068D8">
      <w:pPr>
        <w:keepNext/>
        <w:spacing w:before="120" w:after="360" w:line="240" w:lineRule="auto"/>
        <w:jc w:val="center"/>
        <w:rPr>
          <w:rFonts w:ascii="Times New Roman" w:eastAsia="Calibri" w:hAnsi="Times New Roman" w:cs="Times New Roman"/>
          <w:b/>
          <w:smallCaps/>
          <w:lang w:eastAsia="bg-BG"/>
        </w:rPr>
      </w:pPr>
      <w:r w:rsidRPr="00B068D8">
        <w:rPr>
          <w:rFonts w:ascii="Times New Roman" w:eastAsia="Calibri" w:hAnsi="Times New Roman" w:cs="Times New Roman"/>
          <w:b/>
          <w:smallCaps/>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068D8" w:rsidRPr="00B068D8" w:rsidTr="00F013E1">
        <w:tc>
          <w:tcPr>
            <w:tcW w:w="4644"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b/>
                <w:i/>
                <w:sz w:val="24"/>
                <w:lang w:eastAsia="bg-BG"/>
              </w:rPr>
            </w:pPr>
            <w:r w:rsidRPr="00B068D8">
              <w:rPr>
                <w:rFonts w:ascii="Times New Roman" w:eastAsia="Calibri" w:hAnsi="Times New Roman" w:cs="Times New Roman"/>
                <w:b/>
                <w:i/>
                <w:lang w:eastAsia="bg-BG"/>
              </w:rPr>
              <w:t>Използване на чужд капацитет:</w:t>
            </w:r>
          </w:p>
        </w:tc>
        <w:tc>
          <w:tcPr>
            <w:tcW w:w="4645"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b/>
                <w:i/>
                <w:sz w:val="24"/>
                <w:lang w:eastAsia="bg-BG"/>
              </w:rPr>
            </w:pPr>
            <w:r w:rsidRPr="00B068D8">
              <w:rPr>
                <w:rFonts w:ascii="Times New Roman" w:eastAsia="Calibri" w:hAnsi="Times New Roman" w:cs="Times New Roman"/>
                <w:b/>
                <w:i/>
                <w:lang w:eastAsia="bg-BG"/>
              </w:rPr>
              <w:t>Отговор:</w:t>
            </w:r>
          </w:p>
        </w:tc>
      </w:tr>
      <w:tr w:rsidR="00B068D8" w:rsidRPr="00B068D8" w:rsidTr="00F013E1">
        <w:tc>
          <w:tcPr>
            <w:tcW w:w="4644"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lang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lang w:eastAsia="bg-BG"/>
              </w:rPr>
              <w:t>[]Да []Не</w:t>
            </w:r>
          </w:p>
        </w:tc>
      </w:tr>
    </w:tbl>
    <w:p w:rsidR="00B068D8" w:rsidRPr="00B068D8" w:rsidRDefault="00B068D8" w:rsidP="00B068D8">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B068D8">
        <w:rPr>
          <w:rFonts w:ascii="Times New Roman" w:eastAsia="Calibri" w:hAnsi="Times New Roman" w:cs="Times New Roman"/>
          <w:b/>
          <w:i/>
          <w:sz w:val="24"/>
          <w:lang w:eastAsia="bg-BG"/>
        </w:rPr>
        <w:t>Ако „да“</w:t>
      </w:r>
      <w:r w:rsidRPr="00B068D8">
        <w:rPr>
          <w:rFonts w:ascii="Times New Roman" w:eastAsia="Calibri" w:hAnsi="Times New Roman" w:cs="Times New Roman"/>
          <w:i/>
          <w:sz w:val="24"/>
          <w:lang w:eastAsia="bg-BG"/>
        </w:rPr>
        <w:t xml:space="preserve">, моля, представете отделно за </w:t>
      </w:r>
      <w:r w:rsidRPr="00B068D8">
        <w:rPr>
          <w:rFonts w:ascii="Times New Roman" w:eastAsia="Calibri" w:hAnsi="Times New Roman" w:cs="Times New Roman"/>
          <w:b/>
          <w:i/>
          <w:sz w:val="24"/>
          <w:lang w:eastAsia="bg-BG"/>
        </w:rPr>
        <w:t>всеки</w:t>
      </w:r>
      <w:r w:rsidRPr="00B068D8">
        <w:rPr>
          <w:rFonts w:ascii="Times New Roman" w:eastAsia="Calibri" w:hAnsi="Times New Roman" w:cs="Times New Roman"/>
          <w:i/>
          <w:sz w:val="24"/>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B068D8">
        <w:rPr>
          <w:rFonts w:ascii="Times New Roman" w:eastAsia="Calibri" w:hAnsi="Times New Roman" w:cs="Times New Roman"/>
          <w:b/>
          <w:i/>
          <w:sz w:val="24"/>
          <w:lang w:eastAsia="bg-BG"/>
        </w:rPr>
        <w:t>раздели</w:t>
      </w:r>
      <w:r w:rsidRPr="00B068D8">
        <w:rPr>
          <w:rFonts w:ascii="Times New Roman" w:eastAsia="Calibri" w:hAnsi="Times New Roman" w:cs="Times New Roman"/>
          <w:i/>
          <w:sz w:val="24"/>
          <w:lang w:eastAsia="bg-BG"/>
        </w:rPr>
        <w:t xml:space="preserve"> </w:t>
      </w:r>
      <w:r w:rsidRPr="00B068D8">
        <w:rPr>
          <w:rFonts w:ascii="Times New Roman" w:eastAsia="Calibri" w:hAnsi="Times New Roman" w:cs="Times New Roman"/>
          <w:b/>
          <w:i/>
          <w:sz w:val="24"/>
          <w:lang w:eastAsia="bg-BG"/>
        </w:rPr>
        <w:t>А и Б от настоящата част и от част III</w:t>
      </w:r>
      <w:r w:rsidRPr="00B068D8">
        <w:rPr>
          <w:rFonts w:ascii="Times New Roman" w:eastAsia="Calibri" w:hAnsi="Times New Roman" w:cs="Times New Roman"/>
          <w:i/>
          <w:sz w:val="24"/>
          <w:lang w:eastAsia="bg-BG"/>
        </w:rPr>
        <w:t>.</w:t>
      </w:r>
      <w:r w:rsidRPr="00B068D8">
        <w:rPr>
          <w:rFonts w:ascii="Times New Roman" w:eastAsia="Calibri" w:hAnsi="Times New Roman" w:cs="Times New Roman"/>
          <w:i/>
          <w:lang w:eastAsia="bg-BG"/>
        </w:rPr>
        <w:t xml:space="preserve"> </w:t>
      </w:r>
      <w:r w:rsidRPr="00B068D8">
        <w:rPr>
          <w:rFonts w:ascii="Times New Roman" w:eastAsia="Calibri" w:hAnsi="Times New Roman" w:cs="Times New Roman"/>
          <w:sz w:val="24"/>
          <w:lang w:eastAsia="bg-BG"/>
        </w:rPr>
        <w:br/>
      </w:r>
      <w:r w:rsidRPr="00B068D8">
        <w:rPr>
          <w:rFonts w:ascii="Times New Roman" w:eastAsia="Calibri" w:hAnsi="Times New Roman" w:cs="Times New Roman"/>
          <w:i/>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B068D8">
        <w:rPr>
          <w:rFonts w:ascii="Times New Roman" w:eastAsia="Calibri" w:hAnsi="Times New Roman" w:cs="Times New Roman"/>
          <w:sz w:val="24"/>
          <w:lang w:eastAsia="bg-BG"/>
        </w:rPr>
        <w:br/>
      </w:r>
      <w:r w:rsidRPr="00B068D8">
        <w:rPr>
          <w:rFonts w:ascii="Times New Roman" w:eastAsia="Calibri" w:hAnsi="Times New Roman" w:cs="Times New Roman"/>
          <w:i/>
          <w:lang w:eastAsia="bg-BG"/>
        </w:rPr>
        <w:t>Посочете информацията съгласно части IV и V за всеки от съответните субекти</w:t>
      </w:r>
      <w:r w:rsidRPr="00B068D8">
        <w:rPr>
          <w:rFonts w:ascii="Times New Roman" w:eastAsia="Calibri" w:hAnsi="Times New Roman" w:cs="Times New Roman"/>
          <w:i/>
          <w:vertAlign w:val="superscript"/>
          <w:lang w:eastAsia="bg-BG"/>
        </w:rPr>
        <w:footnoteReference w:id="12"/>
      </w:r>
      <w:r w:rsidRPr="00B068D8">
        <w:rPr>
          <w:rFonts w:ascii="Times New Roman" w:eastAsia="Calibri" w:hAnsi="Times New Roman" w:cs="Times New Roman"/>
          <w:i/>
          <w:lang w:eastAsia="bg-BG"/>
        </w:rPr>
        <w:t>, доколкото тя има отношение към специфичния капацитет, който икономическият оператор ще използва.</w:t>
      </w:r>
    </w:p>
    <w:p w:rsidR="00B068D8" w:rsidRPr="00B068D8" w:rsidRDefault="00B068D8" w:rsidP="00B068D8">
      <w:pPr>
        <w:keepNext/>
        <w:spacing w:before="120" w:after="360" w:line="240" w:lineRule="auto"/>
        <w:jc w:val="center"/>
        <w:rPr>
          <w:rFonts w:ascii="Times New Roman" w:eastAsia="Calibri" w:hAnsi="Times New Roman" w:cs="Times New Roman"/>
          <w:b/>
          <w:lang w:val="en-US" w:eastAsia="bg-BG"/>
        </w:rPr>
      </w:pPr>
    </w:p>
    <w:p w:rsidR="00B068D8" w:rsidRPr="00B068D8" w:rsidRDefault="00B068D8" w:rsidP="00B068D8">
      <w:pPr>
        <w:keepNext/>
        <w:spacing w:before="120" w:after="360" w:line="240" w:lineRule="auto"/>
        <w:jc w:val="center"/>
        <w:rPr>
          <w:rFonts w:ascii="Times New Roman" w:eastAsia="Calibri" w:hAnsi="Times New Roman" w:cs="Times New Roman"/>
          <w:b/>
          <w:u w:val="single"/>
          <w:lang w:eastAsia="bg-BG"/>
        </w:rPr>
      </w:pPr>
      <w:r w:rsidRPr="00B068D8">
        <w:rPr>
          <w:rFonts w:ascii="Times New Roman" w:eastAsia="Calibri" w:hAnsi="Times New Roman" w:cs="Times New Roman"/>
          <w:b/>
          <w:lang w:eastAsia="bg-BG"/>
        </w:rPr>
        <w:t xml:space="preserve">Г: Информация за подизпълнители, чийто капацитет икономическият оператор </w:t>
      </w:r>
      <w:r w:rsidRPr="00B068D8">
        <w:rPr>
          <w:rFonts w:ascii="Times New Roman" w:eastAsia="Calibri" w:hAnsi="Times New Roman" w:cs="Times New Roman"/>
          <w:b/>
          <w:u w:val="single"/>
          <w:lang w:eastAsia="bg-BG"/>
        </w:rPr>
        <w:t>няма</w:t>
      </w:r>
      <w:r w:rsidRPr="00B068D8">
        <w:rPr>
          <w:rFonts w:ascii="Times New Roman" w:eastAsia="Calibri" w:hAnsi="Times New Roman" w:cs="Times New Roman"/>
          <w:b/>
          <w:lang w:eastAsia="bg-BG"/>
        </w:rPr>
        <w:t xml:space="preserve"> да използва</w:t>
      </w:r>
    </w:p>
    <w:p w:rsidR="00B068D8" w:rsidRPr="00B068D8" w:rsidRDefault="00B068D8" w:rsidP="00B068D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eastAsia="Calibri" w:hAnsi="Times New Roman" w:cs="Times New Roman"/>
          <w:b/>
          <w:sz w:val="32"/>
          <w:lang w:eastAsia="bg-BG"/>
        </w:rPr>
      </w:pPr>
      <w:r w:rsidRPr="00B068D8">
        <w:rPr>
          <w:rFonts w:ascii="Times New Roman" w:eastAsia="Calibri" w:hAnsi="Times New Roman" w:cs="Times New Roman"/>
          <w:b/>
          <w:sz w:val="32"/>
          <w:lan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068D8" w:rsidRPr="00B068D8" w:rsidTr="00F013E1">
        <w:tc>
          <w:tcPr>
            <w:tcW w:w="4644"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b/>
                <w:i/>
                <w:sz w:val="24"/>
                <w:lang w:eastAsia="bg-BG"/>
              </w:rPr>
            </w:pPr>
            <w:r w:rsidRPr="00B068D8">
              <w:rPr>
                <w:rFonts w:ascii="Times New Roman" w:eastAsia="Calibri" w:hAnsi="Times New Roman" w:cs="Times New Roman"/>
                <w:b/>
                <w:i/>
                <w:sz w:val="24"/>
                <w:lang w:eastAsia="bg-BG"/>
              </w:rPr>
              <w:lastRenderedPageBreak/>
              <w:t>Възлагане на подизпълнители:</w:t>
            </w:r>
          </w:p>
        </w:tc>
        <w:tc>
          <w:tcPr>
            <w:tcW w:w="4645"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b/>
                <w:i/>
                <w:sz w:val="24"/>
                <w:lang w:eastAsia="bg-BG"/>
              </w:rPr>
            </w:pPr>
            <w:r w:rsidRPr="00B068D8">
              <w:rPr>
                <w:rFonts w:ascii="Times New Roman" w:eastAsia="Calibri" w:hAnsi="Times New Roman" w:cs="Times New Roman"/>
                <w:b/>
                <w:i/>
                <w:sz w:val="24"/>
                <w:lang w:eastAsia="bg-BG"/>
              </w:rPr>
              <w:t>Отговор:</w:t>
            </w:r>
          </w:p>
        </w:tc>
      </w:tr>
      <w:tr w:rsidR="00B068D8" w:rsidRPr="00B068D8" w:rsidTr="00F013E1">
        <w:tc>
          <w:tcPr>
            <w:tcW w:w="4644"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sz w:val="24"/>
                <w:lang w:eastAsia="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sz w:val="24"/>
                <w:lang w:eastAsia="bg-BG"/>
              </w:rPr>
              <w:t xml:space="preserve">[]Да []Не </w:t>
            </w:r>
            <w:r w:rsidRPr="00B068D8">
              <w:rPr>
                <w:rFonts w:ascii="Times New Roman" w:eastAsia="Calibri" w:hAnsi="Times New Roman" w:cs="Times New Roman"/>
                <w:b/>
                <w:sz w:val="24"/>
                <w:lang w:eastAsia="bg-BG"/>
              </w:rPr>
              <w:t>Ако да и доколкото е известно</w:t>
            </w:r>
            <w:r w:rsidRPr="00B068D8">
              <w:rPr>
                <w:rFonts w:ascii="Times New Roman" w:eastAsia="Calibri" w:hAnsi="Times New Roman" w:cs="Times New Roman"/>
                <w:sz w:val="24"/>
                <w:lang w:eastAsia="bg-BG"/>
              </w:rPr>
              <w:t xml:space="preserve">, моля, приложете списък на предлаганите подизпълнители: </w:t>
            </w:r>
          </w:p>
          <w:p w:rsidR="00B068D8" w:rsidRPr="00B068D8" w:rsidRDefault="00B068D8" w:rsidP="00B068D8">
            <w:p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sz w:val="24"/>
                <w:lang w:eastAsia="bg-BG"/>
              </w:rPr>
              <w:t>[……]</w:t>
            </w:r>
          </w:p>
        </w:tc>
      </w:tr>
    </w:tbl>
    <w:p w:rsidR="00B068D8" w:rsidRPr="00B068D8" w:rsidRDefault="00B068D8" w:rsidP="00B068D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B068D8">
        <w:rPr>
          <w:rFonts w:ascii="Times New Roman" w:eastAsia="Calibri" w:hAnsi="Times New Roman" w:cs="Times New Roman"/>
          <w:b/>
          <w:i/>
          <w:u w:val="single"/>
          <w:lang w:eastAsia="bg-BG"/>
        </w:rPr>
        <w:t>Ако възлагащият орган или възложителят изрично изисква тази информация</w:t>
      </w:r>
      <w:r w:rsidRPr="00B068D8">
        <w:rPr>
          <w:rFonts w:ascii="Times New Roman" w:eastAsia="Calibri" w:hAnsi="Times New Roman" w:cs="Times New Roman"/>
          <w:b/>
          <w:i/>
          <w:lang w:eastAsia="bg-BG"/>
        </w:rPr>
        <w:t xml:space="preserve"> в допълнение към информацията съгласно</w:t>
      </w:r>
      <w:r w:rsidRPr="00B068D8">
        <w:rPr>
          <w:rFonts w:ascii="Times New Roman" w:eastAsia="Calibri" w:hAnsi="Times New Roman" w:cs="Times New Roman"/>
          <w:b/>
          <w:lang w:eastAsia="bg-BG"/>
        </w:rPr>
        <w:t xml:space="preserve"> </w:t>
      </w:r>
      <w:r w:rsidRPr="00B068D8">
        <w:rPr>
          <w:rFonts w:ascii="Times New Roman" w:eastAsia="Calibri" w:hAnsi="Times New Roman" w:cs="Times New Roman"/>
          <w:b/>
          <w:i/>
          <w:lang w:eastAsia="bg-BG"/>
        </w:rPr>
        <w:t xml:space="preserve">настоящия раздел, </w:t>
      </w:r>
      <w:r w:rsidRPr="00B068D8">
        <w:rPr>
          <w:rFonts w:ascii="Times New Roman" w:eastAsia="Calibri" w:hAnsi="Times New Roman" w:cs="Times New Roman"/>
          <w:b/>
          <w:i/>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B068D8" w:rsidRPr="00B068D8" w:rsidRDefault="00B068D8" w:rsidP="00B068D8">
      <w:pPr>
        <w:keepNext/>
        <w:spacing w:before="120" w:after="360" w:line="240" w:lineRule="auto"/>
        <w:jc w:val="center"/>
        <w:rPr>
          <w:rFonts w:ascii="Times New Roman" w:eastAsia="Calibri" w:hAnsi="Times New Roman" w:cs="Times New Roman"/>
          <w:b/>
          <w:lang w:val="en-US" w:eastAsia="bg-BG"/>
        </w:rPr>
      </w:pPr>
    </w:p>
    <w:p w:rsidR="00B068D8" w:rsidRPr="00B068D8" w:rsidRDefault="00B068D8" w:rsidP="00B068D8">
      <w:pPr>
        <w:keepNext/>
        <w:spacing w:before="120" w:after="360" w:line="240" w:lineRule="auto"/>
        <w:jc w:val="center"/>
        <w:rPr>
          <w:rFonts w:ascii="Times New Roman" w:eastAsia="Calibri" w:hAnsi="Times New Roman" w:cs="Times New Roman"/>
          <w:b/>
          <w:lang w:eastAsia="bg-BG"/>
        </w:rPr>
      </w:pPr>
      <w:r w:rsidRPr="00B068D8">
        <w:rPr>
          <w:rFonts w:ascii="Times New Roman" w:eastAsia="Calibri" w:hAnsi="Times New Roman" w:cs="Times New Roman"/>
          <w:b/>
          <w:lang w:eastAsia="bg-BG"/>
        </w:rPr>
        <w:t>Част III: Основания за изключване</w:t>
      </w:r>
    </w:p>
    <w:p w:rsidR="00B068D8" w:rsidRPr="00B068D8" w:rsidRDefault="00B068D8" w:rsidP="00B068D8">
      <w:pPr>
        <w:keepNext/>
        <w:spacing w:before="120" w:after="360" w:line="240" w:lineRule="auto"/>
        <w:jc w:val="center"/>
        <w:rPr>
          <w:rFonts w:ascii="Times New Roman" w:eastAsia="Calibri" w:hAnsi="Times New Roman" w:cs="Times New Roman"/>
          <w:b/>
          <w:smallCaps/>
          <w:lang w:eastAsia="bg-BG"/>
        </w:rPr>
      </w:pPr>
      <w:r w:rsidRPr="00B068D8">
        <w:rPr>
          <w:rFonts w:ascii="Times New Roman" w:eastAsia="Calibri" w:hAnsi="Times New Roman" w:cs="Times New Roman"/>
          <w:b/>
          <w:smallCaps/>
          <w:lang w:eastAsia="bg-BG"/>
        </w:rPr>
        <w:t>А: Основания, свързани с наказателни присъди</w:t>
      </w:r>
    </w:p>
    <w:p w:rsidR="00B068D8" w:rsidRPr="00B068D8" w:rsidRDefault="00B068D8" w:rsidP="00B068D8">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B068D8">
        <w:rPr>
          <w:rFonts w:ascii="Times New Roman" w:eastAsia="Calibri" w:hAnsi="Times New Roman" w:cs="Times New Roman"/>
          <w:i/>
          <w:lang w:eastAsia="bg-BG"/>
        </w:rPr>
        <w:t>Член 57, параграф 1 от Директива 2014/24/ЕС съдържа следните основания за изключване:</w:t>
      </w:r>
    </w:p>
    <w:p w:rsidR="00B068D8" w:rsidRPr="00B068D8" w:rsidRDefault="00B068D8" w:rsidP="00B068D8">
      <w:pPr>
        <w:numPr>
          <w:ilvl w:val="0"/>
          <w:numId w:val="18"/>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B068D8">
        <w:rPr>
          <w:rFonts w:ascii="Times New Roman" w:eastAsia="Calibri" w:hAnsi="Times New Roman" w:cs="Times New Roman"/>
          <w:i/>
          <w:lang w:eastAsia="bg-BG"/>
        </w:rPr>
        <w:t xml:space="preserve">Участие в </w:t>
      </w:r>
      <w:r w:rsidRPr="00B068D8">
        <w:rPr>
          <w:rFonts w:ascii="Times New Roman" w:eastAsia="Calibri" w:hAnsi="Times New Roman" w:cs="Times New Roman"/>
          <w:b/>
          <w:i/>
          <w:lang w:eastAsia="bg-BG"/>
        </w:rPr>
        <w:t>престъпна организация</w:t>
      </w:r>
      <w:r w:rsidRPr="00B068D8">
        <w:rPr>
          <w:rFonts w:ascii="Times New Roman" w:eastAsia="Calibri" w:hAnsi="Times New Roman" w:cs="Times New Roman"/>
          <w:b/>
          <w:i/>
          <w:vertAlign w:val="superscript"/>
          <w:lang w:eastAsia="bg-BG"/>
        </w:rPr>
        <w:footnoteReference w:id="13"/>
      </w:r>
      <w:r w:rsidRPr="00B068D8">
        <w:rPr>
          <w:rFonts w:ascii="Times New Roman" w:eastAsia="Calibri" w:hAnsi="Times New Roman" w:cs="Times New Roman"/>
          <w:lang w:eastAsia="bg-BG"/>
        </w:rPr>
        <w:t>:</w:t>
      </w:r>
    </w:p>
    <w:p w:rsidR="00B068D8" w:rsidRPr="00B068D8" w:rsidRDefault="00B068D8" w:rsidP="00B068D8">
      <w:pPr>
        <w:numPr>
          <w:ilvl w:val="0"/>
          <w:numId w:val="17"/>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B068D8">
        <w:rPr>
          <w:rFonts w:ascii="Times New Roman" w:eastAsia="Calibri" w:hAnsi="Times New Roman" w:cs="Times New Roman"/>
          <w:b/>
          <w:i/>
          <w:lang w:eastAsia="bg-BG"/>
        </w:rPr>
        <w:t>Корупция</w:t>
      </w:r>
      <w:r w:rsidRPr="00B068D8">
        <w:rPr>
          <w:rFonts w:ascii="Times New Roman" w:eastAsia="Calibri" w:hAnsi="Times New Roman" w:cs="Times New Roman"/>
          <w:b/>
          <w:i/>
          <w:vertAlign w:val="superscript"/>
          <w:lang w:eastAsia="bg-BG"/>
        </w:rPr>
        <w:footnoteReference w:id="14"/>
      </w:r>
      <w:r w:rsidRPr="00B068D8">
        <w:rPr>
          <w:rFonts w:ascii="Times New Roman" w:eastAsia="Calibri" w:hAnsi="Times New Roman" w:cs="Times New Roman"/>
          <w:lang w:eastAsia="bg-BG"/>
        </w:rPr>
        <w:t>:</w:t>
      </w:r>
    </w:p>
    <w:p w:rsidR="00B068D8" w:rsidRPr="00B068D8" w:rsidRDefault="00B068D8" w:rsidP="00B068D8">
      <w:pPr>
        <w:numPr>
          <w:ilvl w:val="0"/>
          <w:numId w:val="17"/>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B068D8">
        <w:rPr>
          <w:rFonts w:ascii="Times New Roman" w:eastAsia="Calibri" w:hAnsi="Times New Roman" w:cs="Times New Roman"/>
          <w:b/>
          <w:i/>
          <w:lang w:eastAsia="bg-BG"/>
        </w:rPr>
        <w:t>Измама</w:t>
      </w:r>
      <w:r w:rsidRPr="00B068D8">
        <w:rPr>
          <w:rFonts w:ascii="Times New Roman" w:eastAsia="Calibri" w:hAnsi="Times New Roman" w:cs="Times New Roman"/>
          <w:b/>
          <w:i/>
          <w:vertAlign w:val="superscript"/>
          <w:lang w:eastAsia="bg-BG"/>
        </w:rPr>
        <w:footnoteReference w:id="15"/>
      </w:r>
      <w:r w:rsidRPr="00B068D8">
        <w:rPr>
          <w:rFonts w:ascii="Times New Roman" w:eastAsia="Calibri" w:hAnsi="Times New Roman" w:cs="Times New Roman"/>
          <w:lang w:eastAsia="bg-BG"/>
        </w:rPr>
        <w:t>:</w:t>
      </w:r>
    </w:p>
    <w:p w:rsidR="00B068D8" w:rsidRPr="00B068D8" w:rsidRDefault="00B068D8" w:rsidP="00B068D8">
      <w:pPr>
        <w:numPr>
          <w:ilvl w:val="0"/>
          <w:numId w:val="17"/>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B068D8">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B068D8">
        <w:rPr>
          <w:rFonts w:ascii="Times New Roman" w:eastAsia="Calibri" w:hAnsi="Times New Roman" w:cs="Times New Roman"/>
          <w:b/>
          <w:i/>
          <w:vertAlign w:val="superscript"/>
          <w:lang w:eastAsia="bg-BG"/>
        </w:rPr>
        <w:footnoteReference w:id="16"/>
      </w:r>
      <w:r w:rsidRPr="00B068D8">
        <w:rPr>
          <w:rFonts w:ascii="Times New Roman" w:eastAsia="Calibri" w:hAnsi="Times New Roman" w:cs="Times New Roman"/>
          <w:lang w:eastAsia="bg-BG"/>
        </w:rPr>
        <w:t>:</w:t>
      </w:r>
    </w:p>
    <w:p w:rsidR="00B068D8" w:rsidRPr="00B068D8" w:rsidRDefault="00B068D8" w:rsidP="00B068D8">
      <w:pPr>
        <w:numPr>
          <w:ilvl w:val="0"/>
          <w:numId w:val="17"/>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color w:val="000000"/>
          <w:lang w:eastAsia="bg-BG"/>
        </w:rPr>
      </w:pPr>
      <w:r w:rsidRPr="00B068D8">
        <w:rPr>
          <w:rFonts w:ascii="Times New Roman" w:eastAsia="Calibri" w:hAnsi="Times New Roman" w:cs="Times New Roman"/>
          <w:b/>
          <w:i/>
          <w:lang w:eastAsia="bg-BG"/>
        </w:rPr>
        <w:t>Изпиране на пари или финансиране на тероризъм</w:t>
      </w:r>
      <w:r w:rsidRPr="00B068D8">
        <w:rPr>
          <w:rFonts w:ascii="Times New Roman" w:eastAsia="Calibri" w:hAnsi="Times New Roman" w:cs="Times New Roman"/>
          <w:b/>
          <w:i/>
          <w:vertAlign w:val="superscript"/>
          <w:lang w:eastAsia="bg-BG"/>
        </w:rPr>
        <w:footnoteReference w:id="17"/>
      </w:r>
    </w:p>
    <w:p w:rsidR="00B068D8" w:rsidRPr="00B068D8" w:rsidRDefault="00B068D8" w:rsidP="00B068D8">
      <w:pPr>
        <w:numPr>
          <w:ilvl w:val="0"/>
          <w:numId w:val="17"/>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B068D8">
        <w:rPr>
          <w:rFonts w:ascii="Times New Roman" w:eastAsia="Calibri" w:hAnsi="Times New Roman" w:cs="Times New Roman"/>
          <w:b/>
          <w:i/>
          <w:lang w:eastAsia="bg-BG"/>
        </w:rPr>
        <w:lastRenderedPageBreak/>
        <w:t>Детски труд</w:t>
      </w:r>
      <w:r w:rsidRPr="00B068D8">
        <w:rPr>
          <w:rFonts w:ascii="Times New Roman" w:eastAsia="Calibri" w:hAnsi="Times New Roman" w:cs="Times New Roman"/>
          <w:i/>
          <w:lang w:eastAsia="bg-BG"/>
        </w:rPr>
        <w:t xml:space="preserve"> и други форми на </w:t>
      </w:r>
      <w:r w:rsidRPr="00B068D8">
        <w:rPr>
          <w:rFonts w:ascii="Times New Roman" w:eastAsia="Calibri" w:hAnsi="Times New Roman" w:cs="Times New Roman"/>
          <w:b/>
          <w:i/>
          <w:lang w:eastAsia="bg-BG"/>
        </w:rPr>
        <w:t>трафик на хора</w:t>
      </w:r>
      <w:r w:rsidRPr="00B068D8">
        <w:rPr>
          <w:rFonts w:ascii="Times New Roman" w:eastAsia="Calibri" w:hAnsi="Times New Roman" w:cs="Times New Roman"/>
          <w:b/>
          <w:i/>
          <w:vertAlign w:val="superscript"/>
          <w:lan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068D8" w:rsidRPr="00B068D8" w:rsidTr="00F013E1">
        <w:tc>
          <w:tcPr>
            <w:tcW w:w="4644"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b/>
                <w:i/>
                <w:sz w:val="24"/>
                <w:lang w:eastAsia="bg-BG"/>
              </w:rPr>
            </w:pPr>
            <w:r w:rsidRPr="00B068D8">
              <w:rPr>
                <w:rFonts w:ascii="Times New Roman" w:eastAsia="Calibri" w:hAnsi="Times New Roman" w:cs="Times New Roman"/>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b/>
                <w:i/>
                <w:sz w:val="24"/>
                <w:lang w:eastAsia="bg-BG"/>
              </w:rPr>
            </w:pPr>
            <w:r w:rsidRPr="00B068D8">
              <w:rPr>
                <w:rFonts w:ascii="Times New Roman" w:eastAsia="Calibri" w:hAnsi="Times New Roman" w:cs="Times New Roman"/>
                <w:b/>
                <w:i/>
                <w:lang w:eastAsia="bg-BG"/>
              </w:rPr>
              <w:t>Отговор:</w:t>
            </w:r>
          </w:p>
        </w:tc>
      </w:tr>
      <w:tr w:rsidR="00B068D8" w:rsidRPr="00B068D8" w:rsidTr="00F013E1">
        <w:tc>
          <w:tcPr>
            <w:tcW w:w="4644"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lang w:eastAsia="bg-BG"/>
              </w:rPr>
              <w:t xml:space="preserve">Издадена ли е по отношение на </w:t>
            </w:r>
            <w:r w:rsidRPr="00B068D8">
              <w:rPr>
                <w:rFonts w:ascii="Times New Roman" w:eastAsia="Calibri" w:hAnsi="Times New Roman" w:cs="Times New Roman"/>
                <w:b/>
                <w:lang w:eastAsia="bg-BG"/>
              </w:rPr>
              <w:t>икономическия оператор</w:t>
            </w:r>
            <w:r w:rsidRPr="00B068D8">
              <w:rPr>
                <w:rFonts w:ascii="Times New Roman" w:eastAsia="Calibri" w:hAnsi="Times New Roman" w:cs="Times New Roman"/>
                <w:lang w:eastAsia="bg-BG"/>
              </w:rPr>
              <w:t xml:space="preserve"> или на </w:t>
            </w:r>
            <w:r w:rsidRPr="00B068D8">
              <w:rPr>
                <w:rFonts w:ascii="Times New Roman" w:eastAsia="Calibri" w:hAnsi="Times New Roman" w:cs="Times New Roman"/>
                <w:b/>
                <w:lang w:eastAsia="bg-BG"/>
              </w:rPr>
              <w:t>лице</w:t>
            </w:r>
            <w:r w:rsidRPr="00B068D8">
              <w:rPr>
                <w:rFonts w:ascii="Times New Roman" w:eastAsia="Calibri" w:hAnsi="Times New Roman" w:cs="Times New Roman"/>
                <w:lan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B068D8">
              <w:rPr>
                <w:rFonts w:ascii="Times New Roman" w:eastAsia="Calibri" w:hAnsi="Times New Roman" w:cs="Times New Roman"/>
                <w:b/>
                <w:lang w:eastAsia="bg-BG"/>
              </w:rPr>
              <w:t>окончателна присъда</w:t>
            </w:r>
            <w:r w:rsidRPr="00B068D8">
              <w:rPr>
                <w:rFonts w:ascii="Times New Roman" w:eastAsia="Calibri" w:hAnsi="Times New Roman" w:cs="Times New Roman"/>
                <w:lan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lang w:eastAsia="bg-BG"/>
              </w:rPr>
              <w:t>[] Да [] Не</w:t>
            </w:r>
          </w:p>
          <w:p w:rsidR="00B068D8" w:rsidRPr="00B068D8" w:rsidRDefault="00B068D8" w:rsidP="00B068D8">
            <w:p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B068D8">
              <w:rPr>
                <w:rFonts w:ascii="Times New Roman" w:eastAsia="Calibri" w:hAnsi="Times New Roman" w:cs="Times New Roman"/>
                <w:sz w:val="24"/>
                <w:lang w:eastAsia="bg-BG"/>
              </w:rPr>
              <w:br/>
            </w:r>
            <w:r w:rsidRPr="00B068D8">
              <w:rPr>
                <w:rFonts w:ascii="Times New Roman" w:eastAsia="Calibri" w:hAnsi="Times New Roman" w:cs="Times New Roman"/>
                <w:i/>
                <w:lang w:eastAsia="bg-BG"/>
              </w:rPr>
              <w:t>[……][……][……][……]</w:t>
            </w:r>
            <w:r w:rsidRPr="00B068D8">
              <w:rPr>
                <w:rFonts w:ascii="Times New Roman" w:eastAsia="Calibri" w:hAnsi="Times New Roman" w:cs="Times New Roman"/>
                <w:i/>
                <w:vertAlign w:val="superscript"/>
                <w:lang w:eastAsia="bg-BG"/>
              </w:rPr>
              <w:footnoteReference w:id="19"/>
            </w:r>
          </w:p>
        </w:tc>
      </w:tr>
      <w:tr w:rsidR="00B068D8" w:rsidRPr="00B068D8" w:rsidTr="00F013E1">
        <w:tc>
          <w:tcPr>
            <w:tcW w:w="4644" w:type="dxa"/>
            <w:shd w:val="clear" w:color="auto" w:fill="auto"/>
          </w:tcPr>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b/>
                <w:lang w:eastAsia="bg-BG"/>
              </w:rPr>
              <w:t>Ако „да“,</w:t>
            </w:r>
            <w:r w:rsidRPr="00B068D8">
              <w:rPr>
                <w:rFonts w:ascii="Times New Roman" w:eastAsia="Calibri" w:hAnsi="Times New Roman" w:cs="Times New Roman"/>
                <w:lang w:eastAsia="bg-BG"/>
              </w:rPr>
              <w:t xml:space="preserve"> моля посочете</w:t>
            </w:r>
            <w:r w:rsidRPr="00B068D8">
              <w:rPr>
                <w:rFonts w:ascii="Times New Roman" w:eastAsia="Calibri" w:hAnsi="Times New Roman" w:cs="Times New Roman"/>
                <w:vertAlign w:val="superscript"/>
                <w:lang w:eastAsia="bg-BG"/>
              </w:rPr>
              <w:footnoteReference w:id="20"/>
            </w:r>
            <w:r w:rsidRPr="00B068D8">
              <w:rPr>
                <w:rFonts w:ascii="Times New Roman" w:eastAsia="Calibri" w:hAnsi="Times New Roman" w:cs="Times New Roman"/>
                <w:lang w:eastAsia="bg-BG"/>
              </w:rPr>
              <w:t>:</w:t>
            </w:r>
            <w:r w:rsidRPr="00B068D8">
              <w:rPr>
                <w:rFonts w:ascii="Times New Roman" w:eastAsia="Calibri" w:hAnsi="Times New Roman" w:cs="Times New Roman"/>
                <w:lang w:eastAsia="bg-BG"/>
              </w:rPr>
              <w:br/>
              <w:t xml:space="preserve">а) дата на присъдата, посочете за коя от точки 1 — 6 се отнася и основанието(ята) за нея; </w:t>
            </w:r>
          </w:p>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lang w:eastAsia="bg-BG"/>
              </w:rPr>
              <w:t>б) посочете лицето, което е осъдено [ ];</w:t>
            </w:r>
            <w:r w:rsidRPr="00B068D8">
              <w:rPr>
                <w:rFonts w:ascii="Times New Roman" w:eastAsia="Calibri" w:hAnsi="Times New Roman" w:cs="Times New Roman"/>
                <w:lang w:eastAsia="bg-BG"/>
              </w:rPr>
              <w:br/>
            </w:r>
            <w:r w:rsidRPr="00B068D8">
              <w:rPr>
                <w:rFonts w:ascii="Times New Roman" w:eastAsia="Calibri" w:hAnsi="Times New Roman" w:cs="Times New Roman"/>
                <w:b/>
                <w:lang w:eastAsia="bg-BG"/>
              </w:rPr>
              <w:t>в) доколкото е пряко указано в присъдата:</w:t>
            </w:r>
          </w:p>
        </w:tc>
        <w:tc>
          <w:tcPr>
            <w:tcW w:w="4645" w:type="dxa"/>
            <w:shd w:val="clear" w:color="auto" w:fill="auto"/>
          </w:tcPr>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sz w:val="24"/>
                <w:lang w:eastAsia="bg-BG"/>
              </w:rPr>
              <w:br/>
            </w:r>
            <w:r w:rsidRPr="00B068D8">
              <w:rPr>
                <w:rFonts w:ascii="Times New Roman" w:eastAsia="Calibri" w:hAnsi="Times New Roman" w:cs="Times New Roman"/>
                <w:lang w:eastAsia="bg-BG"/>
              </w:rPr>
              <w:t>a) дата:[   ], буква(и): [   ], причина(а):[   ]</w:t>
            </w:r>
            <w:r w:rsidRPr="00B068D8">
              <w:rPr>
                <w:rFonts w:ascii="Times New Roman" w:eastAsia="Calibri" w:hAnsi="Times New Roman" w:cs="Times New Roman"/>
                <w:i/>
                <w:vertAlign w:val="superscript"/>
                <w:lang w:eastAsia="bg-BG"/>
              </w:rPr>
              <w:t xml:space="preserve"> </w:t>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lang w:eastAsia="bg-BG"/>
              </w:rPr>
              <w:t>б) [……]</w:t>
            </w:r>
            <w:r w:rsidRPr="00B068D8">
              <w:rPr>
                <w:rFonts w:ascii="Times New Roman" w:eastAsia="Calibri" w:hAnsi="Times New Roman" w:cs="Times New Roman"/>
                <w:sz w:val="24"/>
                <w:lang w:eastAsia="bg-BG"/>
              </w:rPr>
              <w:br/>
            </w:r>
            <w:r w:rsidRPr="00B068D8">
              <w:rPr>
                <w:rFonts w:ascii="Times New Roman" w:eastAsia="Calibri" w:hAnsi="Times New Roman" w:cs="Times New Roman"/>
                <w:lang w:eastAsia="bg-BG"/>
              </w:rPr>
              <w:t>в) продължителността на срока на изключване [……] и съответната(</w:t>
            </w:r>
            <w:proofErr w:type="spellStart"/>
            <w:r w:rsidRPr="00B068D8">
              <w:rPr>
                <w:rFonts w:ascii="Times New Roman" w:eastAsia="Calibri" w:hAnsi="Times New Roman" w:cs="Times New Roman"/>
                <w:lang w:eastAsia="bg-BG"/>
              </w:rPr>
              <w:t>ите</w:t>
            </w:r>
            <w:proofErr w:type="spellEnd"/>
            <w:r w:rsidRPr="00B068D8">
              <w:rPr>
                <w:rFonts w:ascii="Times New Roman" w:eastAsia="Calibri" w:hAnsi="Times New Roman" w:cs="Times New Roman"/>
                <w:lang w:eastAsia="bg-BG"/>
              </w:rPr>
              <w:t>) точка(и) [   ]</w:t>
            </w:r>
          </w:p>
          <w:p w:rsidR="00B068D8" w:rsidRPr="00B068D8" w:rsidRDefault="00B068D8" w:rsidP="00B068D8">
            <w:p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B068D8">
              <w:rPr>
                <w:rFonts w:ascii="Times New Roman" w:eastAsia="Calibri" w:hAnsi="Times New Roman" w:cs="Times New Roman"/>
                <w:i/>
                <w:vertAlign w:val="superscript"/>
                <w:lang w:eastAsia="bg-BG"/>
              </w:rPr>
              <w:footnoteReference w:id="21"/>
            </w:r>
          </w:p>
        </w:tc>
      </w:tr>
      <w:tr w:rsidR="00B068D8" w:rsidRPr="00B068D8" w:rsidTr="00F013E1">
        <w:tc>
          <w:tcPr>
            <w:tcW w:w="4644"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lang w:eastAsia="bg-BG"/>
              </w:rPr>
              <w:t xml:space="preserve">В случай на присъда, икономическият оператор взел ли е мерки, с които да докаже </w:t>
            </w:r>
            <w:r w:rsidRPr="00B068D8">
              <w:rPr>
                <w:rFonts w:ascii="Times New Roman" w:eastAsia="Calibri" w:hAnsi="Times New Roman" w:cs="Times New Roman"/>
                <w:lang w:eastAsia="bg-BG"/>
              </w:rPr>
              <w:lastRenderedPageBreak/>
              <w:t>своята надеждност въпреки наличието на съответните основания за изключване</w:t>
            </w:r>
            <w:r w:rsidRPr="00B068D8">
              <w:rPr>
                <w:rFonts w:ascii="Times New Roman" w:eastAsia="Calibri" w:hAnsi="Times New Roman" w:cs="Times New Roman"/>
                <w:vertAlign w:val="superscript"/>
                <w:lang w:eastAsia="bg-BG"/>
              </w:rPr>
              <w:footnoteReference w:id="22"/>
            </w:r>
            <w:r w:rsidRPr="00B068D8">
              <w:rPr>
                <w:rFonts w:ascii="Times New Roman" w:eastAsia="Calibri" w:hAnsi="Times New Roman" w:cs="Times New Roman"/>
                <w:lang w:eastAsia="bg-BG"/>
              </w:rPr>
              <w:t xml:space="preserve"> („реабилитиране по своя инициатива“)?</w:t>
            </w:r>
          </w:p>
        </w:tc>
        <w:tc>
          <w:tcPr>
            <w:tcW w:w="4645"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lang w:eastAsia="bg-BG"/>
              </w:rPr>
              <w:lastRenderedPageBreak/>
              <w:t xml:space="preserve">[] Да [] Не </w:t>
            </w:r>
          </w:p>
        </w:tc>
      </w:tr>
      <w:tr w:rsidR="00B068D8" w:rsidRPr="00B068D8" w:rsidTr="00F013E1">
        <w:tc>
          <w:tcPr>
            <w:tcW w:w="4644"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b/>
                <w:lang w:eastAsia="bg-BG"/>
              </w:rPr>
              <w:lastRenderedPageBreak/>
              <w:t>Ако „да“</w:t>
            </w:r>
            <w:r w:rsidRPr="00B068D8">
              <w:rPr>
                <w:rFonts w:ascii="Times New Roman" w:eastAsia="Calibri" w:hAnsi="Times New Roman" w:cs="Times New Roman"/>
                <w:lang w:eastAsia="bg-BG"/>
              </w:rPr>
              <w:t>, моля опишете предприетите мерки</w:t>
            </w:r>
            <w:r w:rsidRPr="00B068D8">
              <w:rPr>
                <w:rFonts w:ascii="Times New Roman" w:eastAsia="Calibri" w:hAnsi="Times New Roman" w:cs="Times New Roman"/>
                <w:vertAlign w:val="superscript"/>
                <w:lang w:eastAsia="bg-BG"/>
              </w:rPr>
              <w:footnoteReference w:id="23"/>
            </w:r>
            <w:r w:rsidRPr="00B068D8">
              <w:rPr>
                <w:rFonts w:ascii="Times New Roman" w:eastAsia="Calibri" w:hAnsi="Times New Roman" w:cs="Times New Roman"/>
                <w:lang w:eastAsia="bg-BG"/>
              </w:rPr>
              <w:t>:</w:t>
            </w:r>
          </w:p>
        </w:tc>
        <w:tc>
          <w:tcPr>
            <w:tcW w:w="4645"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lang w:eastAsia="bg-BG"/>
              </w:rPr>
              <w:t>[……]</w:t>
            </w:r>
          </w:p>
        </w:tc>
      </w:tr>
    </w:tbl>
    <w:p w:rsidR="00B068D8" w:rsidRPr="00B068D8" w:rsidRDefault="00B068D8" w:rsidP="00B068D8">
      <w:pPr>
        <w:keepNext/>
        <w:spacing w:before="120" w:after="360" w:line="240" w:lineRule="auto"/>
        <w:jc w:val="center"/>
        <w:rPr>
          <w:rFonts w:ascii="Times New Roman" w:eastAsia="Calibri" w:hAnsi="Times New Roman" w:cs="Times New Roman"/>
          <w:b/>
          <w:smallCaps/>
          <w:lang w:val="en-US" w:eastAsia="bg-BG"/>
        </w:rPr>
      </w:pPr>
    </w:p>
    <w:p w:rsidR="00B068D8" w:rsidRPr="00B068D8" w:rsidRDefault="00B068D8" w:rsidP="00B068D8">
      <w:pPr>
        <w:keepNext/>
        <w:spacing w:before="120" w:after="360" w:line="240" w:lineRule="auto"/>
        <w:jc w:val="center"/>
        <w:rPr>
          <w:rFonts w:ascii="Times New Roman" w:eastAsia="Calibri" w:hAnsi="Times New Roman" w:cs="Times New Roman"/>
          <w:b/>
          <w:smallCaps/>
          <w:lang w:eastAsia="bg-BG"/>
        </w:rPr>
      </w:pPr>
      <w:r w:rsidRPr="00B068D8">
        <w:rPr>
          <w:rFonts w:ascii="Times New Roman" w:eastAsia="Calibri" w:hAnsi="Times New Roman" w:cs="Times New Roman"/>
          <w:b/>
          <w:smallCaps/>
          <w:lang w:eastAsia="bg-BG"/>
        </w:rPr>
        <w:t xml:space="preserve">Б: Основания, свързани с плащането на данъци или </w:t>
      </w:r>
      <w:proofErr w:type="spellStart"/>
      <w:r w:rsidRPr="00B068D8">
        <w:rPr>
          <w:rFonts w:ascii="Times New Roman" w:eastAsia="Calibri" w:hAnsi="Times New Roman" w:cs="Times New Roman"/>
          <w:b/>
          <w:smallCaps/>
          <w:lang w:eastAsia="bg-BG"/>
        </w:rPr>
        <w:t>социалноосигурителни</w:t>
      </w:r>
      <w:proofErr w:type="spellEnd"/>
      <w:r w:rsidRPr="00B068D8">
        <w:rPr>
          <w:rFonts w:ascii="Times New Roman" w:eastAsia="Calibri" w:hAnsi="Times New Roman" w:cs="Times New Roman"/>
          <w:b/>
          <w:smallCaps/>
          <w:lang w:eastAsia="bg-BG"/>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B068D8" w:rsidRPr="00B068D8" w:rsidTr="00F013E1">
        <w:tc>
          <w:tcPr>
            <w:tcW w:w="4480"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b/>
                <w:i/>
                <w:sz w:val="24"/>
                <w:lang w:eastAsia="bg-BG"/>
              </w:rPr>
            </w:pPr>
            <w:r w:rsidRPr="00B068D8">
              <w:rPr>
                <w:rFonts w:ascii="Times New Roman" w:eastAsia="Calibri" w:hAnsi="Times New Roman" w:cs="Times New Roman"/>
                <w:b/>
                <w:i/>
                <w:lang w:eastAsia="bg-BG"/>
              </w:rPr>
              <w:t xml:space="preserve">Плащане на данъци или </w:t>
            </w:r>
            <w:proofErr w:type="spellStart"/>
            <w:r w:rsidRPr="00B068D8">
              <w:rPr>
                <w:rFonts w:ascii="Times New Roman" w:eastAsia="Calibri" w:hAnsi="Times New Roman" w:cs="Times New Roman"/>
                <w:b/>
                <w:i/>
                <w:lang w:eastAsia="bg-BG"/>
              </w:rPr>
              <w:t>социалноосигурителни</w:t>
            </w:r>
            <w:proofErr w:type="spellEnd"/>
            <w:r w:rsidRPr="00B068D8">
              <w:rPr>
                <w:rFonts w:ascii="Times New Roman" w:eastAsia="Calibri" w:hAnsi="Times New Roman" w:cs="Times New Roman"/>
                <w:b/>
                <w:i/>
                <w:lang w:eastAsia="bg-BG"/>
              </w:rPr>
              <w:t xml:space="preserve"> вноски:</w:t>
            </w:r>
          </w:p>
        </w:tc>
        <w:tc>
          <w:tcPr>
            <w:tcW w:w="4809" w:type="dxa"/>
            <w:gridSpan w:val="2"/>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b/>
                <w:i/>
                <w:sz w:val="24"/>
                <w:lang w:eastAsia="bg-BG"/>
              </w:rPr>
            </w:pPr>
            <w:r w:rsidRPr="00B068D8">
              <w:rPr>
                <w:rFonts w:ascii="Times New Roman" w:eastAsia="Calibri" w:hAnsi="Times New Roman" w:cs="Times New Roman"/>
                <w:b/>
                <w:i/>
                <w:lang w:eastAsia="bg-BG"/>
              </w:rPr>
              <w:t>Отговор:</w:t>
            </w:r>
          </w:p>
        </w:tc>
      </w:tr>
      <w:tr w:rsidR="00B068D8" w:rsidRPr="00B068D8" w:rsidTr="00F013E1">
        <w:tc>
          <w:tcPr>
            <w:tcW w:w="4480"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lang w:eastAsia="bg-BG"/>
              </w:rPr>
              <w:t xml:space="preserve">Икономическият оператор изпълнил ли е всички </w:t>
            </w:r>
            <w:r w:rsidRPr="00B068D8">
              <w:rPr>
                <w:rFonts w:ascii="Times New Roman" w:eastAsia="Calibri" w:hAnsi="Times New Roman" w:cs="Times New Roman"/>
                <w:b/>
                <w:lang w:eastAsia="bg-BG"/>
              </w:rPr>
              <w:t>свои</w:t>
            </w:r>
            <w:r w:rsidRPr="00B068D8">
              <w:rPr>
                <w:rFonts w:ascii="Times New Roman" w:eastAsia="Calibri" w:hAnsi="Times New Roman" w:cs="Times New Roman"/>
                <w:lang w:eastAsia="bg-BG"/>
              </w:rPr>
              <w:t xml:space="preserve"> </w:t>
            </w:r>
            <w:r w:rsidRPr="00B068D8">
              <w:rPr>
                <w:rFonts w:ascii="Times New Roman" w:eastAsia="Calibri" w:hAnsi="Times New Roman" w:cs="Times New Roman"/>
                <w:b/>
                <w:lang w:eastAsia="bg-BG"/>
              </w:rPr>
              <w:t xml:space="preserve">задължения, свързани с плащането на данъци или </w:t>
            </w:r>
            <w:proofErr w:type="spellStart"/>
            <w:r w:rsidRPr="00B068D8">
              <w:rPr>
                <w:rFonts w:ascii="Times New Roman" w:eastAsia="Calibri" w:hAnsi="Times New Roman" w:cs="Times New Roman"/>
                <w:b/>
                <w:lang w:eastAsia="bg-BG"/>
              </w:rPr>
              <w:t>социалноосигурителни</w:t>
            </w:r>
            <w:proofErr w:type="spellEnd"/>
            <w:r w:rsidRPr="00B068D8">
              <w:rPr>
                <w:rFonts w:ascii="Times New Roman" w:eastAsia="Calibri" w:hAnsi="Times New Roman" w:cs="Times New Roman"/>
                <w:b/>
                <w:lang w:eastAsia="bg-BG"/>
              </w:rPr>
              <w:t xml:space="preserve"> вноски</w:t>
            </w:r>
            <w:r w:rsidRPr="00B068D8">
              <w:rPr>
                <w:rFonts w:ascii="Times New Roman" w:eastAsia="Calibri" w:hAnsi="Times New Roman" w:cs="Times New Roman"/>
                <w:lan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lang w:eastAsia="bg-BG"/>
              </w:rPr>
              <w:t>[] Да [] Не</w:t>
            </w:r>
          </w:p>
        </w:tc>
      </w:tr>
      <w:tr w:rsidR="00B068D8" w:rsidRPr="00B068D8" w:rsidTr="00F013E1">
        <w:trPr>
          <w:trHeight w:val="470"/>
        </w:trPr>
        <w:tc>
          <w:tcPr>
            <w:tcW w:w="4480" w:type="dxa"/>
            <w:vMerge w:val="restart"/>
            <w:shd w:val="clear" w:color="auto" w:fill="auto"/>
          </w:tcPr>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b/>
                <w:lang w:eastAsia="bg-BG"/>
              </w:rPr>
              <w:t>Ако „не“</w:t>
            </w:r>
            <w:r w:rsidRPr="00B068D8">
              <w:rPr>
                <w:rFonts w:ascii="Times New Roman" w:eastAsia="Calibri" w:hAnsi="Times New Roman" w:cs="Times New Roman"/>
                <w:lang w:eastAsia="bg-BG"/>
              </w:rPr>
              <w:t>, моля посочете:</w:t>
            </w:r>
            <w:r w:rsidRPr="00B068D8">
              <w:rPr>
                <w:rFonts w:ascii="Times New Roman" w:eastAsia="Calibri" w:hAnsi="Times New Roman" w:cs="Times New Roman"/>
                <w:lang w:eastAsia="bg-BG"/>
              </w:rPr>
              <w:br/>
              <w:t>а) съответната страна или държава членка;</w:t>
            </w:r>
          </w:p>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lang w:eastAsia="bg-BG"/>
              </w:rPr>
              <w:t>б) размера на съответната сума;</w:t>
            </w:r>
            <w:r w:rsidRPr="00B068D8">
              <w:rPr>
                <w:rFonts w:ascii="Times New Roman" w:eastAsia="Calibri" w:hAnsi="Times New Roman" w:cs="Times New Roman"/>
                <w:lang w:eastAsia="bg-BG"/>
              </w:rPr>
              <w:br/>
              <w:t>в) как е установено нарушението на задълженията:</w:t>
            </w:r>
            <w:r w:rsidRPr="00B068D8">
              <w:rPr>
                <w:rFonts w:ascii="Times New Roman" w:eastAsia="Calibri" w:hAnsi="Times New Roman" w:cs="Times New Roman"/>
                <w:lang w:eastAsia="bg-BG"/>
              </w:rPr>
              <w:br/>
              <w:t xml:space="preserve">1) чрез съдебно </w:t>
            </w:r>
            <w:r w:rsidRPr="00B068D8">
              <w:rPr>
                <w:rFonts w:ascii="Times New Roman" w:eastAsia="Calibri" w:hAnsi="Times New Roman" w:cs="Times New Roman"/>
                <w:b/>
                <w:lang w:eastAsia="bg-BG"/>
              </w:rPr>
              <w:t>решение</w:t>
            </w:r>
            <w:r w:rsidRPr="00B068D8">
              <w:rPr>
                <w:rFonts w:ascii="Times New Roman" w:eastAsia="Calibri" w:hAnsi="Times New Roman" w:cs="Times New Roman"/>
                <w:lang w:eastAsia="bg-BG"/>
              </w:rPr>
              <w:t xml:space="preserve"> или административен </w:t>
            </w:r>
            <w:r w:rsidRPr="00B068D8">
              <w:rPr>
                <w:rFonts w:ascii="Times New Roman" w:eastAsia="Calibri" w:hAnsi="Times New Roman" w:cs="Times New Roman"/>
                <w:b/>
                <w:lang w:eastAsia="bg-BG"/>
              </w:rPr>
              <w:t>акт</w:t>
            </w:r>
            <w:r w:rsidRPr="00B068D8">
              <w:rPr>
                <w:rFonts w:ascii="Times New Roman" w:eastAsia="Calibri" w:hAnsi="Times New Roman" w:cs="Times New Roman"/>
                <w:lang w:eastAsia="bg-BG"/>
              </w:rPr>
              <w:t>:</w:t>
            </w:r>
          </w:p>
          <w:p w:rsidR="00B068D8" w:rsidRPr="00B068D8" w:rsidRDefault="00B068D8" w:rsidP="00B068D8">
            <w:pPr>
              <w:numPr>
                <w:ilvl w:val="0"/>
                <w:numId w:val="14"/>
              </w:num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lang w:eastAsia="bg-BG"/>
              </w:rPr>
              <w:tab/>
              <w:t>Решението или актът с окончателен и обвързващ характер ли е?</w:t>
            </w:r>
          </w:p>
          <w:p w:rsidR="00B068D8" w:rsidRPr="00B068D8" w:rsidRDefault="00B068D8" w:rsidP="00B068D8">
            <w:pPr>
              <w:numPr>
                <w:ilvl w:val="0"/>
                <w:numId w:val="16"/>
              </w:num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lang w:eastAsia="bg-BG"/>
              </w:rPr>
              <w:t xml:space="preserve">Моля, посочете датата на присъдата или </w:t>
            </w:r>
            <w:r w:rsidRPr="00B068D8">
              <w:rPr>
                <w:rFonts w:ascii="Times New Roman" w:eastAsia="Calibri" w:hAnsi="Times New Roman" w:cs="Times New Roman"/>
                <w:lang w:eastAsia="bg-BG"/>
              </w:rPr>
              <w:lastRenderedPageBreak/>
              <w:t>решението/акта.</w:t>
            </w:r>
          </w:p>
          <w:p w:rsidR="00B068D8" w:rsidRPr="00B068D8" w:rsidRDefault="00B068D8" w:rsidP="00B068D8">
            <w:pPr>
              <w:numPr>
                <w:ilvl w:val="0"/>
                <w:numId w:val="16"/>
              </w:num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lang w:eastAsia="bg-BG"/>
              </w:rPr>
              <w:t xml:space="preserve">В случай на присъда — срокът на изключване, </w:t>
            </w:r>
            <w:r w:rsidRPr="00B068D8">
              <w:rPr>
                <w:rFonts w:ascii="Times New Roman" w:eastAsia="Calibri" w:hAnsi="Times New Roman" w:cs="Times New Roman"/>
                <w:b/>
                <w:lang w:eastAsia="bg-BG"/>
              </w:rPr>
              <w:t xml:space="preserve">ако е определен </w:t>
            </w:r>
            <w:r w:rsidRPr="00B068D8">
              <w:rPr>
                <w:rFonts w:ascii="Times New Roman" w:eastAsia="Calibri" w:hAnsi="Times New Roman" w:cs="Times New Roman"/>
                <w:b/>
                <w:u w:val="words"/>
                <w:lang w:eastAsia="bg-BG"/>
              </w:rPr>
              <w:t xml:space="preserve">пряко </w:t>
            </w:r>
            <w:r w:rsidRPr="00B068D8">
              <w:rPr>
                <w:rFonts w:ascii="Times New Roman" w:eastAsia="Calibri" w:hAnsi="Times New Roman" w:cs="Times New Roman"/>
                <w:b/>
                <w:lang w:eastAsia="bg-BG"/>
              </w:rPr>
              <w:t>в присъдата:</w:t>
            </w:r>
          </w:p>
          <w:p w:rsidR="00B068D8" w:rsidRPr="00B068D8" w:rsidRDefault="00B068D8" w:rsidP="00B068D8">
            <w:p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lang w:eastAsia="bg-BG"/>
              </w:rPr>
              <w:t xml:space="preserve">2) по </w:t>
            </w:r>
            <w:r w:rsidRPr="00B068D8">
              <w:rPr>
                <w:rFonts w:ascii="Times New Roman" w:eastAsia="Calibri" w:hAnsi="Times New Roman" w:cs="Times New Roman"/>
                <w:b/>
                <w:lang w:eastAsia="bg-BG"/>
              </w:rPr>
              <w:t>друг начин</w:t>
            </w:r>
            <w:r w:rsidRPr="00B068D8">
              <w:rPr>
                <w:rFonts w:ascii="Times New Roman" w:eastAsia="Calibri" w:hAnsi="Times New Roman" w:cs="Times New Roman"/>
                <w:lang w:eastAsia="bg-BG"/>
              </w:rPr>
              <w:t>? Моля, уточнете:</w:t>
            </w:r>
          </w:p>
          <w:p w:rsidR="00B068D8" w:rsidRPr="00B068D8" w:rsidRDefault="00B068D8" w:rsidP="00B068D8">
            <w:p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lang w:eastAsia="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B068D8">
              <w:rPr>
                <w:rFonts w:ascii="Times New Roman" w:eastAsia="Calibri" w:hAnsi="Times New Roman" w:cs="Times New Roman"/>
                <w:lang w:eastAsia="bg-BG"/>
              </w:rPr>
              <w:t>социалноосигурителни</w:t>
            </w:r>
            <w:proofErr w:type="spellEnd"/>
            <w:r w:rsidRPr="00B068D8">
              <w:rPr>
                <w:rFonts w:ascii="Times New Roman" w:eastAsia="Calibri" w:hAnsi="Times New Roman" w:cs="Times New Roman"/>
                <w:lang w:eastAsia="bg-BG"/>
              </w:rPr>
              <w:t xml:space="preserve"> вноски, включително, когато е приложимо, всички начислени лихви или глоби?</w:t>
            </w:r>
          </w:p>
        </w:tc>
        <w:tc>
          <w:tcPr>
            <w:tcW w:w="2224" w:type="dxa"/>
            <w:shd w:val="clear" w:color="auto" w:fill="auto"/>
          </w:tcPr>
          <w:p w:rsidR="00B068D8" w:rsidRPr="00B068D8" w:rsidRDefault="00B068D8" w:rsidP="00B068D8">
            <w:pPr>
              <w:spacing w:before="120" w:after="120" w:line="240" w:lineRule="auto"/>
              <w:rPr>
                <w:rFonts w:ascii="Times New Roman" w:eastAsia="Calibri" w:hAnsi="Times New Roman" w:cs="Times New Roman"/>
                <w:b/>
                <w:sz w:val="24"/>
                <w:lang w:eastAsia="bg-BG"/>
              </w:rPr>
            </w:pPr>
            <w:r w:rsidRPr="00B068D8">
              <w:rPr>
                <w:rFonts w:ascii="Times New Roman" w:eastAsia="Calibri" w:hAnsi="Times New Roman" w:cs="Times New Roman"/>
                <w:b/>
                <w:lang w:eastAsia="bg-BG"/>
              </w:rPr>
              <w:lastRenderedPageBreak/>
              <w:t>Данъци</w:t>
            </w:r>
          </w:p>
        </w:tc>
        <w:tc>
          <w:tcPr>
            <w:tcW w:w="2585" w:type="dxa"/>
            <w:shd w:val="clear" w:color="auto" w:fill="auto"/>
          </w:tcPr>
          <w:p w:rsidR="00B068D8" w:rsidRPr="00B068D8" w:rsidRDefault="00B068D8" w:rsidP="00B068D8">
            <w:pPr>
              <w:spacing w:before="120" w:after="120" w:line="240" w:lineRule="auto"/>
              <w:rPr>
                <w:rFonts w:ascii="Times New Roman" w:eastAsia="Calibri" w:hAnsi="Times New Roman" w:cs="Times New Roman"/>
                <w:b/>
                <w:sz w:val="24"/>
                <w:lang w:eastAsia="bg-BG"/>
              </w:rPr>
            </w:pPr>
            <w:proofErr w:type="spellStart"/>
            <w:r w:rsidRPr="00B068D8">
              <w:rPr>
                <w:rFonts w:ascii="Times New Roman" w:eastAsia="Calibri" w:hAnsi="Times New Roman" w:cs="Times New Roman"/>
                <w:b/>
                <w:lang w:eastAsia="bg-BG"/>
              </w:rPr>
              <w:t>Социалноосигурителни</w:t>
            </w:r>
            <w:proofErr w:type="spellEnd"/>
            <w:r w:rsidRPr="00B068D8">
              <w:rPr>
                <w:rFonts w:ascii="Times New Roman" w:eastAsia="Calibri" w:hAnsi="Times New Roman" w:cs="Times New Roman"/>
                <w:b/>
                <w:lang w:eastAsia="bg-BG"/>
              </w:rPr>
              <w:t xml:space="preserve"> вноски</w:t>
            </w:r>
          </w:p>
        </w:tc>
      </w:tr>
      <w:tr w:rsidR="00B068D8" w:rsidRPr="00B068D8" w:rsidTr="00F013E1">
        <w:trPr>
          <w:trHeight w:val="1977"/>
        </w:trPr>
        <w:tc>
          <w:tcPr>
            <w:tcW w:w="4480" w:type="dxa"/>
            <w:vMerge/>
            <w:shd w:val="clear" w:color="auto" w:fill="auto"/>
          </w:tcPr>
          <w:p w:rsidR="00B068D8" w:rsidRPr="00B068D8" w:rsidRDefault="00B068D8" w:rsidP="00B068D8">
            <w:pPr>
              <w:spacing w:before="120" w:after="120" w:line="240" w:lineRule="auto"/>
              <w:rPr>
                <w:rFonts w:ascii="Times New Roman" w:eastAsia="Calibri" w:hAnsi="Times New Roman" w:cs="Times New Roman"/>
                <w:b/>
                <w:sz w:val="24"/>
                <w:lang w:eastAsia="bg-BG"/>
              </w:rPr>
            </w:pPr>
          </w:p>
        </w:tc>
        <w:tc>
          <w:tcPr>
            <w:tcW w:w="2224" w:type="dxa"/>
            <w:shd w:val="clear" w:color="auto" w:fill="auto"/>
          </w:tcPr>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sz w:val="24"/>
                <w:lang w:eastAsia="bg-BG"/>
              </w:rPr>
              <w:br/>
            </w:r>
            <w:r w:rsidRPr="00B068D8">
              <w:rPr>
                <w:rFonts w:ascii="Times New Roman" w:eastAsia="Calibri" w:hAnsi="Times New Roman" w:cs="Times New Roman"/>
                <w:lang w:eastAsia="bg-BG"/>
              </w:rPr>
              <w:t>a) [……]</w:t>
            </w:r>
            <w:r w:rsidRPr="00B068D8">
              <w:rPr>
                <w:rFonts w:ascii="Times New Roman" w:eastAsia="Calibri" w:hAnsi="Times New Roman" w:cs="Times New Roman"/>
                <w:sz w:val="24"/>
                <w:lang w:eastAsia="bg-BG"/>
              </w:rPr>
              <w:br/>
            </w:r>
            <w:r w:rsidRPr="00B068D8">
              <w:rPr>
                <w:rFonts w:ascii="Times New Roman" w:eastAsia="Calibri" w:hAnsi="Times New Roman" w:cs="Times New Roman"/>
                <w:lang w:eastAsia="bg-BG"/>
              </w:rPr>
              <w:t>б) [……]</w:t>
            </w:r>
            <w:r w:rsidRPr="00B068D8">
              <w:rPr>
                <w:rFonts w:ascii="Times New Roman" w:eastAsia="Calibri" w:hAnsi="Times New Roman" w:cs="Times New Roman"/>
                <w:sz w:val="24"/>
                <w:lang w:eastAsia="bg-BG"/>
              </w:rPr>
              <w:br/>
            </w:r>
            <w:r w:rsidRPr="00B068D8">
              <w:rPr>
                <w:rFonts w:ascii="Times New Roman" w:eastAsia="Calibri" w:hAnsi="Times New Roman" w:cs="Times New Roman"/>
                <w:lang w:eastAsia="bg-BG"/>
              </w:rPr>
              <w:t>в1) [] Да [] Не</w:t>
            </w:r>
          </w:p>
          <w:p w:rsidR="00B068D8" w:rsidRPr="00B068D8" w:rsidRDefault="00B068D8" w:rsidP="00B068D8">
            <w:pPr>
              <w:numPr>
                <w:ilvl w:val="0"/>
                <w:numId w:val="13"/>
              </w:num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lang w:eastAsia="bg-BG"/>
              </w:rPr>
              <w:t>[] Да [] Не</w:t>
            </w:r>
          </w:p>
          <w:p w:rsidR="00B068D8" w:rsidRPr="00B068D8" w:rsidRDefault="00B068D8" w:rsidP="00B068D8">
            <w:pPr>
              <w:numPr>
                <w:ilvl w:val="0"/>
                <w:numId w:val="15"/>
              </w:num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lang w:eastAsia="bg-BG"/>
              </w:rPr>
              <w:t>[……]</w:t>
            </w:r>
            <w:r w:rsidRPr="00B068D8">
              <w:rPr>
                <w:rFonts w:ascii="Times New Roman" w:eastAsia="Calibri" w:hAnsi="Times New Roman" w:cs="Times New Roman"/>
                <w:sz w:val="24"/>
                <w:lang w:eastAsia="bg-BG"/>
              </w:rPr>
              <w:br/>
            </w:r>
          </w:p>
          <w:p w:rsidR="00B068D8" w:rsidRPr="00B068D8" w:rsidRDefault="00B068D8" w:rsidP="00B068D8">
            <w:pPr>
              <w:numPr>
                <w:ilvl w:val="0"/>
                <w:numId w:val="15"/>
              </w:num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lang w:eastAsia="bg-BG"/>
              </w:rPr>
              <w:t>[……]</w:t>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p>
          <w:p w:rsidR="00B068D8" w:rsidRPr="00B068D8" w:rsidRDefault="00B068D8" w:rsidP="00B068D8">
            <w:pPr>
              <w:spacing w:before="120" w:after="120" w:line="240" w:lineRule="auto"/>
              <w:rPr>
                <w:rFonts w:ascii="Times New Roman" w:eastAsia="Calibri" w:hAnsi="Times New Roman" w:cs="Times New Roman"/>
                <w:sz w:val="24"/>
                <w:lang w:eastAsia="bg-BG"/>
              </w:rPr>
            </w:pPr>
          </w:p>
          <w:p w:rsidR="00B068D8" w:rsidRPr="00B068D8" w:rsidRDefault="00B068D8" w:rsidP="00B068D8">
            <w:pPr>
              <w:spacing w:before="120" w:after="120" w:line="240" w:lineRule="auto"/>
              <w:rPr>
                <w:rFonts w:ascii="Times New Roman" w:eastAsia="Calibri" w:hAnsi="Times New Roman" w:cs="Times New Roman"/>
                <w:sz w:val="24"/>
                <w:lang w:eastAsia="bg-BG"/>
              </w:rPr>
            </w:pPr>
          </w:p>
          <w:p w:rsidR="00B068D8" w:rsidRPr="00B068D8" w:rsidRDefault="00B068D8" w:rsidP="00B068D8">
            <w:pPr>
              <w:spacing w:before="120" w:after="120" w:line="240" w:lineRule="auto"/>
              <w:rPr>
                <w:rFonts w:ascii="Times New Roman" w:eastAsia="Calibri" w:hAnsi="Times New Roman" w:cs="Times New Roman"/>
                <w:sz w:val="24"/>
                <w:lang w:eastAsia="bg-BG"/>
              </w:rPr>
            </w:pPr>
          </w:p>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lang w:eastAsia="bg-BG"/>
              </w:rPr>
              <w:t>в2) [ …]</w:t>
            </w:r>
            <w:r w:rsidRPr="00B068D8">
              <w:rPr>
                <w:rFonts w:ascii="Times New Roman" w:eastAsia="Calibri" w:hAnsi="Times New Roman" w:cs="Times New Roman"/>
                <w:sz w:val="24"/>
                <w:lang w:eastAsia="bg-BG"/>
              </w:rPr>
              <w:br/>
            </w:r>
          </w:p>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lang w:eastAsia="bg-BG"/>
              </w:rPr>
              <w:t>г) [] Да [] Не</w:t>
            </w:r>
            <w:r w:rsidRPr="00B068D8">
              <w:rPr>
                <w:rFonts w:ascii="Times New Roman" w:eastAsia="Calibri" w:hAnsi="Times New Roman" w:cs="Times New Roman"/>
                <w:sz w:val="24"/>
                <w:lang w:eastAsia="bg-BG"/>
              </w:rPr>
              <w:br/>
            </w:r>
            <w:r w:rsidRPr="00B068D8">
              <w:rPr>
                <w:rFonts w:ascii="Times New Roman" w:eastAsia="Calibri" w:hAnsi="Times New Roman" w:cs="Times New Roman"/>
                <w:b/>
                <w:sz w:val="24"/>
                <w:lang w:eastAsia="bg-BG"/>
              </w:rPr>
              <w:t>Ако „да“</w:t>
            </w:r>
            <w:r w:rsidRPr="00B068D8">
              <w:rPr>
                <w:rFonts w:ascii="Times New Roman" w:eastAsia="Calibri" w:hAnsi="Times New Roman" w:cs="Times New Roman"/>
                <w:sz w:val="24"/>
                <w:lang w:eastAsia="bg-BG"/>
              </w:rPr>
              <w:t>, моля, опишете подробно:</w:t>
            </w:r>
            <w:r w:rsidRPr="00B068D8">
              <w:rPr>
                <w:rFonts w:ascii="Times New Roman" w:eastAsia="Calibri" w:hAnsi="Times New Roman" w:cs="Times New Roman"/>
                <w:lang w:eastAsia="bg-BG"/>
              </w:rPr>
              <w:t xml:space="preserve"> [……]</w:t>
            </w:r>
          </w:p>
        </w:tc>
        <w:tc>
          <w:tcPr>
            <w:tcW w:w="2585" w:type="dxa"/>
            <w:shd w:val="clear" w:color="auto" w:fill="auto"/>
          </w:tcPr>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sz w:val="24"/>
                <w:lang w:eastAsia="bg-BG"/>
              </w:rPr>
              <w:lastRenderedPageBreak/>
              <w:br/>
            </w:r>
            <w:r w:rsidRPr="00B068D8">
              <w:rPr>
                <w:rFonts w:ascii="Times New Roman" w:eastAsia="Calibri" w:hAnsi="Times New Roman" w:cs="Times New Roman"/>
                <w:lang w:eastAsia="bg-BG"/>
              </w:rPr>
              <w:t>a) [……]б) [……]</w:t>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lang w:eastAsia="bg-BG"/>
              </w:rPr>
              <w:t>в1) [] Да [] Не</w:t>
            </w:r>
          </w:p>
          <w:p w:rsidR="00B068D8" w:rsidRPr="00B068D8" w:rsidRDefault="00B068D8" w:rsidP="00B068D8">
            <w:pPr>
              <w:numPr>
                <w:ilvl w:val="0"/>
                <w:numId w:val="15"/>
              </w:num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lang w:eastAsia="bg-BG"/>
              </w:rPr>
              <w:t>[] Да [] Не</w:t>
            </w:r>
          </w:p>
          <w:p w:rsidR="00B068D8" w:rsidRPr="00B068D8" w:rsidRDefault="00B068D8" w:rsidP="00B068D8">
            <w:pPr>
              <w:numPr>
                <w:ilvl w:val="0"/>
                <w:numId w:val="15"/>
              </w:num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lang w:eastAsia="bg-BG"/>
              </w:rPr>
              <w:t>[……]</w:t>
            </w:r>
            <w:r w:rsidRPr="00B068D8">
              <w:rPr>
                <w:rFonts w:ascii="Times New Roman" w:eastAsia="Calibri" w:hAnsi="Times New Roman" w:cs="Times New Roman"/>
                <w:sz w:val="24"/>
                <w:lang w:eastAsia="bg-BG"/>
              </w:rPr>
              <w:br/>
            </w:r>
          </w:p>
          <w:p w:rsidR="00B068D8" w:rsidRPr="00B068D8" w:rsidRDefault="00B068D8" w:rsidP="00B068D8">
            <w:pPr>
              <w:numPr>
                <w:ilvl w:val="0"/>
                <w:numId w:val="15"/>
              </w:num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lang w:eastAsia="bg-BG"/>
              </w:rPr>
              <w:t>[……]</w:t>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p>
          <w:p w:rsidR="00B068D8" w:rsidRPr="00B068D8" w:rsidRDefault="00B068D8" w:rsidP="00B068D8">
            <w:pPr>
              <w:spacing w:before="120" w:after="120" w:line="240" w:lineRule="auto"/>
              <w:rPr>
                <w:rFonts w:ascii="Times New Roman" w:eastAsia="Calibri" w:hAnsi="Times New Roman" w:cs="Times New Roman"/>
                <w:sz w:val="24"/>
                <w:lang w:eastAsia="bg-BG"/>
              </w:rPr>
            </w:pPr>
          </w:p>
          <w:p w:rsidR="00B068D8" w:rsidRPr="00B068D8" w:rsidRDefault="00B068D8" w:rsidP="00B068D8">
            <w:pPr>
              <w:spacing w:before="120" w:after="120" w:line="240" w:lineRule="auto"/>
              <w:rPr>
                <w:rFonts w:ascii="Times New Roman" w:eastAsia="Calibri" w:hAnsi="Times New Roman" w:cs="Times New Roman"/>
                <w:sz w:val="24"/>
                <w:lang w:eastAsia="bg-BG"/>
              </w:rPr>
            </w:pPr>
          </w:p>
          <w:p w:rsidR="00B068D8" w:rsidRPr="00B068D8" w:rsidRDefault="00B068D8" w:rsidP="00B068D8">
            <w:pPr>
              <w:spacing w:before="120" w:after="120" w:line="240" w:lineRule="auto"/>
              <w:rPr>
                <w:rFonts w:ascii="Times New Roman" w:eastAsia="Calibri" w:hAnsi="Times New Roman" w:cs="Times New Roman"/>
                <w:sz w:val="24"/>
                <w:lang w:eastAsia="bg-BG"/>
              </w:rPr>
            </w:pPr>
          </w:p>
          <w:p w:rsidR="00B068D8" w:rsidRPr="00B068D8" w:rsidRDefault="00B068D8" w:rsidP="00B068D8">
            <w:pPr>
              <w:spacing w:after="0" w:line="240" w:lineRule="auto"/>
              <w:rPr>
                <w:rFonts w:ascii="Times New Roman" w:eastAsia="Calibri" w:hAnsi="Times New Roman" w:cs="Times New Roman"/>
                <w:sz w:val="24"/>
                <w:lang w:eastAsia="bg-BG"/>
              </w:rPr>
            </w:pPr>
            <w:r w:rsidRPr="00B068D8">
              <w:rPr>
                <w:rFonts w:ascii="Times New Roman" w:eastAsia="Calibri" w:hAnsi="Times New Roman" w:cs="Times New Roman"/>
                <w:lang w:eastAsia="bg-BG"/>
              </w:rPr>
              <w:t>в2) [ …]</w:t>
            </w:r>
            <w:r w:rsidRPr="00B068D8">
              <w:rPr>
                <w:rFonts w:ascii="Times New Roman" w:eastAsia="Calibri" w:hAnsi="Times New Roman" w:cs="Times New Roman"/>
                <w:sz w:val="24"/>
                <w:lang w:eastAsia="bg-BG"/>
              </w:rPr>
              <w:br/>
            </w:r>
          </w:p>
          <w:p w:rsidR="00B068D8" w:rsidRPr="00B068D8" w:rsidRDefault="00B068D8" w:rsidP="00B068D8">
            <w:pPr>
              <w:spacing w:after="0" w:line="240" w:lineRule="auto"/>
              <w:rPr>
                <w:rFonts w:ascii="Times New Roman" w:eastAsia="Calibri" w:hAnsi="Times New Roman" w:cs="Times New Roman"/>
                <w:sz w:val="24"/>
                <w:lang w:eastAsia="bg-BG"/>
              </w:rPr>
            </w:pPr>
            <w:r w:rsidRPr="00B068D8">
              <w:rPr>
                <w:rFonts w:ascii="Times New Roman" w:eastAsia="Calibri" w:hAnsi="Times New Roman" w:cs="Times New Roman"/>
                <w:lang w:eastAsia="bg-BG"/>
              </w:rPr>
              <w:t>г) [] Да [] Не</w:t>
            </w:r>
          </w:p>
          <w:p w:rsidR="00B068D8" w:rsidRPr="00B068D8" w:rsidRDefault="00B068D8" w:rsidP="00B068D8">
            <w:pPr>
              <w:spacing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b/>
                <w:sz w:val="24"/>
                <w:lang w:eastAsia="bg-BG"/>
              </w:rPr>
              <w:t>Ако „да“</w:t>
            </w:r>
            <w:r w:rsidRPr="00B068D8">
              <w:rPr>
                <w:rFonts w:ascii="Times New Roman" w:eastAsia="Calibri" w:hAnsi="Times New Roman" w:cs="Times New Roman"/>
                <w:sz w:val="24"/>
                <w:lang w:eastAsia="bg-BG"/>
              </w:rPr>
              <w:t>, моля, опишете подробно:</w:t>
            </w:r>
            <w:r w:rsidRPr="00B068D8">
              <w:rPr>
                <w:rFonts w:ascii="Times New Roman" w:eastAsia="Calibri" w:hAnsi="Times New Roman" w:cs="Times New Roman"/>
                <w:lang w:eastAsia="bg-BG"/>
              </w:rPr>
              <w:t xml:space="preserve"> [……]</w:t>
            </w:r>
          </w:p>
        </w:tc>
      </w:tr>
      <w:tr w:rsidR="00B068D8" w:rsidRPr="00B068D8" w:rsidTr="00F013E1">
        <w:tc>
          <w:tcPr>
            <w:tcW w:w="4480"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i/>
                <w:sz w:val="24"/>
                <w:lang w:eastAsia="bg-BG"/>
              </w:rPr>
            </w:pPr>
            <w:r w:rsidRPr="00B068D8">
              <w:rPr>
                <w:rFonts w:ascii="Times New Roman" w:eastAsia="Calibri" w:hAnsi="Times New Roman" w:cs="Times New Roman"/>
                <w:i/>
                <w:lang w:eastAsia="bg-BG"/>
              </w:rPr>
              <w:lastRenderedPageBreak/>
              <w:t xml:space="preserve">Ако съответните документи по отношение на плащането на данъци или </w:t>
            </w:r>
            <w:proofErr w:type="spellStart"/>
            <w:r w:rsidRPr="00B068D8">
              <w:rPr>
                <w:rFonts w:ascii="Times New Roman" w:eastAsia="Calibri" w:hAnsi="Times New Roman" w:cs="Times New Roman"/>
                <w:i/>
                <w:lang w:eastAsia="bg-BG"/>
              </w:rPr>
              <w:t>социалноосигурителни</w:t>
            </w:r>
            <w:proofErr w:type="spellEnd"/>
            <w:r w:rsidRPr="00B068D8">
              <w:rPr>
                <w:rFonts w:ascii="Times New Roman" w:eastAsia="Calibri" w:hAnsi="Times New Roman" w:cs="Times New Roman"/>
                <w:i/>
                <w:lang w:eastAsia="bg-BG"/>
              </w:rPr>
              <w:t xml:space="preserve"> вноски е на разположение в електронен формат, моля, посочете:</w:t>
            </w:r>
          </w:p>
        </w:tc>
        <w:tc>
          <w:tcPr>
            <w:tcW w:w="4809" w:type="dxa"/>
            <w:gridSpan w:val="2"/>
            <w:shd w:val="clear" w:color="auto" w:fill="auto"/>
          </w:tcPr>
          <w:p w:rsidR="00B068D8" w:rsidRPr="00B068D8" w:rsidRDefault="00B068D8" w:rsidP="00B068D8">
            <w:pPr>
              <w:spacing w:before="120" w:after="120" w:line="240" w:lineRule="auto"/>
              <w:rPr>
                <w:rFonts w:ascii="Times New Roman" w:eastAsia="Calibri" w:hAnsi="Times New Roman" w:cs="Times New Roman"/>
                <w:i/>
                <w:sz w:val="24"/>
                <w:lang w:eastAsia="bg-BG"/>
              </w:rPr>
            </w:pPr>
            <w:r w:rsidRPr="00B068D8">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B068D8">
              <w:rPr>
                <w:rFonts w:ascii="Times New Roman" w:eastAsia="Calibri" w:hAnsi="Times New Roman" w:cs="Times New Roman"/>
                <w:i/>
                <w:vertAlign w:val="superscript"/>
                <w:lang w:eastAsia="bg-BG"/>
              </w:rPr>
              <w:t xml:space="preserve"> </w:t>
            </w:r>
            <w:r w:rsidRPr="00B068D8">
              <w:rPr>
                <w:rFonts w:ascii="Times New Roman" w:eastAsia="Calibri" w:hAnsi="Times New Roman" w:cs="Times New Roman"/>
                <w:i/>
                <w:vertAlign w:val="superscript"/>
                <w:lang w:eastAsia="bg-BG"/>
              </w:rPr>
              <w:footnoteReference w:id="24"/>
            </w:r>
            <w:r w:rsidRPr="00B068D8">
              <w:rPr>
                <w:rFonts w:ascii="Times New Roman" w:eastAsia="Calibri" w:hAnsi="Times New Roman" w:cs="Times New Roman"/>
                <w:sz w:val="24"/>
                <w:lang w:eastAsia="bg-BG"/>
              </w:rPr>
              <w:br/>
            </w:r>
            <w:r w:rsidRPr="00B068D8">
              <w:rPr>
                <w:rFonts w:ascii="Times New Roman" w:eastAsia="Calibri" w:hAnsi="Times New Roman" w:cs="Times New Roman"/>
                <w:i/>
                <w:lang w:eastAsia="bg-BG"/>
              </w:rPr>
              <w:t>[……][……][……][……]</w:t>
            </w:r>
          </w:p>
        </w:tc>
      </w:tr>
    </w:tbl>
    <w:p w:rsidR="00B068D8" w:rsidRPr="00B068D8" w:rsidRDefault="00B068D8" w:rsidP="00B068D8">
      <w:pPr>
        <w:keepNext/>
        <w:spacing w:before="120" w:after="360" w:line="240" w:lineRule="auto"/>
        <w:jc w:val="center"/>
        <w:rPr>
          <w:rFonts w:ascii="Times New Roman" w:eastAsia="Calibri" w:hAnsi="Times New Roman" w:cs="Times New Roman"/>
          <w:b/>
          <w:smallCaps/>
          <w:lang w:val="en-US" w:eastAsia="bg-BG"/>
        </w:rPr>
      </w:pPr>
    </w:p>
    <w:p w:rsidR="00B068D8" w:rsidRPr="00B068D8" w:rsidRDefault="00B068D8" w:rsidP="00B068D8">
      <w:pPr>
        <w:keepNext/>
        <w:spacing w:before="120" w:after="360" w:line="240" w:lineRule="auto"/>
        <w:jc w:val="center"/>
        <w:rPr>
          <w:rFonts w:ascii="Times New Roman" w:eastAsia="Calibri" w:hAnsi="Times New Roman" w:cs="Times New Roman"/>
          <w:b/>
          <w:smallCaps/>
          <w:lang w:eastAsia="bg-BG"/>
        </w:rPr>
      </w:pPr>
      <w:r w:rsidRPr="00B068D8">
        <w:rPr>
          <w:rFonts w:ascii="Times New Roman" w:eastAsia="Calibri" w:hAnsi="Times New Roman" w:cs="Times New Roman"/>
          <w:b/>
          <w:smallCaps/>
          <w:lang w:eastAsia="bg-BG"/>
        </w:rPr>
        <w:t>В: Основания, свързани с несъстоятелност, конфликти на интереси или професионално нарушение</w:t>
      </w:r>
      <w:r w:rsidRPr="00B068D8">
        <w:rPr>
          <w:rFonts w:ascii="Times New Roman" w:eastAsia="Calibri" w:hAnsi="Times New Roman" w:cs="Times New Roman"/>
          <w:b/>
          <w:smallCaps/>
          <w:vertAlign w:val="superscript"/>
          <w:lang w:eastAsia="bg-BG"/>
        </w:rPr>
        <w:footnoteReference w:id="25"/>
      </w:r>
    </w:p>
    <w:p w:rsidR="00B068D8" w:rsidRPr="00B068D8" w:rsidRDefault="00B068D8" w:rsidP="00B068D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B068D8">
        <w:rPr>
          <w:rFonts w:ascii="Times New Roman" w:eastAsia="Calibri" w:hAnsi="Times New Roman" w:cs="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068D8" w:rsidRPr="00B068D8" w:rsidTr="00F013E1">
        <w:tc>
          <w:tcPr>
            <w:tcW w:w="4644"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b/>
                <w:i/>
                <w:sz w:val="24"/>
                <w:lang w:eastAsia="bg-BG"/>
              </w:rPr>
            </w:pPr>
            <w:r w:rsidRPr="00B068D8">
              <w:rPr>
                <w:rFonts w:ascii="Times New Roman" w:eastAsia="Calibri" w:hAnsi="Times New Roman" w:cs="Times New Roman"/>
                <w:b/>
                <w:i/>
                <w:lang w:eastAsia="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b/>
                <w:i/>
                <w:sz w:val="24"/>
                <w:lang w:eastAsia="bg-BG"/>
              </w:rPr>
            </w:pPr>
            <w:r w:rsidRPr="00B068D8">
              <w:rPr>
                <w:rFonts w:ascii="Times New Roman" w:eastAsia="Calibri" w:hAnsi="Times New Roman" w:cs="Times New Roman"/>
                <w:b/>
                <w:i/>
                <w:lang w:eastAsia="bg-BG"/>
              </w:rPr>
              <w:t>Отговор:</w:t>
            </w:r>
          </w:p>
        </w:tc>
      </w:tr>
      <w:tr w:rsidR="00B068D8" w:rsidRPr="00B068D8" w:rsidTr="00F013E1">
        <w:trPr>
          <w:trHeight w:val="406"/>
        </w:trPr>
        <w:tc>
          <w:tcPr>
            <w:tcW w:w="4644" w:type="dxa"/>
            <w:vMerge w:val="restart"/>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lang w:eastAsia="bg-BG"/>
              </w:rPr>
              <w:t xml:space="preserve">Икономическият оператор нарушил ли е, </w:t>
            </w:r>
            <w:r w:rsidRPr="00B068D8">
              <w:rPr>
                <w:rFonts w:ascii="Times New Roman" w:eastAsia="Calibri" w:hAnsi="Times New Roman" w:cs="Times New Roman"/>
                <w:b/>
                <w:lang w:eastAsia="bg-BG"/>
              </w:rPr>
              <w:lastRenderedPageBreak/>
              <w:t>доколкото му е известно</w:t>
            </w:r>
            <w:r w:rsidRPr="00B068D8">
              <w:rPr>
                <w:rFonts w:ascii="Times New Roman" w:eastAsia="Calibri" w:hAnsi="Times New Roman" w:cs="Times New Roman"/>
                <w:lang w:eastAsia="bg-BG"/>
              </w:rPr>
              <w:t xml:space="preserve">, </w:t>
            </w:r>
            <w:r w:rsidRPr="00B068D8">
              <w:rPr>
                <w:rFonts w:ascii="Times New Roman" w:eastAsia="Calibri" w:hAnsi="Times New Roman" w:cs="Times New Roman"/>
                <w:b/>
                <w:lang w:eastAsia="bg-BG"/>
              </w:rPr>
              <w:t>задълженията</w:t>
            </w:r>
            <w:r w:rsidRPr="00B068D8">
              <w:rPr>
                <w:rFonts w:ascii="Times New Roman" w:eastAsia="Calibri" w:hAnsi="Times New Roman" w:cs="Times New Roman"/>
                <w:lang w:eastAsia="bg-BG"/>
              </w:rPr>
              <w:t xml:space="preserve"> си в областта на </w:t>
            </w:r>
            <w:r w:rsidRPr="00B068D8">
              <w:rPr>
                <w:rFonts w:ascii="Times New Roman" w:eastAsia="Calibri" w:hAnsi="Times New Roman" w:cs="Times New Roman"/>
                <w:b/>
                <w:lang w:eastAsia="bg-BG"/>
              </w:rPr>
              <w:t>екологичното, социалното или трудовото право</w:t>
            </w:r>
            <w:r w:rsidRPr="00B068D8">
              <w:rPr>
                <w:rFonts w:ascii="Times New Roman" w:eastAsia="Calibri" w:hAnsi="Times New Roman" w:cs="Times New Roman"/>
                <w:b/>
                <w:vertAlign w:val="superscript"/>
                <w:lang w:eastAsia="bg-BG"/>
              </w:rPr>
              <w:footnoteReference w:id="26"/>
            </w:r>
            <w:r w:rsidRPr="00B068D8">
              <w:rPr>
                <w:rFonts w:ascii="Times New Roman" w:eastAsia="Calibri" w:hAnsi="Times New Roman" w:cs="Times New Roman"/>
                <w:lang w:eastAsia="bg-BG"/>
              </w:rPr>
              <w:t>?</w:t>
            </w:r>
          </w:p>
        </w:tc>
        <w:tc>
          <w:tcPr>
            <w:tcW w:w="4645"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lang w:eastAsia="bg-BG"/>
              </w:rPr>
              <w:lastRenderedPageBreak/>
              <w:t>[] Да [] Не</w:t>
            </w:r>
          </w:p>
        </w:tc>
      </w:tr>
      <w:tr w:rsidR="00B068D8" w:rsidRPr="00B068D8" w:rsidTr="00F013E1">
        <w:trPr>
          <w:trHeight w:val="405"/>
        </w:trPr>
        <w:tc>
          <w:tcPr>
            <w:tcW w:w="4644" w:type="dxa"/>
            <w:vMerge/>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sz w:val="24"/>
                <w:lang w:eastAsia="bg-BG"/>
              </w:rPr>
            </w:pPr>
          </w:p>
        </w:tc>
        <w:tc>
          <w:tcPr>
            <w:tcW w:w="4645" w:type="dxa"/>
            <w:shd w:val="clear" w:color="auto" w:fill="auto"/>
          </w:tcPr>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b/>
                <w:sz w:val="24"/>
                <w:lang w:eastAsia="bg-BG"/>
              </w:rPr>
              <w:t>Ако „да“</w:t>
            </w:r>
            <w:r w:rsidRPr="00B068D8">
              <w:rPr>
                <w:rFonts w:ascii="Times New Roman" w:eastAsia="Calibri" w:hAnsi="Times New Roman" w:cs="Times New Roman"/>
                <w:sz w:val="24"/>
                <w:lan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B068D8">
              <w:rPr>
                <w:rFonts w:ascii="Times New Roman" w:eastAsia="Calibri" w:hAnsi="Times New Roman" w:cs="Times New Roman"/>
                <w:sz w:val="24"/>
                <w:lang w:eastAsia="bg-BG"/>
              </w:rPr>
              <w:br/>
              <w:t>[] Да [] Не</w:t>
            </w:r>
          </w:p>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b/>
                <w:sz w:val="24"/>
                <w:lang w:eastAsia="bg-BG"/>
              </w:rPr>
              <w:t>Ако да“</w:t>
            </w:r>
            <w:r w:rsidRPr="00B068D8">
              <w:rPr>
                <w:rFonts w:ascii="Times New Roman" w:eastAsia="Calibri" w:hAnsi="Times New Roman" w:cs="Times New Roman"/>
                <w:sz w:val="24"/>
                <w:lang w:eastAsia="bg-BG"/>
              </w:rPr>
              <w:t>, моля опишете предприетите мерки:</w:t>
            </w:r>
            <w:r w:rsidRPr="00B068D8">
              <w:rPr>
                <w:rFonts w:ascii="Times New Roman" w:eastAsia="Calibri" w:hAnsi="Times New Roman" w:cs="Times New Roman"/>
                <w:lang w:eastAsia="bg-BG"/>
              </w:rPr>
              <w:t xml:space="preserve"> [……]</w:t>
            </w:r>
          </w:p>
        </w:tc>
      </w:tr>
      <w:tr w:rsidR="00B068D8" w:rsidRPr="00B068D8" w:rsidTr="00F013E1">
        <w:tc>
          <w:tcPr>
            <w:tcW w:w="4644" w:type="dxa"/>
            <w:shd w:val="clear" w:color="auto" w:fill="auto"/>
          </w:tcPr>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lang w:eastAsia="bg-BG"/>
              </w:rPr>
              <w:lastRenderedPageBreak/>
              <w:t>Икономическият оператор в една от следните ситуации ли е:</w:t>
            </w:r>
            <w:r w:rsidRPr="00B068D8">
              <w:rPr>
                <w:rFonts w:ascii="Times New Roman" w:eastAsia="Calibri" w:hAnsi="Times New Roman" w:cs="Times New Roman"/>
                <w:lang w:eastAsia="bg-BG"/>
              </w:rPr>
              <w:br/>
              <w:t xml:space="preserve">а) </w:t>
            </w:r>
            <w:r w:rsidRPr="00B068D8">
              <w:rPr>
                <w:rFonts w:ascii="Times New Roman" w:eastAsia="Calibri" w:hAnsi="Times New Roman" w:cs="Times New Roman"/>
                <w:b/>
                <w:lang w:eastAsia="bg-BG"/>
              </w:rPr>
              <w:t>обявен в несъстоятелност</w:t>
            </w:r>
            <w:r w:rsidRPr="00B068D8">
              <w:rPr>
                <w:rFonts w:ascii="Times New Roman" w:eastAsia="Calibri" w:hAnsi="Times New Roman" w:cs="Times New Roman"/>
                <w:lang w:eastAsia="bg-BG"/>
              </w:rPr>
              <w:t xml:space="preserve">, или </w:t>
            </w:r>
          </w:p>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lang w:eastAsia="bg-BG"/>
              </w:rPr>
              <w:t xml:space="preserve">б) </w:t>
            </w:r>
            <w:r w:rsidRPr="00B068D8">
              <w:rPr>
                <w:rFonts w:ascii="Times New Roman" w:eastAsia="Calibri" w:hAnsi="Times New Roman" w:cs="Times New Roman"/>
                <w:b/>
                <w:lang w:eastAsia="bg-BG"/>
              </w:rPr>
              <w:t>предмет на производство по несъстоятелност</w:t>
            </w:r>
            <w:r w:rsidRPr="00B068D8">
              <w:rPr>
                <w:rFonts w:ascii="Times New Roman" w:eastAsia="Calibri" w:hAnsi="Times New Roman" w:cs="Times New Roman"/>
                <w:lang w:eastAsia="bg-BG"/>
              </w:rPr>
              <w:t xml:space="preserve"> или ликвидация, или</w:t>
            </w:r>
          </w:p>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lang w:eastAsia="bg-BG"/>
              </w:rPr>
              <w:t xml:space="preserve">в) </w:t>
            </w:r>
            <w:r w:rsidRPr="00B068D8">
              <w:rPr>
                <w:rFonts w:ascii="Times New Roman" w:eastAsia="Calibri" w:hAnsi="Times New Roman" w:cs="Times New Roman"/>
                <w:b/>
                <w:lang w:eastAsia="bg-BG"/>
              </w:rPr>
              <w:t>споразумение с кредиторите</w:t>
            </w:r>
            <w:r w:rsidRPr="00B068D8">
              <w:rPr>
                <w:rFonts w:ascii="Times New Roman" w:eastAsia="Calibri" w:hAnsi="Times New Roman" w:cs="Times New Roman"/>
                <w:lang w:eastAsia="bg-BG"/>
              </w:rPr>
              <w:t>, или</w:t>
            </w:r>
            <w:r w:rsidRPr="00B068D8">
              <w:rPr>
                <w:rFonts w:ascii="Times New Roman" w:eastAsia="Calibri" w:hAnsi="Times New Roman" w:cs="Times New Roman"/>
                <w:lang w:eastAsia="bg-BG"/>
              </w:rPr>
              <w:br/>
              <w:t>г) всякаква аналогична ситуация, възникваща от сходна процедура съгласно националните законови и подзаконови актове</w:t>
            </w:r>
            <w:r w:rsidRPr="00B068D8">
              <w:rPr>
                <w:rFonts w:ascii="Times New Roman" w:eastAsia="Calibri" w:hAnsi="Times New Roman" w:cs="Times New Roman"/>
                <w:vertAlign w:val="superscript"/>
                <w:lang w:eastAsia="bg-BG"/>
              </w:rPr>
              <w:footnoteReference w:id="27"/>
            </w:r>
            <w:r w:rsidRPr="00B068D8">
              <w:rPr>
                <w:rFonts w:ascii="Times New Roman" w:eastAsia="Calibri" w:hAnsi="Times New Roman" w:cs="Times New Roman"/>
                <w:lang w:eastAsia="bg-BG"/>
              </w:rPr>
              <w:t>, или</w:t>
            </w:r>
            <w:r w:rsidRPr="00B068D8">
              <w:rPr>
                <w:rFonts w:ascii="Times New Roman" w:eastAsia="Calibri" w:hAnsi="Times New Roman" w:cs="Times New Roman"/>
                <w:lang w:eastAsia="bg-BG"/>
              </w:rPr>
              <w:br/>
              <w:t>д) неговите активи се администрират от ликвидатор или от съда, или</w:t>
            </w:r>
          </w:p>
          <w:p w:rsidR="00B068D8" w:rsidRPr="00B068D8" w:rsidRDefault="00B068D8" w:rsidP="00B068D8">
            <w:pPr>
              <w:spacing w:before="120" w:after="120" w:line="240" w:lineRule="auto"/>
              <w:rPr>
                <w:rFonts w:ascii="Times New Roman" w:eastAsia="Calibri" w:hAnsi="Times New Roman" w:cs="Times New Roman"/>
                <w:b/>
                <w:sz w:val="24"/>
                <w:lang w:eastAsia="bg-BG"/>
              </w:rPr>
            </w:pPr>
            <w:r w:rsidRPr="00B068D8">
              <w:rPr>
                <w:rFonts w:ascii="Times New Roman" w:eastAsia="Calibri" w:hAnsi="Times New Roman" w:cs="Times New Roman"/>
                <w:lang w:eastAsia="bg-BG"/>
              </w:rPr>
              <w:t>е) стопанската му дейност е прекратена?</w:t>
            </w:r>
            <w:r w:rsidRPr="00B068D8">
              <w:rPr>
                <w:rFonts w:ascii="Times New Roman" w:eastAsia="Calibri" w:hAnsi="Times New Roman" w:cs="Times New Roman"/>
                <w:lang w:eastAsia="bg-BG"/>
              </w:rPr>
              <w:br/>
            </w:r>
            <w:r w:rsidRPr="00B068D8">
              <w:rPr>
                <w:rFonts w:ascii="Times New Roman" w:eastAsia="Calibri" w:hAnsi="Times New Roman" w:cs="Times New Roman"/>
                <w:b/>
                <w:lang w:eastAsia="bg-BG"/>
              </w:rPr>
              <w:t>Ако „да“:</w:t>
            </w:r>
          </w:p>
          <w:p w:rsidR="00B068D8" w:rsidRPr="00B068D8" w:rsidRDefault="00B068D8" w:rsidP="00B068D8">
            <w:pPr>
              <w:numPr>
                <w:ilvl w:val="0"/>
                <w:numId w:val="15"/>
              </w:num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lang w:eastAsia="bg-BG"/>
              </w:rPr>
              <w:t>Моля представете подробности:</w:t>
            </w:r>
          </w:p>
          <w:p w:rsidR="00B068D8" w:rsidRPr="00B068D8" w:rsidRDefault="00B068D8" w:rsidP="00B068D8">
            <w:pPr>
              <w:numPr>
                <w:ilvl w:val="0"/>
                <w:numId w:val="15"/>
              </w:num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B068D8">
              <w:rPr>
                <w:rFonts w:ascii="Times New Roman" w:eastAsia="Calibri" w:hAnsi="Times New Roman" w:cs="Times New Roman"/>
                <w:vertAlign w:val="superscript"/>
                <w:lang w:eastAsia="bg-BG"/>
              </w:rPr>
              <w:footnoteReference w:id="28"/>
            </w:r>
            <w:r w:rsidRPr="00B068D8">
              <w:rPr>
                <w:rFonts w:ascii="Times New Roman" w:eastAsia="Calibri" w:hAnsi="Times New Roman" w:cs="Times New Roman"/>
                <w:lang w:eastAsia="bg-BG"/>
              </w:rPr>
              <w:t>?</w:t>
            </w:r>
          </w:p>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i/>
                <w:lang w:eastAsia="bg-BG"/>
              </w:rPr>
              <w:t xml:space="preserve">Ако съответните документи са на </w:t>
            </w:r>
            <w:r w:rsidRPr="00B068D8">
              <w:rPr>
                <w:rFonts w:ascii="Times New Roman" w:eastAsia="Calibri" w:hAnsi="Times New Roman" w:cs="Times New Roman"/>
                <w:i/>
                <w:lang w:eastAsia="bg-BG"/>
              </w:rPr>
              <w:lastRenderedPageBreak/>
              <w:t>разположение в електронен формат, моля, посочете:</w:t>
            </w:r>
          </w:p>
        </w:tc>
        <w:tc>
          <w:tcPr>
            <w:tcW w:w="4645" w:type="dxa"/>
            <w:shd w:val="clear" w:color="auto" w:fill="auto"/>
          </w:tcPr>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lang w:eastAsia="bg-BG"/>
              </w:rPr>
              <w:lastRenderedPageBreak/>
              <w:t>[] Да [] Не</w:t>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p>
          <w:p w:rsidR="00B068D8" w:rsidRPr="00B068D8" w:rsidRDefault="00B068D8" w:rsidP="00B068D8">
            <w:pPr>
              <w:numPr>
                <w:ilvl w:val="0"/>
                <w:numId w:val="15"/>
              </w:num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lang w:eastAsia="bg-BG"/>
              </w:rPr>
              <w:t>[……]</w:t>
            </w:r>
          </w:p>
          <w:p w:rsidR="00B068D8" w:rsidRPr="00B068D8" w:rsidRDefault="00B068D8" w:rsidP="00B068D8">
            <w:pPr>
              <w:numPr>
                <w:ilvl w:val="0"/>
                <w:numId w:val="15"/>
              </w:num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lang w:eastAsia="bg-BG"/>
              </w:rPr>
              <w:t>[……]</w:t>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p>
          <w:p w:rsidR="00B068D8" w:rsidRPr="00B068D8" w:rsidRDefault="00B068D8" w:rsidP="00B068D8">
            <w:pPr>
              <w:spacing w:before="120" w:after="120" w:line="240" w:lineRule="auto"/>
              <w:jc w:val="both"/>
              <w:rPr>
                <w:rFonts w:ascii="Times New Roman" w:eastAsia="Calibri" w:hAnsi="Times New Roman" w:cs="Times New Roman"/>
                <w:i/>
                <w:sz w:val="24"/>
                <w:lang w:eastAsia="bg-BG"/>
              </w:rPr>
            </w:pPr>
          </w:p>
          <w:p w:rsidR="00B068D8" w:rsidRPr="00B068D8" w:rsidRDefault="00B068D8" w:rsidP="00B068D8">
            <w:pPr>
              <w:spacing w:before="120" w:after="120" w:line="240" w:lineRule="auto"/>
              <w:jc w:val="both"/>
              <w:rPr>
                <w:rFonts w:ascii="Times New Roman" w:eastAsia="Calibri" w:hAnsi="Times New Roman" w:cs="Times New Roman"/>
                <w:i/>
                <w:sz w:val="24"/>
                <w:lang w:eastAsia="bg-BG"/>
              </w:rPr>
            </w:pPr>
          </w:p>
          <w:p w:rsidR="00B068D8" w:rsidRPr="00B068D8" w:rsidRDefault="00B068D8" w:rsidP="00B068D8">
            <w:pPr>
              <w:spacing w:before="120" w:after="120" w:line="240" w:lineRule="auto"/>
              <w:jc w:val="both"/>
              <w:rPr>
                <w:rFonts w:ascii="Times New Roman" w:eastAsia="Calibri" w:hAnsi="Times New Roman" w:cs="Times New Roman"/>
                <w:i/>
                <w:sz w:val="24"/>
                <w:lang w:eastAsia="bg-BG"/>
              </w:rPr>
            </w:pPr>
          </w:p>
          <w:p w:rsidR="00B068D8" w:rsidRPr="00B068D8" w:rsidRDefault="00B068D8" w:rsidP="00B068D8">
            <w:pPr>
              <w:spacing w:before="120" w:after="120" w:line="240" w:lineRule="auto"/>
              <w:jc w:val="both"/>
              <w:rPr>
                <w:rFonts w:ascii="Times New Roman" w:eastAsia="Calibri" w:hAnsi="Times New Roman" w:cs="Times New Roman"/>
                <w:i/>
                <w:sz w:val="24"/>
                <w:lang w:eastAsia="bg-BG"/>
              </w:rPr>
            </w:pPr>
            <w:r w:rsidRPr="00B068D8">
              <w:rPr>
                <w:rFonts w:ascii="Times New Roman" w:eastAsia="Calibri" w:hAnsi="Times New Roman" w:cs="Times New Roman"/>
                <w:i/>
                <w:lang w:eastAsia="bg-BG"/>
              </w:rPr>
              <w:lastRenderedPageBreak/>
              <w:t>(уеб адрес, орган или служба, издаващи документа, точно позоваване на документа): [……][……][……][……]</w:t>
            </w:r>
          </w:p>
        </w:tc>
      </w:tr>
      <w:tr w:rsidR="00B068D8" w:rsidRPr="00B068D8" w:rsidTr="00F013E1">
        <w:trPr>
          <w:trHeight w:val="303"/>
        </w:trPr>
        <w:tc>
          <w:tcPr>
            <w:tcW w:w="4644" w:type="dxa"/>
            <w:vMerge w:val="restart"/>
            <w:shd w:val="clear" w:color="auto" w:fill="auto"/>
          </w:tcPr>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lang w:eastAsia="bg-BG"/>
              </w:rPr>
              <w:lastRenderedPageBreak/>
              <w:t xml:space="preserve">Икономическият оператор извършил ли е </w:t>
            </w:r>
            <w:r w:rsidRPr="00B068D8">
              <w:rPr>
                <w:rFonts w:ascii="Times New Roman" w:eastAsia="Calibri" w:hAnsi="Times New Roman" w:cs="Times New Roman"/>
                <w:b/>
                <w:lang w:eastAsia="bg-BG"/>
              </w:rPr>
              <w:t>тежко професионално нарушение</w:t>
            </w:r>
            <w:r w:rsidRPr="00B068D8">
              <w:rPr>
                <w:rFonts w:ascii="Times New Roman" w:eastAsia="Calibri" w:hAnsi="Times New Roman" w:cs="Times New Roman"/>
                <w:b/>
                <w:vertAlign w:val="superscript"/>
                <w:lang w:eastAsia="bg-BG"/>
              </w:rPr>
              <w:footnoteReference w:id="29"/>
            </w:r>
            <w:r w:rsidRPr="00B068D8">
              <w:rPr>
                <w:rFonts w:ascii="Times New Roman" w:eastAsia="Calibri" w:hAnsi="Times New Roman" w:cs="Times New Roman"/>
                <w:lang w:eastAsia="bg-BG"/>
              </w:rPr>
              <w:t xml:space="preserve">? </w:t>
            </w:r>
            <w:r w:rsidRPr="00B068D8">
              <w:rPr>
                <w:rFonts w:ascii="Times New Roman" w:eastAsia="Calibri" w:hAnsi="Times New Roman" w:cs="Times New Roman"/>
                <w:sz w:val="24"/>
                <w:lang w:eastAsia="bg-BG"/>
              </w:rPr>
              <w:br/>
            </w:r>
            <w:r w:rsidRPr="00B068D8">
              <w:rPr>
                <w:rFonts w:ascii="Times New Roman" w:eastAsia="Calibri" w:hAnsi="Times New Roman" w:cs="Times New Roman"/>
                <w:b/>
                <w:lang w:eastAsia="bg-BG"/>
              </w:rPr>
              <w:t>Ако „да“</w:t>
            </w:r>
            <w:r w:rsidRPr="00B068D8">
              <w:rPr>
                <w:rFonts w:ascii="Times New Roman" w:eastAsia="Calibri" w:hAnsi="Times New Roman" w:cs="Times New Roman"/>
                <w:lang w:eastAsia="bg-BG"/>
              </w:rPr>
              <w:t>, моля, опишете подробно:</w:t>
            </w:r>
          </w:p>
        </w:tc>
        <w:tc>
          <w:tcPr>
            <w:tcW w:w="4645" w:type="dxa"/>
            <w:shd w:val="clear" w:color="auto" w:fill="auto"/>
          </w:tcPr>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lang w:eastAsia="bg-BG"/>
              </w:rPr>
              <w:t>[] Да [] Не,</w:t>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lang w:eastAsia="bg-BG"/>
              </w:rPr>
              <w:t xml:space="preserve"> [……]</w:t>
            </w:r>
          </w:p>
        </w:tc>
      </w:tr>
      <w:tr w:rsidR="00B068D8" w:rsidRPr="00B068D8" w:rsidTr="00F013E1">
        <w:trPr>
          <w:trHeight w:val="303"/>
        </w:trPr>
        <w:tc>
          <w:tcPr>
            <w:tcW w:w="4644" w:type="dxa"/>
            <w:vMerge/>
            <w:shd w:val="clear" w:color="auto" w:fill="auto"/>
          </w:tcPr>
          <w:p w:rsidR="00B068D8" w:rsidRPr="00B068D8" w:rsidRDefault="00B068D8" w:rsidP="00B068D8">
            <w:pPr>
              <w:spacing w:before="120" w:after="120" w:line="240" w:lineRule="auto"/>
              <w:rPr>
                <w:rFonts w:ascii="Times New Roman" w:eastAsia="Calibri" w:hAnsi="Times New Roman" w:cs="Times New Roman"/>
                <w:sz w:val="24"/>
                <w:lang w:eastAsia="bg-BG"/>
              </w:rPr>
            </w:pPr>
          </w:p>
        </w:tc>
        <w:tc>
          <w:tcPr>
            <w:tcW w:w="4645" w:type="dxa"/>
            <w:shd w:val="clear" w:color="auto" w:fill="auto"/>
          </w:tcPr>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b/>
                <w:lang w:eastAsia="bg-BG"/>
              </w:rPr>
              <w:t>Ако „да“</w:t>
            </w:r>
            <w:r w:rsidRPr="00B068D8">
              <w:rPr>
                <w:rFonts w:ascii="Times New Roman" w:eastAsia="Calibri" w:hAnsi="Times New Roman" w:cs="Times New Roman"/>
                <w:lang w:eastAsia="bg-BG"/>
              </w:rPr>
              <w:t>, икономическият оператор предприел ли е мерки за реабилитиране по своя инициатива? [] Да [] Не</w:t>
            </w:r>
          </w:p>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b/>
                <w:lang w:eastAsia="bg-BG"/>
              </w:rPr>
              <w:t>Ако „да“</w:t>
            </w:r>
            <w:r w:rsidRPr="00B068D8">
              <w:rPr>
                <w:rFonts w:ascii="Times New Roman" w:eastAsia="Calibri" w:hAnsi="Times New Roman" w:cs="Times New Roman"/>
                <w:lang w:eastAsia="bg-BG"/>
              </w:rPr>
              <w:t>, моля опишете предприетите мерки: [……]</w:t>
            </w:r>
          </w:p>
        </w:tc>
      </w:tr>
      <w:tr w:rsidR="00B068D8" w:rsidRPr="00B068D8" w:rsidTr="00F013E1">
        <w:trPr>
          <w:trHeight w:val="515"/>
        </w:trPr>
        <w:tc>
          <w:tcPr>
            <w:tcW w:w="4644" w:type="dxa"/>
            <w:vMerge w:val="restart"/>
            <w:shd w:val="clear" w:color="auto" w:fill="auto"/>
          </w:tcPr>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lang w:eastAsia="bg-BG"/>
              </w:rPr>
              <w:t xml:space="preserve">Икономическият оператор сключил ли е </w:t>
            </w:r>
            <w:r w:rsidRPr="00B068D8">
              <w:rPr>
                <w:rFonts w:ascii="Times New Roman" w:eastAsia="Calibri" w:hAnsi="Times New Roman" w:cs="Times New Roman"/>
                <w:b/>
                <w:lang w:eastAsia="bg-BG"/>
              </w:rPr>
              <w:t>споразумения</w:t>
            </w:r>
            <w:r w:rsidRPr="00B068D8">
              <w:rPr>
                <w:rFonts w:ascii="Times New Roman" w:eastAsia="Calibri" w:hAnsi="Times New Roman" w:cs="Times New Roman"/>
                <w:lang w:eastAsia="bg-BG"/>
              </w:rPr>
              <w:t xml:space="preserve"> с други икономически оператори, насочени към </w:t>
            </w:r>
            <w:r w:rsidRPr="00B068D8">
              <w:rPr>
                <w:rFonts w:ascii="Times New Roman" w:eastAsia="Calibri" w:hAnsi="Times New Roman" w:cs="Times New Roman"/>
                <w:b/>
                <w:lang w:eastAsia="bg-BG"/>
              </w:rPr>
              <w:t>нарушаване на конкуренцията</w:t>
            </w:r>
            <w:r w:rsidRPr="00B068D8">
              <w:rPr>
                <w:rFonts w:ascii="Times New Roman" w:eastAsia="Calibri" w:hAnsi="Times New Roman" w:cs="Times New Roman"/>
                <w:lang w:eastAsia="bg-BG"/>
              </w:rPr>
              <w:t>?</w:t>
            </w:r>
            <w:r w:rsidRPr="00B068D8">
              <w:rPr>
                <w:rFonts w:ascii="Times New Roman" w:eastAsia="Calibri" w:hAnsi="Times New Roman" w:cs="Times New Roman"/>
                <w:lang w:eastAsia="bg-BG"/>
              </w:rPr>
              <w:br/>
            </w:r>
            <w:r w:rsidRPr="00B068D8">
              <w:rPr>
                <w:rFonts w:ascii="Times New Roman" w:eastAsia="Calibri" w:hAnsi="Times New Roman" w:cs="Times New Roman"/>
                <w:b/>
                <w:lang w:eastAsia="bg-BG"/>
              </w:rPr>
              <w:t>Ако „да“</w:t>
            </w:r>
            <w:r w:rsidRPr="00B068D8">
              <w:rPr>
                <w:rFonts w:ascii="Times New Roman" w:eastAsia="Calibri" w:hAnsi="Times New Roman" w:cs="Times New Roman"/>
                <w:lang w:eastAsia="bg-BG"/>
              </w:rPr>
              <w:t>, моля, опишете подробно:</w:t>
            </w:r>
          </w:p>
        </w:tc>
        <w:tc>
          <w:tcPr>
            <w:tcW w:w="4645" w:type="dxa"/>
            <w:shd w:val="clear" w:color="auto" w:fill="auto"/>
          </w:tcPr>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lang w:eastAsia="bg-BG"/>
              </w:rPr>
              <w:t>[] Да [] Не</w:t>
            </w:r>
            <w:r w:rsidRPr="00B068D8">
              <w:rPr>
                <w:rFonts w:ascii="Times New Roman" w:eastAsia="Calibri" w:hAnsi="Times New Roman" w:cs="Times New Roman"/>
                <w:lang w:eastAsia="bg-BG"/>
              </w:rPr>
              <w:br/>
            </w:r>
            <w:r w:rsidRPr="00B068D8">
              <w:rPr>
                <w:rFonts w:ascii="Times New Roman" w:eastAsia="Calibri" w:hAnsi="Times New Roman" w:cs="Times New Roman"/>
                <w:lang w:eastAsia="bg-BG"/>
              </w:rPr>
              <w:br/>
            </w:r>
            <w:r w:rsidRPr="00B068D8">
              <w:rPr>
                <w:rFonts w:ascii="Times New Roman" w:eastAsia="Calibri" w:hAnsi="Times New Roman" w:cs="Times New Roman"/>
                <w:lang w:eastAsia="bg-BG"/>
              </w:rPr>
              <w:br/>
              <w:t>[…]</w:t>
            </w:r>
          </w:p>
        </w:tc>
      </w:tr>
      <w:tr w:rsidR="00B068D8" w:rsidRPr="00B068D8" w:rsidTr="00F013E1">
        <w:trPr>
          <w:trHeight w:val="514"/>
        </w:trPr>
        <w:tc>
          <w:tcPr>
            <w:tcW w:w="4644" w:type="dxa"/>
            <w:vMerge/>
            <w:shd w:val="clear" w:color="auto" w:fill="auto"/>
          </w:tcPr>
          <w:p w:rsidR="00B068D8" w:rsidRPr="00B068D8" w:rsidRDefault="00B068D8" w:rsidP="00B068D8">
            <w:pPr>
              <w:spacing w:before="120" w:after="120" w:line="240" w:lineRule="auto"/>
              <w:rPr>
                <w:rFonts w:ascii="Times New Roman" w:eastAsia="Calibri" w:hAnsi="Times New Roman" w:cs="Times New Roman"/>
                <w:lang w:eastAsia="bg-BG"/>
              </w:rPr>
            </w:pPr>
          </w:p>
        </w:tc>
        <w:tc>
          <w:tcPr>
            <w:tcW w:w="4645" w:type="dxa"/>
            <w:shd w:val="clear" w:color="auto" w:fill="auto"/>
          </w:tcPr>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b/>
                <w:lang w:eastAsia="bg-BG"/>
              </w:rPr>
              <w:t>Ако „да“</w:t>
            </w:r>
            <w:r w:rsidRPr="00B068D8">
              <w:rPr>
                <w:rFonts w:ascii="Times New Roman" w:eastAsia="Calibri" w:hAnsi="Times New Roman" w:cs="Times New Roman"/>
                <w:lang w:eastAsia="bg-BG"/>
              </w:rPr>
              <w:t>, икономическият оператор предприел ли е мерки за реабилитиране по своя инициатива? [] Да [] Не</w:t>
            </w:r>
          </w:p>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b/>
                <w:lang w:eastAsia="bg-BG"/>
              </w:rPr>
              <w:t>Ако „да“</w:t>
            </w:r>
            <w:r w:rsidRPr="00B068D8">
              <w:rPr>
                <w:rFonts w:ascii="Times New Roman" w:eastAsia="Calibri" w:hAnsi="Times New Roman" w:cs="Times New Roman"/>
                <w:lang w:eastAsia="bg-BG"/>
              </w:rPr>
              <w:t>, моля опишете предприетите мерки: [……]</w:t>
            </w:r>
          </w:p>
        </w:tc>
      </w:tr>
      <w:tr w:rsidR="00B068D8" w:rsidRPr="00B068D8" w:rsidTr="00F013E1">
        <w:trPr>
          <w:trHeight w:val="1316"/>
        </w:trPr>
        <w:tc>
          <w:tcPr>
            <w:tcW w:w="4644" w:type="dxa"/>
            <w:shd w:val="clear" w:color="auto" w:fill="auto"/>
          </w:tcPr>
          <w:p w:rsidR="00B068D8" w:rsidRPr="00B068D8" w:rsidRDefault="00B068D8" w:rsidP="00B068D8">
            <w:pPr>
              <w:spacing w:before="120" w:after="120" w:line="240" w:lineRule="auto"/>
              <w:rPr>
                <w:rFonts w:ascii="Times New Roman" w:eastAsia="Calibri" w:hAnsi="Times New Roman" w:cs="Times New Roman"/>
                <w:lang w:eastAsia="bg-BG"/>
              </w:rPr>
            </w:pPr>
            <w:r w:rsidRPr="00B068D8">
              <w:rPr>
                <w:rFonts w:ascii="Times New Roman" w:eastAsia="Calibri" w:hAnsi="Times New Roman" w:cs="Times New Roman"/>
                <w:lang w:eastAsia="bg-BG"/>
              </w:rPr>
              <w:t xml:space="preserve">Икономическият оператор има ли информация за </w:t>
            </w:r>
            <w:r w:rsidRPr="00B068D8">
              <w:rPr>
                <w:rFonts w:ascii="Times New Roman" w:eastAsia="Calibri" w:hAnsi="Times New Roman" w:cs="Times New Roman"/>
                <w:b/>
                <w:lang w:eastAsia="bg-BG"/>
              </w:rPr>
              <w:t>конфликт на интереси</w:t>
            </w:r>
            <w:r w:rsidRPr="00B068D8">
              <w:rPr>
                <w:rFonts w:ascii="Times New Roman" w:eastAsia="Calibri" w:hAnsi="Times New Roman" w:cs="Times New Roman"/>
                <w:b/>
                <w:vertAlign w:val="superscript"/>
                <w:lang w:eastAsia="bg-BG"/>
              </w:rPr>
              <w:footnoteReference w:id="30"/>
            </w:r>
            <w:r w:rsidRPr="00B068D8">
              <w:rPr>
                <w:rFonts w:ascii="Times New Roman" w:eastAsia="Calibri" w:hAnsi="Times New Roman" w:cs="Times New Roman"/>
                <w:lang w:eastAsia="bg-BG"/>
              </w:rPr>
              <w:t>, свързан с участието му в процедурата за възлагане на обществена поръчка?</w:t>
            </w:r>
            <w:r w:rsidRPr="00B068D8">
              <w:rPr>
                <w:rFonts w:ascii="Times New Roman" w:eastAsia="Calibri" w:hAnsi="Times New Roman" w:cs="Times New Roman"/>
                <w:lang w:eastAsia="bg-BG"/>
              </w:rPr>
              <w:br/>
            </w:r>
            <w:r w:rsidRPr="00B068D8">
              <w:rPr>
                <w:rFonts w:ascii="Times New Roman" w:eastAsia="Calibri" w:hAnsi="Times New Roman" w:cs="Times New Roman"/>
                <w:b/>
                <w:lang w:eastAsia="bg-BG"/>
              </w:rPr>
              <w:t>Ако „да“</w:t>
            </w:r>
            <w:r w:rsidRPr="00B068D8">
              <w:rPr>
                <w:rFonts w:ascii="Times New Roman" w:eastAsia="Calibri" w:hAnsi="Times New Roman" w:cs="Times New Roman"/>
                <w:lang w:eastAsia="bg-BG"/>
              </w:rPr>
              <w:t>, моля, опишете подробно:</w:t>
            </w:r>
          </w:p>
        </w:tc>
        <w:tc>
          <w:tcPr>
            <w:tcW w:w="4645" w:type="dxa"/>
            <w:shd w:val="clear" w:color="auto" w:fill="auto"/>
          </w:tcPr>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lang w:eastAsia="bg-BG"/>
              </w:rPr>
              <w:t>[] Да [] Не</w:t>
            </w:r>
            <w:r w:rsidRPr="00B068D8">
              <w:rPr>
                <w:rFonts w:ascii="Times New Roman" w:eastAsia="Calibri" w:hAnsi="Times New Roman" w:cs="Times New Roman"/>
                <w:lang w:eastAsia="bg-BG"/>
              </w:rPr>
              <w:br/>
            </w:r>
            <w:r w:rsidRPr="00B068D8">
              <w:rPr>
                <w:rFonts w:ascii="Times New Roman" w:eastAsia="Calibri" w:hAnsi="Times New Roman" w:cs="Times New Roman"/>
                <w:lang w:eastAsia="bg-BG"/>
              </w:rPr>
              <w:br/>
            </w:r>
            <w:r w:rsidRPr="00B068D8">
              <w:rPr>
                <w:rFonts w:ascii="Times New Roman" w:eastAsia="Calibri" w:hAnsi="Times New Roman" w:cs="Times New Roman"/>
                <w:lang w:eastAsia="bg-BG"/>
              </w:rPr>
              <w:br/>
              <w:t>[…]</w:t>
            </w:r>
          </w:p>
        </w:tc>
      </w:tr>
      <w:tr w:rsidR="00B068D8" w:rsidRPr="00B068D8" w:rsidTr="00F013E1">
        <w:trPr>
          <w:trHeight w:val="1544"/>
        </w:trPr>
        <w:tc>
          <w:tcPr>
            <w:tcW w:w="4644" w:type="dxa"/>
            <w:shd w:val="clear" w:color="auto" w:fill="auto"/>
          </w:tcPr>
          <w:p w:rsidR="00B068D8" w:rsidRPr="00B068D8" w:rsidRDefault="00B068D8" w:rsidP="00B068D8">
            <w:pPr>
              <w:spacing w:before="120" w:after="120" w:line="240" w:lineRule="auto"/>
              <w:rPr>
                <w:rFonts w:ascii="Times New Roman" w:eastAsia="Calibri" w:hAnsi="Times New Roman" w:cs="Times New Roman"/>
                <w:lang w:eastAsia="bg-BG"/>
              </w:rPr>
            </w:pPr>
            <w:r w:rsidRPr="00B068D8">
              <w:rPr>
                <w:rFonts w:ascii="Times New Roman" w:eastAsia="Calibri" w:hAnsi="Times New Roman" w:cs="Times New Roman"/>
                <w:b/>
                <w:lang w:eastAsia="bg-BG"/>
              </w:rPr>
              <w:t>Икономическият оператор или свързано</w:t>
            </w:r>
            <w:r w:rsidRPr="00B068D8">
              <w:rPr>
                <w:rFonts w:ascii="Times New Roman" w:eastAsia="Calibri" w:hAnsi="Times New Roman" w:cs="Times New Roman"/>
                <w:lang w:eastAsia="bg-BG"/>
              </w:rPr>
              <w:t xml:space="preserve"> с него предприятие, предоставял ли е </w:t>
            </w:r>
            <w:r w:rsidRPr="00B068D8">
              <w:rPr>
                <w:rFonts w:ascii="Times New Roman" w:eastAsia="Calibri" w:hAnsi="Times New Roman" w:cs="Times New Roman"/>
                <w:b/>
                <w:lang w:eastAsia="bg-BG"/>
              </w:rPr>
              <w:t>консултантски</w:t>
            </w:r>
            <w:r w:rsidRPr="00B068D8">
              <w:rPr>
                <w:rFonts w:ascii="Times New Roman" w:eastAsia="Calibri" w:hAnsi="Times New Roman" w:cs="Times New Roman"/>
                <w:lang w:eastAsia="bg-BG"/>
              </w:rPr>
              <w:t xml:space="preserve"> услуги на възлагащия орган или на възложителя или </w:t>
            </w:r>
            <w:r w:rsidRPr="00B068D8">
              <w:rPr>
                <w:rFonts w:ascii="Times New Roman" w:eastAsia="Calibri" w:hAnsi="Times New Roman" w:cs="Times New Roman"/>
                <w:b/>
                <w:lang w:eastAsia="bg-BG"/>
              </w:rPr>
              <w:t>участвал ли е по друг начин в подготовката</w:t>
            </w:r>
            <w:r w:rsidRPr="00B068D8">
              <w:rPr>
                <w:rFonts w:ascii="Times New Roman" w:eastAsia="Calibri" w:hAnsi="Times New Roman" w:cs="Times New Roman"/>
                <w:lang w:eastAsia="bg-BG"/>
              </w:rPr>
              <w:t xml:space="preserve"> на процедурата за възлагане на обществена поръчка?</w:t>
            </w:r>
            <w:r w:rsidRPr="00B068D8">
              <w:rPr>
                <w:rFonts w:ascii="Times New Roman" w:eastAsia="Calibri" w:hAnsi="Times New Roman" w:cs="Times New Roman"/>
                <w:lang w:eastAsia="bg-BG"/>
              </w:rPr>
              <w:br/>
            </w:r>
            <w:r w:rsidRPr="00B068D8">
              <w:rPr>
                <w:rFonts w:ascii="Times New Roman" w:eastAsia="Calibri" w:hAnsi="Times New Roman" w:cs="Times New Roman"/>
                <w:b/>
                <w:lang w:eastAsia="bg-BG"/>
              </w:rPr>
              <w:t>Ако „да“</w:t>
            </w:r>
            <w:r w:rsidRPr="00B068D8">
              <w:rPr>
                <w:rFonts w:ascii="Times New Roman" w:eastAsia="Calibri" w:hAnsi="Times New Roman" w:cs="Times New Roman"/>
                <w:lang w:eastAsia="bg-BG"/>
              </w:rPr>
              <w:t>, моля, опишете подробно:</w:t>
            </w:r>
          </w:p>
        </w:tc>
        <w:tc>
          <w:tcPr>
            <w:tcW w:w="4645" w:type="dxa"/>
            <w:shd w:val="clear" w:color="auto" w:fill="auto"/>
          </w:tcPr>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lang w:eastAsia="bg-BG"/>
              </w:rPr>
              <w:t>[] Да [] Не</w:t>
            </w:r>
            <w:r w:rsidRPr="00B068D8">
              <w:rPr>
                <w:rFonts w:ascii="Times New Roman" w:eastAsia="Calibri" w:hAnsi="Times New Roman" w:cs="Times New Roman"/>
                <w:lang w:eastAsia="bg-BG"/>
              </w:rPr>
              <w:br/>
            </w:r>
            <w:r w:rsidRPr="00B068D8">
              <w:rPr>
                <w:rFonts w:ascii="Times New Roman" w:eastAsia="Calibri" w:hAnsi="Times New Roman" w:cs="Times New Roman"/>
                <w:lang w:eastAsia="bg-BG"/>
              </w:rPr>
              <w:br/>
            </w:r>
            <w:r w:rsidRPr="00B068D8">
              <w:rPr>
                <w:rFonts w:ascii="Times New Roman" w:eastAsia="Calibri" w:hAnsi="Times New Roman" w:cs="Times New Roman"/>
                <w:lang w:eastAsia="bg-BG"/>
              </w:rPr>
              <w:br/>
            </w:r>
            <w:r w:rsidRPr="00B068D8">
              <w:rPr>
                <w:rFonts w:ascii="Times New Roman" w:eastAsia="Calibri" w:hAnsi="Times New Roman" w:cs="Times New Roman"/>
                <w:lang w:eastAsia="bg-BG"/>
              </w:rPr>
              <w:br/>
              <w:t>[…]</w:t>
            </w:r>
          </w:p>
        </w:tc>
      </w:tr>
      <w:tr w:rsidR="00B068D8" w:rsidRPr="00B068D8" w:rsidTr="00F013E1">
        <w:trPr>
          <w:trHeight w:val="932"/>
        </w:trPr>
        <w:tc>
          <w:tcPr>
            <w:tcW w:w="4644" w:type="dxa"/>
            <w:vMerge w:val="restart"/>
            <w:shd w:val="clear" w:color="auto" w:fill="auto"/>
          </w:tcPr>
          <w:p w:rsidR="00B068D8" w:rsidRPr="00B068D8" w:rsidRDefault="00B068D8" w:rsidP="00B068D8">
            <w:pPr>
              <w:spacing w:before="120" w:after="120" w:line="240" w:lineRule="auto"/>
              <w:rPr>
                <w:rFonts w:ascii="Times New Roman" w:eastAsia="Calibri" w:hAnsi="Times New Roman" w:cs="Times New Roman"/>
                <w:lang w:eastAsia="bg-BG"/>
              </w:rPr>
            </w:pPr>
            <w:r w:rsidRPr="00B068D8">
              <w:rPr>
                <w:rFonts w:ascii="Times New Roman" w:eastAsia="Calibri" w:hAnsi="Times New Roman" w:cs="Times New Roman"/>
                <w:lang w:eastAsia="bg-BG"/>
              </w:rPr>
              <w:lastRenderedPageBreak/>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B068D8">
              <w:rPr>
                <w:rFonts w:ascii="Times New Roman" w:eastAsia="Calibri" w:hAnsi="Times New Roman" w:cs="Times New Roman"/>
                <w:b/>
                <w:lang w:eastAsia="bg-BG"/>
              </w:rPr>
              <w:t>предсрочно прекратен</w:t>
            </w:r>
            <w:r w:rsidRPr="00B068D8">
              <w:rPr>
                <w:rFonts w:ascii="Times New Roman" w:eastAsia="Calibri" w:hAnsi="Times New Roman" w:cs="Times New Roman"/>
                <w:lang w:eastAsia="bg-BG"/>
              </w:rPr>
              <w:t xml:space="preserve"> или да са му били налагани обезщетения или други подобни санкции във връзка с такава поръчка в миналото?</w:t>
            </w:r>
            <w:r w:rsidRPr="00B068D8">
              <w:rPr>
                <w:rFonts w:ascii="Times New Roman" w:eastAsia="Calibri" w:hAnsi="Times New Roman" w:cs="Times New Roman"/>
                <w:lang w:eastAsia="bg-BG"/>
              </w:rPr>
              <w:br/>
            </w:r>
            <w:r w:rsidRPr="00B068D8">
              <w:rPr>
                <w:rFonts w:ascii="Times New Roman" w:eastAsia="Calibri" w:hAnsi="Times New Roman" w:cs="Times New Roman"/>
                <w:b/>
                <w:lang w:eastAsia="bg-BG"/>
              </w:rPr>
              <w:t>Ако „да“</w:t>
            </w:r>
            <w:r w:rsidRPr="00B068D8">
              <w:rPr>
                <w:rFonts w:ascii="Times New Roman" w:eastAsia="Calibri" w:hAnsi="Times New Roman" w:cs="Times New Roman"/>
                <w:lang w:eastAsia="bg-BG"/>
              </w:rPr>
              <w:t>, моля, опишете подробно:</w:t>
            </w:r>
          </w:p>
        </w:tc>
        <w:tc>
          <w:tcPr>
            <w:tcW w:w="4645" w:type="dxa"/>
            <w:shd w:val="clear" w:color="auto" w:fill="auto"/>
          </w:tcPr>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lang w:eastAsia="bg-BG"/>
              </w:rPr>
              <w:t>[] Да [] Не</w:t>
            </w:r>
            <w:r w:rsidRPr="00B068D8">
              <w:rPr>
                <w:rFonts w:ascii="Times New Roman" w:eastAsia="Calibri" w:hAnsi="Times New Roman" w:cs="Times New Roman"/>
                <w:lang w:eastAsia="bg-BG"/>
              </w:rPr>
              <w:br/>
            </w:r>
            <w:r w:rsidRPr="00B068D8">
              <w:rPr>
                <w:rFonts w:ascii="Times New Roman" w:eastAsia="Calibri" w:hAnsi="Times New Roman" w:cs="Times New Roman"/>
                <w:lang w:eastAsia="bg-BG"/>
              </w:rPr>
              <w:br/>
            </w:r>
            <w:r w:rsidRPr="00B068D8">
              <w:rPr>
                <w:rFonts w:ascii="Times New Roman" w:eastAsia="Calibri" w:hAnsi="Times New Roman" w:cs="Times New Roman"/>
                <w:lang w:eastAsia="bg-BG"/>
              </w:rPr>
              <w:br/>
            </w:r>
            <w:r w:rsidRPr="00B068D8">
              <w:rPr>
                <w:rFonts w:ascii="Times New Roman" w:eastAsia="Calibri" w:hAnsi="Times New Roman" w:cs="Times New Roman"/>
                <w:lang w:eastAsia="bg-BG"/>
              </w:rPr>
              <w:br/>
            </w:r>
            <w:r w:rsidRPr="00B068D8">
              <w:rPr>
                <w:rFonts w:ascii="Times New Roman" w:eastAsia="Calibri" w:hAnsi="Times New Roman" w:cs="Times New Roman"/>
                <w:lang w:eastAsia="bg-BG"/>
              </w:rPr>
              <w:br/>
            </w:r>
            <w:r w:rsidRPr="00B068D8">
              <w:rPr>
                <w:rFonts w:ascii="Times New Roman" w:eastAsia="Calibri" w:hAnsi="Times New Roman" w:cs="Times New Roman"/>
                <w:lang w:eastAsia="bg-BG"/>
              </w:rPr>
              <w:br/>
              <w:t>[…]</w:t>
            </w:r>
          </w:p>
        </w:tc>
      </w:tr>
      <w:tr w:rsidR="00B068D8" w:rsidRPr="00B068D8" w:rsidTr="00F013E1">
        <w:trPr>
          <w:trHeight w:val="931"/>
        </w:trPr>
        <w:tc>
          <w:tcPr>
            <w:tcW w:w="4644" w:type="dxa"/>
            <w:vMerge/>
            <w:shd w:val="clear" w:color="auto" w:fill="auto"/>
          </w:tcPr>
          <w:p w:rsidR="00B068D8" w:rsidRPr="00B068D8" w:rsidRDefault="00B068D8" w:rsidP="00B068D8">
            <w:pPr>
              <w:spacing w:before="120" w:after="120" w:line="240" w:lineRule="auto"/>
              <w:rPr>
                <w:rFonts w:ascii="Times New Roman" w:eastAsia="Calibri" w:hAnsi="Times New Roman" w:cs="Times New Roman"/>
                <w:sz w:val="24"/>
                <w:lang w:eastAsia="bg-BG"/>
              </w:rPr>
            </w:pPr>
          </w:p>
        </w:tc>
        <w:tc>
          <w:tcPr>
            <w:tcW w:w="4645" w:type="dxa"/>
            <w:shd w:val="clear" w:color="auto" w:fill="auto"/>
          </w:tcPr>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b/>
                <w:lang w:eastAsia="bg-BG"/>
              </w:rPr>
              <w:t>Ако „да“</w:t>
            </w:r>
            <w:r w:rsidRPr="00B068D8">
              <w:rPr>
                <w:rFonts w:ascii="Times New Roman" w:eastAsia="Calibri" w:hAnsi="Times New Roman" w:cs="Times New Roman"/>
                <w:lang w:eastAsia="bg-BG"/>
              </w:rPr>
              <w:t xml:space="preserve">,  икономическият оператор предприел ли е мерки за реабилитиране по своя инициатива? [] Да [] Не </w:t>
            </w:r>
          </w:p>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b/>
                <w:lang w:eastAsia="bg-BG"/>
              </w:rPr>
              <w:t>Ако „да“</w:t>
            </w:r>
            <w:r w:rsidRPr="00B068D8">
              <w:rPr>
                <w:rFonts w:ascii="Times New Roman" w:eastAsia="Calibri" w:hAnsi="Times New Roman" w:cs="Times New Roman"/>
                <w:lang w:eastAsia="bg-BG"/>
              </w:rPr>
              <w:t>, моля опишете предприетите мерки: [……]</w:t>
            </w:r>
          </w:p>
        </w:tc>
      </w:tr>
      <w:tr w:rsidR="00B068D8" w:rsidRPr="00B068D8" w:rsidTr="00F013E1">
        <w:tc>
          <w:tcPr>
            <w:tcW w:w="4644" w:type="dxa"/>
            <w:shd w:val="clear" w:color="auto" w:fill="auto"/>
          </w:tcPr>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lang w:eastAsia="bg-BG"/>
              </w:rPr>
              <w:t>Може ли икономическият оператор да потвърди, че:</w:t>
            </w:r>
            <w:r w:rsidRPr="00B068D8">
              <w:rPr>
                <w:rFonts w:ascii="Times New Roman" w:eastAsia="Calibri" w:hAnsi="Times New Roman" w:cs="Times New Roman"/>
                <w:lang w:eastAsia="bg-BG"/>
              </w:rPr>
              <w:br/>
              <w:t xml:space="preserve">а) не е виновен за подаване на </w:t>
            </w:r>
            <w:r w:rsidRPr="00B068D8">
              <w:rPr>
                <w:rFonts w:ascii="Times New Roman" w:eastAsia="Calibri" w:hAnsi="Times New Roman" w:cs="Times New Roman"/>
                <w:b/>
                <w:lang w:eastAsia="bg-BG"/>
              </w:rPr>
              <w:t>неверни данни</w:t>
            </w:r>
            <w:r w:rsidRPr="00B068D8">
              <w:rPr>
                <w:rFonts w:ascii="Times New Roman" w:eastAsia="Calibri" w:hAnsi="Times New Roman" w:cs="Times New Roman"/>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lang w:eastAsia="bg-BG"/>
              </w:rPr>
              <w:t xml:space="preserve">б) </w:t>
            </w:r>
            <w:r w:rsidRPr="00B068D8">
              <w:rPr>
                <w:rFonts w:ascii="Times New Roman" w:eastAsia="Calibri" w:hAnsi="Times New Roman" w:cs="Times New Roman"/>
                <w:b/>
                <w:lang w:eastAsia="bg-BG"/>
              </w:rPr>
              <w:t xml:space="preserve">не е укрил такава </w:t>
            </w:r>
            <w:r w:rsidRPr="00B068D8">
              <w:rPr>
                <w:rFonts w:ascii="Times New Roman" w:eastAsia="Calibri" w:hAnsi="Times New Roman" w:cs="Times New Roman"/>
                <w:lang w:eastAsia="bg-BG"/>
              </w:rPr>
              <w:t>информация;</w:t>
            </w:r>
          </w:p>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lang w:eastAsia="bg-BG"/>
              </w:rPr>
              <w:t>в) може без забавяне да предостави придружаващите документи, изисквани от възлагащия орган или възложителя; и</w:t>
            </w:r>
          </w:p>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lan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lang w:eastAsia="bg-BG"/>
              </w:rPr>
              <w:t>[] Да [] Не</w:t>
            </w:r>
          </w:p>
        </w:tc>
      </w:tr>
    </w:tbl>
    <w:p w:rsidR="00B068D8" w:rsidRPr="00B068D8" w:rsidRDefault="00B068D8" w:rsidP="00B068D8">
      <w:pPr>
        <w:keepNext/>
        <w:spacing w:before="120" w:after="360" w:line="240" w:lineRule="auto"/>
        <w:jc w:val="center"/>
        <w:rPr>
          <w:rFonts w:ascii="Times New Roman" w:eastAsia="Calibri" w:hAnsi="Times New Roman" w:cs="Times New Roman"/>
          <w:b/>
          <w:smallCaps/>
          <w:lang w:val="en-US" w:eastAsia="bg-BG"/>
        </w:rPr>
      </w:pPr>
    </w:p>
    <w:p w:rsidR="00B068D8" w:rsidRPr="00B068D8" w:rsidRDefault="00B068D8" w:rsidP="00B068D8">
      <w:pPr>
        <w:keepNext/>
        <w:spacing w:before="120" w:after="360" w:line="240" w:lineRule="auto"/>
        <w:jc w:val="center"/>
        <w:rPr>
          <w:rFonts w:ascii="Times New Roman" w:eastAsia="Calibri" w:hAnsi="Times New Roman" w:cs="Times New Roman"/>
          <w:b/>
          <w:smallCaps/>
          <w:lang w:eastAsia="bg-BG"/>
        </w:rPr>
      </w:pPr>
      <w:r w:rsidRPr="00B068D8">
        <w:rPr>
          <w:rFonts w:ascii="Times New Roman" w:eastAsia="Calibri" w:hAnsi="Times New Roman" w:cs="Times New Roman"/>
          <w:b/>
          <w:smallCaps/>
          <w:lan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068D8" w:rsidRPr="00B068D8" w:rsidTr="00F013E1">
        <w:tc>
          <w:tcPr>
            <w:tcW w:w="4644"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b/>
                <w:i/>
                <w:sz w:val="24"/>
                <w:lang w:eastAsia="bg-BG"/>
              </w:rPr>
            </w:pPr>
            <w:r w:rsidRPr="00B068D8">
              <w:rPr>
                <w:rFonts w:ascii="Times New Roman" w:eastAsia="Calibri" w:hAnsi="Times New Roman" w:cs="Times New Roman"/>
                <w:b/>
                <w:i/>
                <w:lang w:eastAsia="bg-BG"/>
              </w:rPr>
              <w:t>Специфични национални основания за изключване</w:t>
            </w:r>
          </w:p>
        </w:tc>
        <w:tc>
          <w:tcPr>
            <w:tcW w:w="4645"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b/>
                <w:i/>
                <w:sz w:val="24"/>
                <w:lang w:eastAsia="bg-BG"/>
              </w:rPr>
            </w:pPr>
            <w:r w:rsidRPr="00B068D8">
              <w:rPr>
                <w:rFonts w:ascii="Times New Roman" w:eastAsia="Calibri" w:hAnsi="Times New Roman" w:cs="Times New Roman"/>
                <w:b/>
                <w:i/>
                <w:lang w:eastAsia="bg-BG"/>
              </w:rPr>
              <w:t>Отговор:</w:t>
            </w:r>
          </w:p>
        </w:tc>
      </w:tr>
      <w:tr w:rsidR="00B068D8" w:rsidRPr="00B068D8" w:rsidTr="00F013E1">
        <w:tc>
          <w:tcPr>
            <w:tcW w:w="4644" w:type="dxa"/>
            <w:shd w:val="clear" w:color="auto" w:fill="auto"/>
          </w:tcPr>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lang w:eastAsia="bg-BG"/>
              </w:rPr>
              <w:t xml:space="preserve">Прилагат ли се </w:t>
            </w:r>
            <w:r w:rsidRPr="00B068D8">
              <w:rPr>
                <w:rFonts w:ascii="Times New Roman" w:eastAsia="Calibri" w:hAnsi="Times New Roman" w:cs="Times New Roman"/>
                <w:b/>
                <w:lang w:eastAsia="bg-BG"/>
              </w:rPr>
              <w:t>специфичните национални основания за изключване</w:t>
            </w:r>
            <w:r w:rsidRPr="00B068D8">
              <w:rPr>
                <w:rFonts w:ascii="Times New Roman" w:eastAsia="Calibri" w:hAnsi="Times New Roman" w:cs="Times New Roman"/>
                <w:lang w:eastAsia="bg-BG"/>
              </w:rPr>
              <w:t>, които са посочени в съответното обявление или в документацията за обществената поръчка?</w:t>
            </w:r>
            <w:r w:rsidRPr="00B068D8">
              <w:rPr>
                <w:rFonts w:ascii="Times New Roman" w:eastAsia="Calibri" w:hAnsi="Times New Roman" w:cs="Times New Roman"/>
                <w:sz w:val="24"/>
                <w:lang w:eastAsia="bg-BG"/>
              </w:rPr>
              <w:br/>
            </w:r>
            <w:r w:rsidRPr="00B068D8">
              <w:rPr>
                <w:rFonts w:ascii="Times New Roman" w:eastAsia="Calibri" w:hAnsi="Times New Roman" w:cs="Times New Roman"/>
                <w:i/>
                <w:lang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lang w:eastAsia="bg-BG"/>
              </w:rPr>
              <w:t>[…]</w:t>
            </w:r>
            <w:r w:rsidRPr="00B068D8">
              <w:rPr>
                <w:rFonts w:ascii="Times New Roman" w:eastAsia="Calibri" w:hAnsi="Times New Roman" w:cs="Times New Roman"/>
                <w:sz w:val="24"/>
                <w:lang w:eastAsia="bg-BG"/>
              </w:rPr>
              <w:t xml:space="preserve"> </w:t>
            </w:r>
            <w:r w:rsidRPr="00B068D8">
              <w:rPr>
                <w:rFonts w:ascii="Times New Roman" w:eastAsia="Calibri" w:hAnsi="Times New Roman" w:cs="Times New Roman"/>
                <w:lang w:eastAsia="bg-BG"/>
              </w:rPr>
              <w:t>[] Да [] Не</w:t>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t xml:space="preserve"> </w:t>
            </w:r>
          </w:p>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lang w:eastAsia="bg-BG"/>
              </w:rPr>
              <w:t>(</w:t>
            </w:r>
            <w:r w:rsidRPr="00B068D8">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B068D8">
              <w:rPr>
                <w:rFonts w:ascii="Times New Roman" w:eastAsia="Calibri" w:hAnsi="Times New Roman" w:cs="Times New Roman"/>
                <w:lang w:eastAsia="bg-BG"/>
              </w:rPr>
              <w:t>):</w:t>
            </w:r>
            <w:r w:rsidRPr="00B068D8">
              <w:rPr>
                <w:rFonts w:ascii="Times New Roman" w:eastAsia="Calibri" w:hAnsi="Times New Roman" w:cs="Times New Roman"/>
                <w:lang w:eastAsia="bg-BG"/>
              </w:rPr>
              <w:br/>
            </w:r>
            <w:r w:rsidRPr="00B068D8">
              <w:rPr>
                <w:rFonts w:ascii="Times New Roman" w:eastAsia="Calibri" w:hAnsi="Times New Roman" w:cs="Times New Roman"/>
                <w:i/>
                <w:lang w:eastAsia="bg-BG"/>
              </w:rPr>
              <w:t>[……][……][……][……]</w:t>
            </w:r>
            <w:r w:rsidRPr="00B068D8">
              <w:rPr>
                <w:rFonts w:ascii="Times New Roman" w:eastAsia="Calibri" w:hAnsi="Times New Roman" w:cs="Times New Roman"/>
                <w:i/>
                <w:vertAlign w:val="superscript"/>
                <w:lang w:eastAsia="bg-BG"/>
              </w:rPr>
              <w:footnoteReference w:id="31"/>
            </w:r>
          </w:p>
        </w:tc>
      </w:tr>
      <w:tr w:rsidR="00B068D8" w:rsidRPr="00B068D8" w:rsidTr="00F013E1">
        <w:tc>
          <w:tcPr>
            <w:tcW w:w="4644" w:type="dxa"/>
            <w:shd w:val="clear" w:color="auto" w:fill="auto"/>
          </w:tcPr>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b/>
                <w:lang w:eastAsia="bg-BG"/>
              </w:rPr>
              <w:t>В случай че се прилага някое специфично национално основание за изключване</w:t>
            </w:r>
            <w:r w:rsidRPr="00B068D8">
              <w:rPr>
                <w:rFonts w:ascii="Times New Roman" w:eastAsia="Calibri" w:hAnsi="Times New Roman" w:cs="Times New Roman"/>
                <w:lang w:eastAsia="bg-BG"/>
              </w:rPr>
              <w:t xml:space="preserve">, икономическият оператор предприел ли е мерки за реабилитиране по своя инициатива? </w:t>
            </w:r>
            <w:r w:rsidRPr="00B068D8">
              <w:rPr>
                <w:rFonts w:ascii="Times New Roman" w:eastAsia="Calibri" w:hAnsi="Times New Roman" w:cs="Times New Roman"/>
                <w:lang w:eastAsia="bg-BG"/>
              </w:rPr>
              <w:br/>
            </w:r>
            <w:r w:rsidRPr="00B068D8">
              <w:rPr>
                <w:rFonts w:ascii="Times New Roman" w:eastAsia="Calibri" w:hAnsi="Times New Roman" w:cs="Times New Roman"/>
                <w:b/>
                <w:lang w:eastAsia="bg-BG"/>
              </w:rPr>
              <w:t>Ако „да“</w:t>
            </w:r>
            <w:r w:rsidRPr="00B068D8">
              <w:rPr>
                <w:rFonts w:ascii="Times New Roman" w:eastAsia="Calibri" w:hAnsi="Times New Roman" w:cs="Times New Roman"/>
                <w:lang w:eastAsia="bg-BG"/>
              </w:rPr>
              <w:t xml:space="preserve">, моля опишете предприетите мерки: </w:t>
            </w:r>
          </w:p>
        </w:tc>
        <w:tc>
          <w:tcPr>
            <w:tcW w:w="4645" w:type="dxa"/>
            <w:shd w:val="clear" w:color="auto" w:fill="auto"/>
          </w:tcPr>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lang w:eastAsia="bg-BG"/>
              </w:rPr>
              <w:t>[] Да [] Не</w:t>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lang w:eastAsia="bg-BG"/>
              </w:rPr>
              <w:t>[…]</w:t>
            </w:r>
          </w:p>
        </w:tc>
      </w:tr>
    </w:tbl>
    <w:p w:rsidR="00B068D8" w:rsidRPr="00B068D8" w:rsidRDefault="00B068D8" w:rsidP="00B068D8">
      <w:pPr>
        <w:keepNext/>
        <w:spacing w:before="120" w:after="360" w:line="240" w:lineRule="auto"/>
        <w:jc w:val="center"/>
        <w:rPr>
          <w:rFonts w:ascii="Times New Roman" w:eastAsia="Calibri" w:hAnsi="Times New Roman" w:cs="Times New Roman"/>
          <w:b/>
          <w:lang w:val="en-US" w:eastAsia="bg-BG"/>
        </w:rPr>
      </w:pPr>
    </w:p>
    <w:p w:rsidR="00B068D8" w:rsidRPr="00B068D8" w:rsidRDefault="00B068D8" w:rsidP="00B068D8">
      <w:pPr>
        <w:keepNext/>
        <w:spacing w:before="120" w:after="360" w:line="240" w:lineRule="auto"/>
        <w:jc w:val="center"/>
        <w:rPr>
          <w:rFonts w:ascii="Times New Roman" w:eastAsia="Calibri" w:hAnsi="Times New Roman" w:cs="Times New Roman"/>
          <w:b/>
          <w:lang w:eastAsia="bg-BG"/>
        </w:rPr>
      </w:pPr>
      <w:r w:rsidRPr="00B068D8">
        <w:rPr>
          <w:rFonts w:ascii="Times New Roman" w:eastAsia="Calibri" w:hAnsi="Times New Roman" w:cs="Times New Roman"/>
          <w:b/>
          <w:lang w:eastAsia="bg-BG"/>
        </w:rPr>
        <w:t>Част IV: Критерии за подбор</w:t>
      </w:r>
    </w:p>
    <w:p w:rsidR="00B068D8" w:rsidRPr="00B068D8" w:rsidRDefault="00B068D8" w:rsidP="00B068D8">
      <w:pPr>
        <w:spacing w:before="120" w:after="120" w:line="240" w:lineRule="auto"/>
        <w:jc w:val="both"/>
        <w:rPr>
          <w:rFonts w:ascii="Times New Roman" w:eastAsia="Calibri" w:hAnsi="Times New Roman" w:cs="Times New Roman"/>
          <w:lang w:eastAsia="bg-BG"/>
        </w:rPr>
      </w:pPr>
      <w:r w:rsidRPr="00B068D8">
        <w:rPr>
          <w:rFonts w:ascii="Times New Roman" w:eastAsia="Calibri" w:hAnsi="Times New Roman" w:cs="Times New Roman"/>
          <w:b/>
          <w:i/>
          <w:lang w:eastAsia="bg-BG"/>
        </w:rPr>
        <w:t>Относно критериите за подбор (раздел</w:t>
      </w:r>
      <w:r w:rsidRPr="00B068D8">
        <w:rPr>
          <w:rFonts w:ascii="Times New Roman" w:eastAsia="Calibri" w:hAnsi="Times New Roman" w:cs="Times New Roman"/>
          <w:b/>
          <w:i/>
          <w:lang w:eastAsia="bg-BG"/>
        </w:rPr>
        <w:sym w:font="Symbol" w:char="F061"/>
      </w:r>
      <w:r w:rsidRPr="00B068D8">
        <w:rPr>
          <w:rFonts w:ascii="Times New Roman" w:eastAsia="Calibri" w:hAnsi="Times New Roman" w:cs="Times New Roman"/>
          <w:b/>
          <w:i/>
          <w:lang w:eastAsia="bg-BG"/>
        </w:rPr>
        <w:t xml:space="preserve"> </w:t>
      </w:r>
      <w:proofErr w:type="spellStart"/>
      <w:r w:rsidRPr="00B068D8">
        <w:rPr>
          <w:rFonts w:ascii="Times New Roman" w:eastAsia="Calibri" w:hAnsi="Times New Roman" w:cs="Times New Roman"/>
          <w:b/>
          <w:i/>
          <w:lang w:eastAsia="bg-BG"/>
        </w:rPr>
        <w:t>илираздели</w:t>
      </w:r>
      <w:proofErr w:type="spellEnd"/>
      <w:r w:rsidRPr="00B068D8">
        <w:rPr>
          <w:rFonts w:ascii="Times New Roman" w:eastAsia="Calibri" w:hAnsi="Times New Roman" w:cs="Times New Roman"/>
          <w:b/>
          <w:i/>
          <w:lang w:eastAsia="bg-BG"/>
        </w:rPr>
        <w:t xml:space="preserve"> А—Г от настоящата част) икономическият оператор заявява, че</w:t>
      </w:r>
    </w:p>
    <w:p w:rsidR="00B068D8" w:rsidRPr="00B068D8" w:rsidRDefault="00B068D8" w:rsidP="00B068D8">
      <w:pPr>
        <w:keepNext/>
        <w:spacing w:before="120" w:after="360" w:line="240" w:lineRule="auto"/>
        <w:jc w:val="center"/>
        <w:rPr>
          <w:rFonts w:ascii="Times New Roman" w:eastAsia="Calibri" w:hAnsi="Times New Roman" w:cs="Times New Roman"/>
          <w:b/>
          <w:smallCaps/>
          <w:lang w:eastAsia="bg-BG"/>
        </w:rPr>
      </w:pPr>
      <w:r w:rsidRPr="00B068D8">
        <w:rPr>
          <w:rFonts w:ascii="Times New Roman" w:eastAsia="Calibri" w:hAnsi="Times New Roman" w:cs="Times New Roman"/>
          <w:b/>
          <w:smallCaps/>
          <w:lang w:eastAsia="bg-BG"/>
        </w:rPr>
        <w:sym w:font="Symbol" w:char="F061"/>
      </w:r>
      <w:r w:rsidRPr="00B068D8">
        <w:rPr>
          <w:rFonts w:ascii="Times New Roman" w:eastAsia="Calibri" w:hAnsi="Times New Roman" w:cs="Times New Roman"/>
          <w:b/>
          <w:smallCaps/>
          <w:lang w:eastAsia="bg-BG"/>
        </w:rPr>
        <w:t>: Общо указание за всички критерии за подбор</w:t>
      </w:r>
    </w:p>
    <w:p w:rsidR="00B068D8" w:rsidRPr="00B068D8" w:rsidRDefault="00B068D8" w:rsidP="00B068D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B068D8">
        <w:rPr>
          <w:rFonts w:ascii="Times New Roman" w:eastAsia="Calibri" w:hAnsi="Times New Roman" w:cs="Times New Roman"/>
          <w:b/>
          <w:i/>
          <w:lang w:eastAsia="bg-BG"/>
        </w:rPr>
        <w:t xml:space="preserve">Икономическият оператор следва да попълни тази информация </w:t>
      </w:r>
      <w:r w:rsidRPr="00B068D8">
        <w:rPr>
          <w:rFonts w:ascii="Times New Roman" w:eastAsia="Calibri" w:hAnsi="Times New Roman" w:cs="Times New Roman"/>
          <w:b/>
          <w:i/>
          <w:u w:val="single"/>
          <w:lang w:eastAsia="bg-BG"/>
        </w:rPr>
        <w:t>само</w:t>
      </w:r>
      <w:r w:rsidRPr="00B068D8">
        <w:rPr>
          <w:rFonts w:ascii="Times New Roman" w:eastAsia="Calibri" w:hAnsi="Times New Roman" w:cs="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B068D8">
        <w:rPr>
          <w:rFonts w:ascii="Times New Roman" w:eastAsia="Calibri" w:hAnsi="Times New Roman" w:cs="Times New Roman"/>
          <w:b/>
          <w:i/>
          <w:lang w:eastAsia="bg-BG"/>
        </w:rPr>
        <w:sym w:font="Symbol" w:char="F061"/>
      </w:r>
      <w:r w:rsidRPr="00B068D8">
        <w:rPr>
          <w:rFonts w:ascii="Times New Roman" w:eastAsia="Calibri" w:hAnsi="Times New Roman" w:cs="Times New Roman"/>
          <w:b/>
          <w:i/>
          <w:lan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B068D8" w:rsidRPr="00B068D8" w:rsidTr="00F013E1">
        <w:tc>
          <w:tcPr>
            <w:tcW w:w="4606"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b/>
                <w:i/>
                <w:sz w:val="24"/>
                <w:lang w:eastAsia="bg-BG"/>
              </w:rPr>
            </w:pPr>
            <w:r w:rsidRPr="00B068D8">
              <w:rPr>
                <w:rFonts w:ascii="Times New Roman" w:eastAsia="Calibri" w:hAnsi="Times New Roman" w:cs="Times New Roman"/>
                <w:b/>
                <w:i/>
                <w:lang w:eastAsia="bg-BG"/>
              </w:rPr>
              <w:t>Спазване на всички изисквани критерии за подбор</w:t>
            </w:r>
          </w:p>
        </w:tc>
        <w:tc>
          <w:tcPr>
            <w:tcW w:w="4607"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b/>
                <w:i/>
                <w:sz w:val="24"/>
                <w:lang w:eastAsia="bg-BG"/>
              </w:rPr>
            </w:pPr>
            <w:r w:rsidRPr="00B068D8">
              <w:rPr>
                <w:rFonts w:ascii="Times New Roman" w:eastAsia="Calibri" w:hAnsi="Times New Roman" w:cs="Times New Roman"/>
                <w:b/>
                <w:i/>
                <w:lang w:eastAsia="bg-BG"/>
              </w:rPr>
              <w:t>Отговор:</w:t>
            </w:r>
          </w:p>
        </w:tc>
      </w:tr>
      <w:tr w:rsidR="00B068D8" w:rsidRPr="00B068D8" w:rsidTr="00F013E1">
        <w:tc>
          <w:tcPr>
            <w:tcW w:w="4606"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lang w:eastAsia="bg-BG"/>
              </w:rPr>
              <w:t xml:space="preserve">Той отговаря на изискваните критерии за </w:t>
            </w:r>
            <w:r w:rsidRPr="00B068D8">
              <w:rPr>
                <w:rFonts w:ascii="Times New Roman" w:eastAsia="Calibri" w:hAnsi="Times New Roman" w:cs="Times New Roman"/>
                <w:lang w:eastAsia="bg-BG"/>
              </w:rPr>
              <w:lastRenderedPageBreak/>
              <w:t>подбор:</w:t>
            </w:r>
          </w:p>
        </w:tc>
        <w:tc>
          <w:tcPr>
            <w:tcW w:w="4607"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lang w:eastAsia="bg-BG"/>
              </w:rPr>
              <w:lastRenderedPageBreak/>
              <w:t>[] Да [] Не</w:t>
            </w:r>
          </w:p>
        </w:tc>
      </w:tr>
    </w:tbl>
    <w:p w:rsidR="00B068D8" w:rsidRPr="00B068D8" w:rsidRDefault="00B068D8" w:rsidP="00B068D8">
      <w:pPr>
        <w:keepNext/>
        <w:spacing w:before="120" w:after="360" w:line="240" w:lineRule="auto"/>
        <w:jc w:val="center"/>
        <w:rPr>
          <w:rFonts w:ascii="Times New Roman" w:eastAsia="Calibri" w:hAnsi="Times New Roman" w:cs="Times New Roman"/>
          <w:b/>
          <w:smallCaps/>
          <w:lang w:val="en-US" w:eastAsia="bg-BG"/>
        </w:rPr>
      </w:pPr>
    </w:p>
    <w:p w:rsidR="00B068D8" w:rsidRPr="00B068D8" w:rsidRDefault="00B068D8" w:rsidP="00B068D8">
      <w:pPr>
        <w:keepNext/>
        <w:spacing w:before="120" w:after="360" w:line="240" w:lineRule="auto"/>
        <w:jc w:val="center"/>
        <w:rPr>
          <w:rFonts w:ascii="Times New Roman" w:eastAsia="Calibri" w:hAnsi="Times New Roman" w:cs="Times New Roman"/>
          <w:b/>
          <w:smallCaps/>
          <w:lang w:eastAsia="bg-BG"/>
        </w:rPr>
      </w:pPr>
      <w:r w:rsidRPr="00B068D8">
        <w:rPr>
          <w:rFonts w:ascii="Times New Roman" w:eastAsia="Calibri" w:hAnsi="Times New Roman" w:cs="Times New Roman"/>
          <w:b/>
          <w:smallCaps/>
          <w:lang w:eastAsia="bg-BG"/>
        </w:rPr>
        <w:t>А: Годност</w:t>
      </w:r>
    </w:p>
    <w:p w:rsidR="00B068D8" w:rsidRPr="00B068D8" w:rsidRDefault="00B068D8" w:rsidP="00B068D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B068D8">
        <w:rPr>
          <w:rFonts w:ascii="Times New Roman" w:eastAsia="Calibri" w:hAnsi="Times New Roman" w:cs="Times New Roman"/>
          <w:b/>
          <w:i/>
          <w:sz w:val="24"/>
          <w:lang w:eastAsia="bg-BG"/>
        </w:rPr>
        <w:t xml:space="preserve">Икономическият оператор следва да предостави информация </w:t>
      </w:r>
      <w:r w:rsidRPr="00B068D8">
        <w:rPr>
          <w:rFonts w:ascii="Times New Roman" w:eastAsia="Calibri" w:hAnsi="Times New Roman" w:cs="Times New Roman"/>
          <w:b/>
          <w:i/>
          <w:sz w:val="24"/>
          <w:u w:val="single"/>
          <w:lang w:eastAsia="bg-BG"/>
        </w:rPr>
        <w:t>само</w:t>
      </w:r>
      <w:r w:rsidRPr="00B068D8">
        <w:rPr>
          <w:rFonts w:ascii="Times New Roman" w:eastAsia="Calibri" w:hAnsi="Times New Roman" w:cs="Times New Roman"/>
          <w:b/>
          <w:i/>
          <w:sz w:val="24"/>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068D8" w:rsidRPr="00B068D8" w:rsidTr="00F013E1">
        <w:tc>
          <w:tcPr>
            <w:tcW w:w="4644"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b/>
                <w:i/>
                <w:sz w:val="24"/>
                <w:lang w:eastAsia="bg-BG"/>
              </w:rPr>
            </w:pPr>
            <w:r w:rsidRPr="00B068D8">
              <w:rPr>
                <w:rFonts w:ascii="Times New Roman" w:eastAsia="Calibri" w:hAnsi="Times New Roman" w:cs="Times New Roman"/>
                <w:b/>
                <w:i/>
                <w:lang w:eastAsia="bg-BG"/>
              </w:rPr>
              <w:t>Годност</w:t>
            </w:r>
          </w:p>
        </w:tc>
        <w:tc>
          <w:tcPr>
            <w:tcW w:w="4645"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b/>
                <w:i/>
                <w:sz w:val="24"/>
                <w:lang w:eastAsia="bg-BG"/>
              </w:rPr>
            </w:pPr>
            <w:r w:rsidRPr="00B068D8">
              <w:rPr>
                <w:rFonts w:ascii="Times New Roman" w:eastAsia="Calibri" w:hAnsi="Times New Roman" w:cs="Times New Roman"/>
                <w:b/>
                <w:i/>
                <w:lang w:eastAsia="bg-BG"/>
              </w:rPr>
              <w:t>Отговор:</w:t>
            </w:r>
          </w:p>
        </w:tc>
      </w:tr>
      <w:tr w:rsidR="00B068D8" w:rsidRPr="00B068D8" w:rsidTr="00F013E1">
        <w:tc>
          <w:tcPr>
            <w:tcW w:w="4644" w:type="dxa"/>
            <w:shd w:val="clear" w:color="auto" w:fill="auto"/>
          </w:tcPr>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lang w:eastAsia="bg-BG"/>
              </w:rPr>
              <w:t xml:space="preserve">1) </w:t>
            </w:r>
            <w:r w:rsidRPr="00B068D8">
              <w:rPr>
                <w:rFonts w:ascii="Times New Roman" w:eastAsia="Calibri" w:hAnsi="Times New Roman" w:cs="Times New Roman"/>
                <w:b/>
                <w:lang w:eastAsia="bg-BG"/>
              </w:rPr>
              <w:t>Той е вписан в съответния професионален или търговски регистър</w:t>
            </w:r>
            <w:r w:rsidRPr="00B068D8">
              <w:rPr>
                <w:rFonts w:ascii="Times New Roman" w:eastAsia="Calibri" w:hAnsi="Times New Roman" w:cs="Times New Roman"/>
                <w:lang w:eastAsia="bg-BG"/>
              </w:rPr>
              <w:t xml:space="preserve"> в държавата членка, в която е установен</w:t>
            </w:r>
            <w:r w:rsidRPr="00B068D8">
              <w:rPr>
                <w:rFonts w:ascii="Times New Roman" w:eastAsia="Calibri" w:hAnsi="Times New Roman" w:cs="Times New Roman"/>
                <w:vertAlign w:val="superscript"/>
                <w:lang w:eastAsia="bg-BG"/>
              </w:rPr>
              <w:footnoteReference w:id="32"/>
            </w:r>
            <w:r w:rsidRPr="00B068D8">
              <w:rPr>
                <w:rFonts w:ascii="Times New Roman" w:eastAsia="Calibri" w:hAnsi="Times New Roman" w:cs="Times New Roman"/>
                <w:lang w:eastAsia="bg-BG"/>
              </w:rPr>
              <w:t>:</w:t>
            </w:r>
            <w:r w:rsidRPr="00B068D8">
              <w:rPr>
                <w:rFonts w:ascii="Times New Roman" w:eastAsia="Calibri" w:hAnsi="Times New Roman" w:cs="Times New Roman"/>
                <w:lang w:eastAsia="bg-BG"/>
              </w:rPr>
              <w:br/>
            </w:r>
            <w:r w:rsidRPr="00B068D8">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lang w:eastAsia="bg-BG"/>
              </w:rPr>
              <w:t>[…]</w:t>
            </w:r>
            <w:r w:rsidRPr="00B068D8">
              <w:rPr>
                <w:rFonts w:ascii="Times New Roman" w:eastAsia="Calibri" w:hAnsi="Times New Roman" w:cs="Times New Roman"/>
                <w:lang w:eastAsia="bg-BG"/>
              </w:rPr>
              <w:br/>
              <w:t xml:space="preserve"> </w:t>
            </w:r>
          </w:p>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lang w:eastAsia="bg-BG"/>
              </w:rPr>
              <w:t>(</w:t>
            </w:r>
            <w:r w:rsidRPr="00B068D8">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B068D8">
              <w:rPr>
                <w:rFonts w:ascii="Times New Roman" w:eastAsia="Calibri" w:hAnsi="Times New Roman" w:cs="Times New Roman"/>
                <w:lang w:eastAsia="bg-BG"/>
              </w:rPr>
              <w:t>):</w:t>
            </w:r>
            <w:r w:rsidRPr="00B068D8">
              <w:rPr>
                <w:rFonts w:ascii="Times New Roman" w:eastAsia="Calibri" w:hAnsi="Times New Roman" w:cs="Times New Roman"/>
                <w:i/>
                <w:lang w:eastAsia="bg-BG"/>
              </w:rPr>
              <w:t xml:space="preserve"> [……][……][……][……]</w:t>
            </w:r>
          </w:p>
        </w:tc>
      </w:tr>
      <w:tr w:rsidR="00B068D8" w:rsidRPr="00B068D8" w:rsidTr="00F013E1">
        <w:tc>
          <w:tcPr>
            <w:tcW w:w="4644" w:type="dxa"/>
            <w:shd w:val="clear" w:color="auto" w:fill="auto"/>
          </w:tcPr>
          <w:p w:rsidR="00B068D8" w:rsidRPr="00B068D8" w:rsidRDefault="00B068D8" w:rsidP="00B068D8">
            <w:pPr>
              <w:spacing w:before="120" w:after="120" w:line="240" w:lineRule="auto"/>
              <w:rPr>
                <w:rFonts w:ascii="Times New Roman" w:eastAsia="Calibri" w:hAnsi="Times New Roman" w:cs="Times New Roman"/>
                <w:b/>
                <w:sz w:val="24"/>
                <w:lang w:eastAsia="bg-BG"/>
              </w:rPr>
            </w:pPr>
            <w:r w:rsidRPr="00B068D8">
              <w:rPr>
                <w:rFonts w:ascii="Times New Roman" w:eastAsia="Calibri" w:hAnsi="Times New Roman" w:cs="Times New Roman"/>
                <w:b/>
                <w:lang w:eastAsia="bg-BG"/>
              </w:rPr>
              <w:t>2) При поръчки за услуги:</w:t>
            </w:r>
            <w:r w:rsidRPr="00B068D8">
              <w:rPr>
                <w:rFonts w:ascii="Times New Roman" w:eastAsia="Calibri" w:hAnsi="Times New Roman" w:cs="Times New Roman"/>
                <w:lang w:eastAsia="bg-BG"/>
              </w:rPr>
              <w:br/>
              <w:t xml:space="preserve">Необходимо ли е специално </w:t>
            </w:r>
            <w:r w:rsidRPr="00B068D8">
              <w:rPr>
                <w:rFonts w:ascii="Times New Roman" w:eastAsia="Calibri" w:hAnsi="Times New Roman" w:cs="Times New Roman"/>
                <w:b/>
                <w:lang w:eastAsia="bg-BG"/>
              </w:rPr>
              <w:t>разрешение</w:t>
            </w:r>
            <w:r w:rsidRPr="00B068D8">
              <w:rPr>
                <w:rFonts w:ascii="Times New Roman" w:eastAsia="Calibri" w:hAnsi="Times New Roman" w:cs="Times New Roman"/>
                <w:lang w:eastAsia="bg-BG"/>
              </w:rPr>
              <w:t xml:space="preserve"> или </w:t>
            </w:r>
            <w:r w:rsidRPr="00B068D8">
              <w:rPr>
                <w:rFonts w:ascii="Times New Roman" w:eastAsia="Calibri" w:hAnsi="Times New Roman" w:cs="Times New Roman"/>
                <w:b/>
                <w:lang w:eastAsia="bg-BG"/>
              </w:rPr>
              <w:t>членство</w:t>
            </w:r>
            <w:r w:rsidRPr="00B068D8">
              <w:rPr>
                <w:rFonts w:ascii="Times New Roman" w:eastAsia="Calibri" w:hAnsi="Times New Roman" w:cs="Times New Roman"/>
                <w:lang w:eastAsia="bg-BG"/>
              </w:rPr>
              <w:t xml:space="preserve"> в определена организация, за да може икономическият оператор да изпълни съответната услуга в държавата на установяване? </w:t>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lang w:eastAsia="bg-BG"/>
              </w:rPr>
              <w:br/>
              <w:t>[] Да [] Не</w:t>
            </w:r>
            <w:r w:rsidRPr="00B068D8">
              <w:rPr>
                <w:rFonts w:ascii="Times New Roman" w:eastAsia="Calibri" w:hAnsi="Times New Roman" w:cs="Times New Roman"/>
                <w:lang w:eastAsia="bg-BG"/>
              </w:rPr>
              <w:br/>
            </w:r>
            <w:r w:rsidRPr="00B068D8">
              <w:rPr>
                <w:rFonts w:ascii="Times New Roman" w:eastAsia="Calibri" w:hAnsi="Times New Roman" w:cs="Times New Roman"/>
                <w:lang w:eastAsia="bg-BG"/>
              </w:rPr>
              <w:br/>
              <w:t>Ако да, моля посочете какво и дали икономическият оператор го притежава: […] [] Да [] Не</w:t>
            </w:r>
            <w:r w:rsidRPr="00B068D8">
              <w:rPr>
                <w:rFonts w:ascii="Times New Roman" w:eastAsia="Calibri" w:hAnsi="Times New Roman" w:cs="Times New Roman"/>
                <w:lang w:eastAsia="bg-BG"/>
              </w:rPr>
              <w:br/>
              <w:t xml:space="preserve"> </w:t>
            </w:r>
          </w:p>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lang w:eastAsia="bg-BG"/>
              </w:rPr>
              <w:t>(</w:t>
            </w:r>
            <w:r w:rsidRPr="00B068D8">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B068D8">
              <w:rPr>
                <w:rFonts w:ascii="Times New Roman" w:eastAsia="Calibri" w:hAnsi="Times New Roman" w:cs="Times New Roman"/>
                <w:lang w:eastAsia="bg-BG"/>
              </w:rPr>
              <w:t>):</w:t>
            </w:r>
            <w:r w:rsidRPr="00B068D8">
              <w:rPr>
                <w:rFonts w:ascii="Times New Roman" w:eastAsia="Calibri" w:hAnsi="Times New Roman" w:cs="Times New Roman"/>
                <w:i/>
                <w:lang w:eastAsia="bg-BG"/>
              </w:rPr>
              <w:t xml:space="preserve"> [……][……][……][……]</w:t>
            </w:r>
          </w:p>
        </w:tc>
      </w:tr>
    </w:tbl>
    <w:p w:rsidR="00B068D8" w:rsidRPr="00B068D8" w:rsidRDefault="00B068D8" w:rsidP="00B068D8">
      <w:pPr>
        <w:keepNext/>
        <w:spacing w:before="120" w:after="360" w:line="240" w:lineRule="auto"/>
        <w:jc w:val="center"/>
        <w:rPr>
          <w:rFonts w:ascii="Times New Roman" w:eastAsia="Calibri" w:hAnsi="Times New Roman" w:cs="Times New Roman"/>
          <w:b/>
          <w:smallCaps/>
          <w:lang w:val="en-US" w:eastAsia="bg-BG"/>
        </w:rPr>
      </w:pPr>
    </w:p>
    <w:p w:rsidR="00B068D8" w:rsidRPr="00B068D8" w:rsidRDefault="00B068D8" w:rsidP="00B068D8">
      <w:pPr>
        <w:keepNext/>
        <w:spacing w:before="120" w:after="360" w:line="240" w:lineRule="auto"/>
        <w:jc w:val="center"/>
        <w:rPr>
          <w:rFonts w:ascii="Times New Roman" w:eastAsia="Calibri" w:hAnsi="Times New Roman" w:cs="Times New Roman"/>
          <w:b/>
          <w:smallCaps/>
          <w:lang w:eastAsia="bg-BG"/>
        </w:rPr>
      </w:pPr>
      <w:r w:rsidRPr="00B068D8">
        <w:rPr>
          <w:rFonts w:ascii="Times New Roman" w:eastAsia="Calibri" w:hAnsi="Times New Roman" w:cs="Times New Roman"/>
          <w:b/>
          <w:smallCaps/>
          <w:lang w:eastAsia="bg-BG"/>
        </w:rPr>
        <w:t>Б: икономическо и финансово състояние</w:t>
      </w:r>
    </w:p>
    <w:p w:rsidR="00B068D8" w:rsidRPr="00B068D8" w:rsidRDefault="00B068D8" w:rsidP="00B068D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B068D8">
        <w:rPr>
          <w:rFonts w:ascii="Times New Roman" w:eastAsia="Calibri" w:hAnsi="Times New Roman" w:cs="Times New Roman"/>
          <w:b/>
          <w:i/>
          <w:lang w:eastAsia="bg-BG"/>
        </w:rPr>
        <w:t xml:space="preserve">Икономическият оператор следва да предостави информация </w:t>
      </w:r>
      <w:r w:rsidRPr="00B068D8">
        <w:rPr>
          <w:rFonts w:ascii="Times New Roman" w:eastAsia="Calibri" w:hAnsi="Times New Roman" w:cs="Times New Roman"/>
          <w:b/>
          <w:i/>
          <w:u w:val="single"/>
          <w:lang w:eastAsia="bg-BG"/>
        </w:rPr>
        <w:t>само</w:t>
      </w:r>
      <w:r w:rsidRPr="00B068D8">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068D8" w:rsidRPr="00B068D8" w:rsidTr="00F013E1">
        <w:tc>
          <w:tcPr>
            <w:tcW w:w="4644"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b/>
                <w:i/>
                <w:sz w:val="24"/>
                <w:lang w:eastAsia="bg-BG"/>
              </w:rPr>
            </w:pPr>
            <w:r w:rsidRPr="00B068D8">
              <w:rPr>
                <w:rFonts w:ascii="Times New Roman" w:eastAsia="Calibri" w:hAnsi="Times New Roman" w:cs="Times New Roman"/>
                <w:b/>
                <w:i/>
                <w:lang w:eastAsia="bg-BG"/>
              </w:rPr>
              <w:t>Икономическо и финансово състояние</w:t>
            </w:r>
          </w:p>
        </w:tc>
        <w:tc>
          <w:tcPr>
            <w:tcW w:w="4645"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b/>
                <w:i/>
                <w:sz w:val="24"/>
                <w:lang w:eastAsia="bg-BG"/>
              </w:rPr>
            </w:pPr>
            <w:r w:rsidRPr="00B068D8">
              <w:rPr>
                <w:rFonts w:ascii="Times New Roman" w:eastAsia="Calibri" w:hAnsi="Times New Roman" w:cs="Times New Roman"/>
                <w:b/>
                <w:i/>
                <w:lang w:eastAsia="bg-BG"/>
              </w:rPr>
              <w:t>Отговор:</w:t>
            </w:r>
          </w:p>
        </w:tc>
      </w:tr>
      <w:tr w:rsidR="00B068D8" w:rsidRPr="00B068D8" w:rsidTr="00F013E1">
        <w:tc>
          <w:tcPr>
            <w:tcW w:w="4644" w:type="dxa"/>
            <w:shd w:val="clear" w:color="auto" w:fill="auto"/>
          </w:tcPr>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lang w:eastAsia="bg-BG"/>
              </w:rPr>
              <w:lastRenderedPageBreak/>
              <w:t xml:space="preserve">1а) Неговият („общ“) </w:t>
            </w:r>
            <w:r w:rsidRPr="00B068D8">
              <w:rPr>
                <w:rFonts w:ascii="Times New Roman" w:eastAsia="Calibri" w:hAnsi="Times New Roman" w:cs="Times New Roman"/>
                <w:b/>
                <w:lang w:eastAsia="bg-BG"/>
              </w:rPr>
              <w:t>годишен оборот</w:t>
            </w:r>
            <w:r w:rsidRPr="00B068D8">
              <w:rPr>
                <w:rFonts w:ascii="Times New Roman" w:eastAsia="Calibri" w:hAnsi="Times New Roman" w:cs="Times New Roman"/>
                <w:lang w:eastAsia="bg-BG"/>
              </w:rPr>
              <w:t xml:space="preserve"> за броя финансови години, изисквани в съответното обявление или в документацията за поръчката, е както следва:</w:t>
            </w:r>
            <w:r w:rsidRPr="00B068D8">
              <w:rPr>
                <w:rFonts w:ascii="Times New Roman" w:eastAsia="Calibri" w:hAnsi="Times New Roman" w:cs="Times New Roman"/>
                <w:sz w:val="24"/>
                <w:lang w:eastAsia="bg-BG"/>
              </w:rPr>
              <w:br/>
            </w:r>
            <w:r w:rsidRPr="00B068D8">
              <w:rPr>
                <w:rFonts w:ascii="Times New Roman" w:eastAsia="Calibri" w:hAnsi="Times New Roman" w:cs="Times New Roman"/>
                <w:b/>
                <w:u w:val="single"/>
                <w:lang w:eastAsia="bg-BG"/>
              </w:rPr>
              <w:t>и/или</w:t>
            </w:r>
            <w:r w:rsidRPr="00B068D8">
              <w:rPr>
                <w:rFonts w:ascii="Times New Roman" w:eastAsia="Calibri" w:hAnsi="Times New Roman" w:cs="Times New Roman"/>
                <w:lang w:eastAsia="bg-BG"/>
              </w:rPr>
              <w:t xml:space="preserve"> </w:t>
            </w:r>
            <w:r w:rsidRPr="00B068D8">
              <w:rPr>
                <w:rFonts w:ascii="Times New Roman" w:eastAsia="Calibri" w:hAnsi="Times New Roman" w:cs="Times New Roman"/>
                <w:sz w:val="24"/>
                <w:lang w:eastAsia="bg-BG"/>
              </w:rPr>
              <w:br/>
            </w:r>
            <w:r w:rsidRPr="00B068D8">
              <w:rPr>
                <w:rFonts w:ascii="Times New Roman" w:eastAsia="Calibri" w:hAnsi="Times New Roman" w:cs="Times New Roman"/>
                <w:lang w:eastAsia="bg-BG"/>
              </w:rPr>
              <w:t xml:space="preserve">1б) Неговият </w:t>
            </w:r>
            <w:r w:rsidRPr="00B068D8">
              <w:rPr>
                <w:rFonts w:ascii="Times New Roman" w:eastAsia="Calibri" w:hAnsi="Times New Roman" w:cs="Times New Roman"/>
                <w:b/>
                <w:lang w:eastAsia="bg-BG"/>
              </w:rPr>
              <w:t>среден</w:t>
            </w:r>
            <w:r w:rsidRPr="00B068D8">
              <w:rPr>
                <w:rFonts w:ascii="Times New Roman" w:eastAsia="Calibri" w:hAnsi="Times New Roman" w:cs="Times New Roman"/>
                <w:lang w:eastAsia="bg-BG"/>
              </w:rPr>
              <w:t xml:space="preserve"> годишен </w:t>
            </w:r>
            <w:r w:rsidRPr="00B068D8">
              <w:rPr>
                <w:rFonts w:ascii="Times New Roman" w:eastAsia="Calibri" w:hAnsi="Times New Roman" w:cs="Times New Roman"/>
                <w:b/>
                <w:lang w:eastAsia="bg-BG"/>
              </w:rPr>
              <w:t>оборот за броя години, изисквани в съответното обявление или в документацията за поръчката, е както следва</w:t>
            </w:r>
            <w:r w:rsidRPr="00B068D8">
              <w:rPr>
                <w:rFonts w:ascii="Times New Roman" w:eastAsia="Calibri" w:hAnsi="Times New Roman" w:cs="Times New Roman"/>
                <w:b/>
                <w:vertAlign w:val="superscript"/>
                <w:lang w:eastAsia="bg-BG"/>
              </w:rPr>
              <w:footnoteReference w:id="33"/>
            </w:r>
            <w:r w:rsidRPr="00B068D8">
              <w:rPr>
                <w:rFonts w:ascii="Times New Roman" w:eastAsia="Calibri" w:hAnsi="Times New Roman" w:cs="Times New Roman"/>
                <w:b/>
                <w:lang w:eastAsia="bg-BG"/>
              </w:rPr>
              <w:t>(</w:t>
            </w:r>
            <w:r w:rsidRPr="00B068D8">
              <w:rPr>
                <w:rFonts w:ascii="Times New Roman" w:eastAsia="Calibri" w:hAnsi="Times New Roman" w:cs="Times New Roman"/>
                <w:lang w:eastAsia="bg-BG"/>
              </w:rPr>
              <w:t>)</w:t>
            </w:r>
            <w:r w:rsidRPr="00B068D8">
              <w:rPr>
                <w:rFonts w:ascii="Times New Roman" w:eastAsia="Calibri" w:hAnsi="Times New Roman" w:cs="Times New Roman"/>
                <w:b/>
                <w:lang w:eastAsia="bg-BG"/>
              </w:rPr>
              <w:t>:</w:t>
            </w:r>
            <w:r w:rsidRPr="00B068D8">
              <w:rPr>
                <w:rFonts w:ascii="Times New Roman" w:eastAsia="Calibri" w:hAnsi="Times New Roman" w:cs="Times New Roman"/>
                <w:lang w:eastAsia="bg-BG"/>
              </w:rPr>
              <w:br/>
            </w:r>
            <w:r w:rsidRPr="00B068D8">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B068D8" w:rsidRPr="00B068D8" w:rsidRDefault="00B068D8" w:rsidP="00B068D8">
            <w:pPr>
              <w:spacing w:before="120" w:after="120" w:line="240" w:lineRule="auto"/>
              <w:rPr>
                <w:rFonts w:ascii="Times New Roman" w:eastAsia="Calibri" w:hAnsi="Times New Roman" w:cs="Times New Roman"/>
                <w:i/>
                <w:sz w:val="24"/>
                <w:lang w:eastAsia="bg-BG"/>
              </w:rPr>
            </w:pPr>
            <w:r w:rsidRPr="00B068D8">
              <w:rPr>
                <w:rFonts w:ascii="Times New Roman" w:eastAsia="Calibri" w:hAnsi="Times New Roman" w:cs="Times New Roman"/>
                <w:lang w:eastAsia="bg-BG"/>
              </w:rPr>
              <w:t>година: [……] оборот:[……][…]валута</w:t>
            </w:r>
            <w:r w:rsidRPr="00B068D8">
              <w:rPr>
                <w:rFonts w:ascii="Times New Roman" w:eastAsia="Calibri" w:hAnsi="Times New Roman" w:cs="Times New Roman"/>
                <w:sz w:val="24"/>
                <w:lang w:eastAsia="bg-BG"/>
              </w:rPr>
              <w:br/>
            </w:r>
            <w:r w:rsidRPr="00B068D8">
              <w:rPr>
                <w:rFonts w:ascii="Times New Roman" w:eastAsia="Calibri" w:hAnsi="Times New Roman" w:cs="Times New Roman"/>
                <w:lang w:eastAsia="bg-BG"/>
              </w:rPr>
              <w:t>година: [……] оборот:[……][…]валута година: [……] оборот:[……][…]валута</w:t>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lang w:eastAsia="bg-BG"/>
              </w:rPr>
              <w:t>(брой години, среден оборот)</w:t>
            </w:r>
            <w:r w:rsidRPr="00B068D8">
              <w:rPr>
                <w:rFonts w:ascii="Times New Roman" w:eastAsia="Calibri" w:hAnsi="Times New Roman" w:cs="Times New Roman"/>
                <w:b/>
                <w:lang w:eastAsia="bg-BG"/>
              </w:rPr>
              <w:t>:</w:t>
            </w:r>
            <w:r w:rsidRPr="00B068D8">
              <w:rPr>
                <w:rFonts w:ascii="Times New Roman" w:eastAsia="Calibri" w:hAnsi="Times New Roman" w:cs="Times New Roman"/>
                <w:lang w:eastAsia="bg-BG"/>
              </w:rPr>
              <w:t xml:space="preserve"> [……],[……][…]валута</w:t>
            </w:r>
            <w:r w:rsidRPr="00B068D8">
              <w:rPr>
                <w:rFonts w:ascii="Times New Roman" w:eastAsia="Calibri" w:hAnsi="Times New Roman" w:cs="Times New Roman"/>
                <w:sz w:val="24"/>
                <w:lang w:eastAsia="bg-BG"/>
              </w:rPr>
              <w:br/>
            </w:r>
          </w:p>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B068D8" w:rsidRPr="00B068D8" w:rsidTr="00F013E1">
        <w:tc>
          <w:tcPr>
            <w:tcW w:w="4644" w:type="dxa"/>
            <w:shd w:val="clear" w:color="auto" w:fill="auto"/>
          </w:tcPr>
          <w:p w:rsidR="00B068D8" w:rsidRPr="00B068D8" w:rsidRDefault="00B068D8" w:rsidP="00B068D8">
            <w:pPr>
              <w:spacing w:before="120" w:after="120" w:line="240" w:lineRule="auto"/>
              <w:rPr>
                <w:rFonts w:ascii="Times New Roman" w:eastAsia="Calibri" w:hAnsi="Times New Roman" w:cs="Times New Roman"/>
                <w:b/>
                <w:i/>
                <w:sz w:val="24"/>
                <w:u w:val="single"/>
                <w:lang w:eastAsia="bg-BG"/>
              </w:rPr>
            </w:pPr>
            <w:r w:rsidRPr="00B068D8">
              <w:rPr>
                <w:rFonts w:ascii="Times New Roman" w:eastAsia="Calibri" w:hAnsi="Times New Roman" w:cs="Times New Roman"/>
                <w:lang w:eastAsia="bg-BG"/>
              </w:rPr>
              <w:t xml:space="preserve">2а) Неговият („конкретен“) годишен </w:t>
            </w:r>
            <w:r w:rsidRPr="00B068D8">
              <w:rPr>
                <w:rFonts w:ascii="Times New Roman" w:eastAsia="Calibri" w:hAnsi="Times New Roman" w:cs="Times New Roman"/>
                <w:b/>
                <w:lang w:eastAsia="bg-BG"/>
              </w:rPr>
              <w:t>оборот в стопанската област, обхваната от поръчката</w:t>
            </w:r>
            <w:r w:rsidRPr="00B068D8">
              <w:rPr>
                <w:rFonts w:ascii="Times New Roman" w:eastAsia="Calibri" w:hAnsi="Times New Roman" w:cs="Times New Roman"/>
                <w:lang w:eastAsia="bg-BG"/>
              </w:rPr>
              <w:t xml:space="preserve"> и посочена в съответното обявление,</w:t>
            </w:r>
            <w:r w:rsidRPr="00B068D8">
              <w:rPr>
                <w:rFonts w:ascii="Times New Roman" w:eastAsia="Calibri" w:hAnsi="Times New Roman" w:cs="Times New Roman"/>
                <w:b/>
                <w:i/>
                <w:lang w:eastAsia="bg-BG"/>
              </w:rPr>
              <w:t xml:space="preserve"> </w:t>
            </w:r>
            <w:r w:rsidRPr="00B068D8">
              <w:rPr>
                <w:rFonts w:ascii="Times New Roman" w:eastAsia="Calibri" w:hAnsi="Times New Roman" w:cs="Times New Roman"/>
                <w:lang w:eastAsia="bg-BG"/>
              </w:rPr>
              <w:t xml:space="preserve"> или в документацията за поръчката, за изисквания брой финансови години, е както следва:</w:t>
            </w:r>
            <w:r w:rsidRPr="00B068D8">
              <w:rPr>
                <w:rFonts w:ascii="Times New Roman" w:eastAsia="Calibri" w:hAnsi="Times New Roman" w:cs="Times New Roman"/>
                <w:lang w:eastAsia="bg-BG"/>
              </w:rPr>
              <w:br/>
            </w:r>
            <w:r w:rsidRPr="00B068D8">
              <w:rPr>
                <w:rFonts w:ascii="Times New Roman" w:eastAsia="Calibri" w:hAnsi="Times New Roman" w:cs="Times New Roman"/>
                <w:b/>
                <w:i/>
                <w:u w:val="single"/>
                <w:lang w:eastAsia="bg-BG"/>
              </w:rPr>
              <w:t>и/или</w:t>
            </w:r>
          </w:p>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lang w:eastAsia="bg-BG"/>
              </w:rPr>
              <w:t xml:space="preserve">2б) Неговият </w:t>
            </w:r>
            <w:r w:rsidRPr="00B068D8">
              <w:rPr>
                <w:rFonts w:ascii="Times New Roman" w:eastAsia="Calibri" w:hAnsi="Times New Roman" w:cs="Times New Roman"/>
                <w:b/>
                <w:lang w:eastAsia="bg-BG"/>
              </w:rPr>
              <w:t>среден</w:t>
            </w:r>
            <w:r w:rsidRPr="00B068D8">
              <w:rPr>
                <w:rFonts w:ascii="Times New Roman" w:eastAsia="Calibri" w:hAnsi="Times New Roman" w:cs="Times New Roman"/>
                <w:lang w:eastAsia="bg-BG"/>
              </w:rPr>
              <w:t xml:space="preserve"> годишен </w:t>
            </w:r>
            <w:r w:rsidRPr="00B068D8">
              <w:rPr>
                <w:rFonts w:ascii="Times New Roman" w:eastAsia="Calibri" w:hAnsi="Times New Roman" w:cs="Times New Roman"/>
                <w:b/>
                <w:lang w:eastAsia="bg-BG"/>
              </w:rPr>
              <w:t>оборот в областта и за броя години, изисквани в съответното обявление или документацията за поръчката, е както следва</w:t>
            </w:r>
            <w:r w:rsidRPr="00B068D8">
              <w:rPr>
                <w:rFonts w:ascii="Times New Roman" w:eastAsia="Calibri" w:hAnsi="Times New Roman" w:cs="Times New Roman"/>
                <w:b/>
                <w:vertAlign w:val="superscript"/>
                <w:lang w:eastAsia="bg-BG"/>
              </w:rPr>
              <w:footnoteReference w:id="34"/>
            </w:r>
            <w:r w:rsidRPr="00B068D8">
              <w:rPr>
                <w:rFonts w:ascii="Times New Roman" w:eastAsia="Calibri" w:hAnsi="Times New Roman" w:cs="Times New Roman"/>
                <w:lang w:eastAsia="bg-BG"/>
              </w:rPr>
              <w:t>:</w:t>
            </w:r>
            <w:r w:rsidRPr="00B068D8">
              <w:rPr>
                <w:rFonts w:ascii="Times New Roman" w:eastAsia="Calibri" w:hAnsi="Times New Roman" w:cs="Times New Roman"/>
                <w:lang w:eastAsia="bg-BG"/>
              </w:rPr>
              <w:br/>
            </w:r>
            <w:r w:rsidRPr="00B068D8">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lang w:eastAsia="bg-BG"/>
              </w:rPr>
              <w:t>година: [……] оборот:[……][…]валута</w:t>
            </w:r>
          </w:p>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lang w:eastAsia="bg-BG"/>
              </w:rPr>
              <w:t>година: [……] оборот:[……][…]валута</w:t>
            </w:r>
          </w:p>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lang w:eastAsia="bg-BG"/>
              </w:rPr>
              <w:t>година: [……] оборот:[……][…]валута</w:t>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t>(брой години, среден оборот):</w:t>
            </w:r>
            <w:r w:rsidRPr="00B068D8">
              <w:rPr>
                <w:rFonts w:ascii="Times New Roman" w:eastAsia="Calibri" w:hAnsi="Times New Roman" w:cs="Times New Roman"/>
                <w:lang w:eastAsia="bg-BG"/>
              </w:rPr>
              <w:t xml:space="preserve"> [……],[……][…]валута</w:t>
            </w:r>
          </w:p>
          <w:p w:rsidR="00B068D8" w:rsidRPr="00B068D8" w:rsidRDefault="00B068D8" w:rsidP="00B068D8">
            <w:pPr>
              <w:spacing w:before="120" w:after="120" w:line="240" w:lineRule="auto"/>
              <w:rPr>
                <w:rFonts w:ascii="Times New Roman" w:eastAsia="Calibri" w:hAnsi="Times New Roman" w:cs="Times New Roman"/>
                <w:sz w:val="24"/>
                <w:lang w:eastAsia="bg-BG"/>
              </w:rPr>
            </w:pPr>
          </w:p>
          <w:p w:rsidR="00B068D8" w:rsidRPr="00B068D8" w:rsidRDefault="00B068D8" w:rsidP="00B068D8">
            <w:pPr>
              <w:spacing w:before="120" w:after="120" w:line="240" w:lineRule="auto"/>
              <w:rPr>
                <w:rFonts w:ascii="Times New Roman" w:eastAsia="Calibri" w:hAnsi="Times New Roman" w:cs="Times New Roman"/>
                <w:sz w:val="24"/>
                <w:lang w:eastAsia="bg-BG"/>
              </w:rPr>
            </w:pPr>
          </w:p>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i/>
                <w:lang w:eastAsia="bg-BG"/>
              </w:rPr>
              <w:t>(уеб адрес, орган или служба, издаващи документа, точно позоваване на документацията): [……][……][……][……]</w:t>
            </w:r>
          </w:p>
        </w:tc>
      </w:tr>
      <w:tr w:rsidR="00B068D8" w:rsidRPr="00B068D8" w:rsidTr="00F013E1">
        <w:tc>
          <w:tcPr>
            <w:tcW w:w="4644" w:type="dxa"/>
            <w:shd w:val="clear" w:color="auto" w:fill="auto"/>
          </w:tcPr>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lang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lang w:eastAsia="bg-BG"/>
              </w:rPr>
              <w:t>[……]</w:t>
            </w:r>
          </w:p>
        </w:tc>
      </w:tr>
      <w:tr w:rsidR="00B068D8" w:rsidRPr="00B068D8" w:rsidTr="00F013E1">
        <w:tc>
          <w:tcPr>
            <w:tcW w:w="4644" w:type="dxa"/>
            <w:shd w:val="clear" w:color="auto" w:fill="auto"/>
          </w:tcPr>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lang w:eastAsia="bg-BG"/>
              </w:rPr>
              <w:t xml:space="preserve">4) Що се отнася до </w:t>
            </w:r>
            <w:r w:rsidRPr="00B068D8">
              <w:rPr>
                <w:rFonts w:ascii="Times New Roman" w:eastAsia="Calibri" w:hAnsi="Times New Roman" w:cs="Times New Roman"/>
                <w:b/>
                <w:lang w:eastAsia="bg-BG"/>
              </w:rPr>
              <w:t>финансовите съотношения</w:t>
            </w:r>
            <w:r w:rsidRPr="00B068D8">
              <w:rPr>
                <w:rFonts w:ascii="Times New Roman" w:eastAsia="Calibri" w:hAnsi="Times New Roman" w:cs="Times New Roman"/>
                <w:b/>
                <w:vertAlign w:val="superscript"/>
                <w:lang w:eastAsia="bg-BG"/>
              </w:rPr>
              <w:footnoteReference w:id="35"/>
            </w:r>
            <w:r w:rsidRPr="00B068D8">
              <w:rPr>
                <w:rFonts w:ascii="Times New Roman" w:eastAsia="Calibri" w:hAnsi="Times New Roman" w:cs="Times New Roman"/>
                <w:lang w:eastAsia="bg-BG"/>
              </w:rPr>
              <w:t xml:space="preserve">, посочени в съответното </w:t>
            </w:r>
            <w:r w:rsidRPr="00B068D8">
              <w:rPr>
                <w:rFonts w:ascii="Times New Roman" w:eastAsia="Calibri" w:hAnsi="Times New Roman" w:cs="Times New Roman"/>
                <w:lang w:eastAsia="bg-BG"/>
              </w:rPr>
              <w:lastRenderedPageBreak/>
              <w:t>обявление, или в документацията за обществената поръчка, икономическият оператор заявява, че реалната им стойност е, както следва:</w:t>
            </w:r>
            <w:r w:rsidRPr="00B068D8">
              <w:rPr>
                <w:rFonts w:ascii="Times New Roman" w:eastAsia="Calibri" w:hAnsi="Times New Roman" w:cs="Times New Roman"/>
                <w:lang w:eastAsia="bg-BG"/>
              </w:rPr>
              <w:br/>
            </w:r>
            <w:r w:rsidRPr="00B068D8">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lang w:eastAsia="bg-BG"/>
              </w:rPr>
              <w:lastRenderedPageBreak/>
              <w:t>(посочване на изискваното съотношение — съотношение между х и у</w:t>
            </w:r>
            <w:r w:rsidRPr="00B068D8">
              <w:rPr>
                <w:rFonts w:ascii="Times New Roman" w:eastAsia="Calibri" w:hAnsi="Times New Roman" w:cs="Times New Roman"/>
                <w:vertAlign w:val="superscript"/>
                <w:lang w:eastAsia="bg-BG"/>
              </w:rPr>
              <w:footnoteReference w:id="36"/>
            </w:r>
            <w:r w:rsidRPr="00B068D8">
              <w:rPr>
                <w:rFonts w:ascii="Times New Roman" w:eastAsia="Calibri" w:hAnsi="Times New Roman" w:cs="Times New Roman"/>
                <w:lang w:eastAsia="bg-BG"/>
              </w:rPr>
              <w:t xml:space="preserve"> — и стойността):</w:t>
            </w:r>
            <w:r w:rsidRPr="00B068D8">
              <w:rPr>
                <w:rFonts w:ascii="Times New Roman" w:eastAsia="Calibri" w:hAnsi="Times New Roman" w:cs="Times New Roman"/>
                <w:lang w:eastAsia="bg-BG"/>
              </w:rPr>
              <w:br/>
            </w:r>
            <w:r w:rsidRPr="00B068D8">
              <w:rPr>
                <w:rFonts w:ascii="Times New Roman" w:eastAsia="Calibri" w:hAnsi="Times New Roman" w:cs="Times New Roman"/>
                <w:lang w:eastAsia="bg-BG"/>
              </w:rPr>
              <w:lastRenderedPageBreak/>
              <w:t>[…], [……]</w:t>
            </w:r>
            <w:r w:rsidRPr="00B068D8">
              <w:rPr>
                <w:rFonts w:ascii="Times New Roman" w:eastAsia="Calibri" w:hAnsi="Times New Roman" w:cs="Times New Roman"/>
                <w:vertAlign w:val="superscript"/>
                <w:lang w:eastAsia="bg-BG"/>
              </w:rPr>
              <w:footnoteReference w:id="37"/>
            </w:r>
            <w:r w:rsidRPr="00B068D8">
              <w:rPr>
                <w:rFonts w:ascii="Times New Roman" w:eastAsia="Calibri" w:hAnsi="Times New Roman" w:cs="Times New Roman"/>
                <w:lang w:eastAsia="bg-BG"/>
              </w:rPr>
              <w:br/>
            </w:r>
          </w:p>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lang w:eastAsia="bg-BG"/>
              </w:rPr>
              <w:t xml:space="preserve"> (</w:t>
            </w:r>
            <w:r w:rsidRPr="00B068D8">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B068D8">
              <w:rPr>
                <w:rFonts w:ascii="Times New Roman" w:eastAsia="Calibri" w:hAnsi="Times New Roman" w:cs="Times New Roman"/>
                <w:lang w:eastAsia="bg-BG"/>
              </w:rPr>
              <w:t>):</w:t>
            </w:r>
            <w:r w:rsidRPr="00B068D8">
              <w:rPr>
                <w:rFonts w:ascii="Times New Roman" w:eastAsia="Calibri" w:hAnsi="Times New Roman" w:cs="Times New Roman"/>
                <w:i/>
                <w:lang w:eastAsia="bg-BG"/>
              </w:rPr>
              <w:t xml:space="preserve"> [……][……][……][……]</w:t>
            </w:r>
          </w:p>
        </w:tc>
      </w:tr>
      <w:tr w:rsidR="00B068D8" w:rsidRPr="00B068D8" w:rsidTr="00F013E1">
        <w:tc>
          <w:tcPr>
            <w:tcW w:w="4644" w:type="dxa"/>
            <w:shd w:val="clear" w:color="auto" w:fill="auto"/>
          </w:tcPr>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lang w:eastAsia="bg-BG"/>
              </w:rPr>
              <w:lastRenderedPageBreak/>
              <w:t xml:space="preserve">5) Застрахователната сума по неговата </w:t>
            </w:r>
            <w:r w:rsidRPr="00B068D8">
              <w:rPr>
                <w:rFonts w:ascii="Times New Roman" w:eastAsia="Calibri" w:hAnsi="Times New Roman" w:cs="Times New Roman"/>
                <w:b/>
                <w:lang w:eastAsia="bg-BG"/>
              </w:rPr>
              <w:t>застрахователна полица за риска „професионална отговорност“</w:t>
            </w:r>
            <w:r w:rsidRPr="00B068D8">
              <w:rPr>
                <w:rFonts w:ascii="Times New Roman" w:eastAsia="Calibri" w:hAnsi="Times New Roman" w:cs="Times New Roman"/>
                <w:lang w:eastAsia="bg-BG"/>
              </w:rPr>
              <w:t xml:space="preserve"> възлиза на:</w:t>
            </w:r>
            <w:r w:rsidRPr="00B068D8">
              <w:rPr>
                <w:rFonts w:ascii="Times New Roman" w:eastAsia="Calibri" w:hAnsi="Times New Roman" w:cs="Times New Roman"/>
                <w:lang w:eastAsia="bg-BG"/>
              </w:rPr>
              <w:br/>
            </w:r>
            <w:r w:rsidRPr="00B068D8">
              <w:rPr>
                <w:rFonts w:ascii="Times New Roman" w:eastAsia="Calibri" w:hAnsi="Times New Roman" w:cs="Times New Roman"/>
                <w:i/>
                <w:lang w:eastAsia="bg-BG"/>
              </w:rPr>
              <w:t>Ако съответната информация е на разположение в електронен формат, моля, посочете:</w:t>
            </w:r>
          </w:p>
        </w:tc>
        <w:tc>
          <w:tcPr>
            <w:tcW w:w="4645" w:type="dxa"/>
            <w:shd w:val="clear" w:color="auto" w:fill="auto"/>
          </w:tcPr>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lang w:eastAsia="bg-BG"/>
              </w:rPr>
              <w:t>[……],[……][…]валута</w:t>
            </w:r>
          </w:p>
          <w:p w:rsidR="00B068D8" w:rsidRPr="00B068D8" w:rsidRDefault="00B068D8" w:rsidP="00B068D8">
            <w:pPr>
              <w:spacing w:before="120" w:after="120" w:line="240" w:lineRule="auto"/>
              <w:rPr>
                <w:rFonts w:ascii="Times New Roman" w:eastAsia="Calibri" w:hAnsi="Times New Roman" w:cs="Times New Roman"/>
                <w:sz w:val="24"/>
                <w:lang w:eastAsia="bg-BG"/>
              </w:rPr>
            </w:pPr>
          </w:p>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B068D8" w:rsidRPr="00B068D8" w:rsidTr="00F013E1">
        <w:tc>
          <w:tcPr>
            <w:tcW w:w="4644" w:type="dxa"/>
            <w:shd w:val="clear" w:color="auto" w:fill="auto"/>
          </w:tcPr>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lang w:eastAsia="bg-BG"/>
              </w:rPr>
              <w:t xml:space="preserve">6) Що се отнася до </w:t>
            </w:r>
            <w:r w:rsidRPr="00B068D8">
              <w:rPr>
                <w:rFonts w:ascii="Times New Roman" w:eastAsia="Calibri" w:hAnsi="Times New Roman" w:cs="Times New Roman"/>
                <w:b/>
                <w:lang w:eastAsia="bg-BG"/>
              </w:rPr>
              <w:t>другите икономически или финансови изисквания</w:t>
            </w:r>
            <w:r w:rsidRPr="00B068D8">
              <w:rPr>
                <w:rFonts w:ascii="Times New Roman" w:eastAsia="Calibri" w:hAnsi="Times New Roman" w:cs="Times New Roman"/>
                <w:lang w:eastAsia="bg-BG"/>
              </w:rPr>
              <w:t xml:space="preserve">, </w:t>
            </w:r>
            <w:r w:rsidRPr="00B068D8">
              <w:rPr>
                <w:rFonts w:ascii="Times New Roman" w:eastAsia="Calibri" w:hAnsi="Times New Roman" w:cs="Times New Roman"/>
                <w:b/>
                <w:lang w:eastAsia="bg-BG"/>
              </w:rPr>
              <w:t>ако има такива</w:t>
            </w:r>
            <w:r w:rsidRPr="00B068D8">
              <w:rPr>
                <w:rFonts w:ascii="Times New Roman" w:eastAsia="Calibri" w:hAnsi="Times New Roman" w:cs="Times New Roman"/>
                <w:lan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B068D8">
              <w:rPr>
                <w:rFonts w:ascii="Times New Roman" w:eastAsia="Calibri" w:hAnsi="Times New Roman" w:cs="Times New Roman"/>
                <w:lang w:eastAsia="bg-BG"/>
              </w:rPr>
              <w:br/>
            </w:r>
            <w:r w:rsidRPr="00B068D8">
              <w:rPr>
                <w:rFonts w:ascii="Times New Roman" w:eastAsia="Calibri" w:hAnsi="Times New Roman" w:cs="Times New Roman"/>
                <w:i/>
                <w:lang w:eastAsia="bg-BG"/>
              </w:rPr>
              <w:t xml:space="preserve">Ако съответната документация, която </w:t>
            </w:r>
            <w:r w:rsidRPr="00B068D8">
              <w:rPr>
                <w:rFonts w:ascii="Times New Roman" w:eastAsia="Calibri" w:hAnsi="Times New Roman" w:cs="Times New Roman"/>
                <w:b/>
                <w:i/>
                <w:lang w:eastAsia="bg-BG"/>
              </w:rPr>
              <w:t xml:space="preserve">може </w:t>
            </w:r>
            <w:r w:rsidRPr="00B068D8">
              <w:rPr>
                <w:rFonts w:ascii="Times New Roman" w:eastAsia="Calibri" w:hAnsi="Times New Roman" w:cs="Times New Roman"/>
                <w:i/>
                <w:lan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lang w:eastAsia="bg-BG"/>
              </w:rPr>
              <w:t>[…]</w:t>
            </w:r>
            <w:r w:rsidRPr="00B068D8">
              <w:rPr>
                <w:rFonts w:ascii="Times New Roman" w:eastAsia="Calibri" w:hAnsi="Times New Roman" w:cs="Times New Roman"/>
                <w:lang w:eastAsia="bg-BG"/>
              </w:rPr>
              <w:br/>
            </w:r>
            <w:r w:rsidRPr="00B068D8">
              <w:rPr>
                <w:rFonts w:ascii="Times New Roman" w:eastAsia="Calibri" w:hAnsi="Times New Roman" w:cs="Times New Roman"/>
                <w:lang w:eastAsia="bg-BG"/>
              </w:rPr>
              <w:br/>
            </w:r>
            <w:r w:rsidRPr="00B068D8">
              <w:rPr>
                <w:rFonts w:ascii="Times New Roman" w:eastAsia="Calibri" w:hAnsi="Times New Roman" w:cs="Times New Roman"/>
                <w:lang w:eastAsia="bg-BG"/>
              </w:rPr>
              <w:br/>
            </w:r>
            <w:r w:rsidRPr="00B068D8">
              <w:rPr>
                <w:rFonts w:ascii="Times New Roman" w:eastAsia="Calibri" w:hAnsi="Times New Roman" w:cs="Times New Roman"/>
                <w:lang w:eastAsia="bg-BG"/>
              </w:rPr>
              <w:br/>
              <w:t xml:space="preserve"> </w:t>
            </w:r>
          </w:p>
          <w:p w:rsidR="00B068D8" w:rsidRPr="00B068D8" w:rsidRDefault="00B068D8" w:rsidP="00B068D8">
            <w:pPr>
              <w:spacing w:before="120" w:after="120" w:line="240" w:lineRule="auto"/>
              <w:rPr>
                <w:rFonts w:ascii="Times New Roman" w:eastAsia="Calibri" w:hAnsi="Times New Roman" w:cs="Times New Roman"/>
                <w:sz w:val="24"/>
                <w:lang w:eastAsia="bg-BG"/>
              </w:rPr>
            </w:pPr>
          </w:p>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lang w:eastAsia="bg-BG"/>
              </w:rPr>
              <w:t>(</w:t>
            </w:r>
            <w:r w:rsidRPr="00B068D8">
              <w:rPr>
                <w:rFonts w:ascii="Times New Roman" w:eastAsia="Calibri" w:hAnsi="Times New Roman" w:cs="Times New Roman"/>
                <w:i/>
                <w:lang w:eastAsia="bg-BG"/>
              </w:rPr>
              <w:t>уеб адрес, орган или служба, издаващи документа, точно позоваване на документацията)</w:t>
            </w:r>
            <w:r w:rsidRPr="00B068D8">
              <w:rPr>
                <w:rFonts w:ascii="Times New Roman" w:eastAsia="Calibri" w:hAnsi="Times New Roman" w:cs="Times New Roman"/>
                <w:lang w:eastAsia="bg-BG"/>
              </w:rPr>
              <w:t>:</w:t>
            </w:r>
            <w:r w:rsidRPr="00B068D8">
              <w:rPr>
                <w:rFonts w:ascii="Times New Roman" w:eastAsia="Calibri" w:hAnsi="Times New Roman" w:cs="Times New Roman"/>
                <w:i/>
                <w:lang w:eastAsia="bg-BG"/>
              </w:rPr>
              <w:t xml:space="preserve"> [……][……][……][……]</w:t>
            </w:r>
          </w:p>
        </w:tc>
      </w:tr>
    </w:tbl>
    <w:p w:rsidR="00B068D8" w:rsidRPr="00B068D8" w:rsidRDefault="00B068D8" w:rsidP="00B068D8">
      <w:pPr>
        <w:keepNext/>
        <w:spacing w:before="120" w:after="360" w:line="240" w:lineRule="auto"/>
        <w:jc w:val="center"/>
        <w:rPr>
          <w:rFonts w:ascii="Times New Roman" w:eastAsia="Calibri" w:hAnsi="Times New Roman" w:cs="Times New Roman"/>
          <w:b/>
          <w:smallCaps/>
          <w:lang w:val="en-US" w:eastAsia="bg-BG"/>
        </w:rPr>
      </w:pPr>
    </w:p>
    <w:p w:rsidR="00B068D8" w:rsidRPr="00B068D8" w:rsidRDefault="00B068D8" w:rsidP="00B068D8">
      <w:pPr>
        <w:keepNext/>
        <w:spacing w:before="120" w:after="360" w:line="240" w:lineRule="auto"/>
        <w:jc w:val="center"/>
        <w:rPr>
          <w:rFonts w:ascii="Times New Roman" w:eastAsia="Calibri" w:hAnsi="Times New Roman" w:cs="Times New Roman"/>
          <w:b/>
          <w:smallCaps/>
          <w:lang w:eastAsia="bg-BG"/>
        </w:rPr>
      </w:pPr>
      <w:r w:rsidRPr="00B068D8">
        <w:rPr>
          <w:rFonts w:ascii="Times New Roman" w:eastAsia="Calibri" w:hAnsi="Times New Roman" w:cs="Times New Roman"/>
          <w:b/>
          <w:smallCaps/>
          <w:lang w:eastAsia="bg-BG"/>
        </w:rPr>
        <w:t>В: Технически и професионални способности</w:t>
      </w:r>
    </w:p>
    <w:p w:rsidR="00B068D8" w:rsidRPr="00B068D8" w:rsidRDefault="00B068D8" w:rsidP="00B068D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B068D8">
        <w:rPr>
          <w:rFonts w:ascii="Times New Roman" w:eastAsia="Calibri" w:hAnsi="Times New Roman" w:cs="Times New Roman"/>
          <w:b/>
          <w:i/>
          <w:lang w:eastAsia="bg-BG"/>
        </w:rPr>
        <w:t xml:space="preserve">Икономическият оператор следва да предостави информация </w:t>
      </w:r>
      <w:r w:rsidRPr="00B068D8">
        <w:rPr>
          <w:rFonts w:ascii="Times New Roman" w:eastAsia="Calibri" w:hAnsi="Times New Roman" w:cs="Times New Roman"/>
          <w:b/>
          <w:i/>
          <w:u w:val="single"/>
          <w:lang w:eastAsia="bg-BG"/>
        </w:rPr>
        <w:t>само</w:t>
      </w:r>
      <w:r w:rsidRPr="00B068D8">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w:t>
      </w:r>
      <w:r w:rsidRPr="00B068D8">
        <w:rPr>
          <w:rFonts w:ascii="Times New Roman" w:eastAsia="Calibri" w:hAnsi="Times New Roman" w:cs="Times New Roman"/>
          <w:lang w:eastAsia="bg-BG"/>
        </w:rPr>
        <w:t xml:space="preserve"> </w:t>
      </w:r>
      <w:r w:rsidRPr="00B068D8">
        <w:rPr>
          <w:rFonts w:ascii="Times New Roman" w:eastAsia="Calibri" w:hAnsi="Times New Roman" w:cs="Times New Roman"/>
          <w:b/>
          <w:i/>
          <w:lang w:eastAsia="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068D8" w:rsidRPr="00B068D8" w:rsidTr="00F013E1">
        <w:tc>
          <w:tcPr>
            <w:tcW w:w="4644"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b/>
                <w:i/>
                <w:sz w:val="24"/>
                <w:lang w:eastAsia="bg-BG"/>
              </w:rPr>
            </w:pPr>
            <w:r w:rsidRPr="00B068D8">
              <w:rPr>
                <w:rFonts w:ascii="Times New Roman" w:eastAsia="Calibri" w:hAnsi="Times New Roman" w:cs="Times New Roman"/>
                <w:b/>
                <w:i/>
                <w:lang w:eastAsia="bg-BG"/>
              </w:rPr>
              <w:t>Технически и професионални способности</w:t>
            </w:r>
          </w:p>
        </w:tc>
        <w:tc>
          <w:tcPr>
            <w:tcW w:w="4645"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b/>
                <w:i/>
                <w:sz w:val="24"/>
                <w:lang w:eastAsia="bg-BG"/>
              </w:rPr>
            </w:pPr>
            <w:r w:rsidRPr="00B068D8">
              <w:rPr>
                <w:rFonts w:ascii="Times New Roman" w:eastAsia="Calibri" w:hAnsi="Times New Roman" w:cs="Times New Roman"/>
                <w:b/>
                <w:i/>
                <w:lang w:eastAsia="bg-BG"/>
              </w:rPr>
              <w:t>Отговор:</w:t>
            </w:r>
          </w:p>
        </w:tc>
      </w:tr>
      <w:tr w:rsidR="00B068D8" w:rsidRPr="00B068D8" w:rsidTr="00F013E1">
        <w:tc>
          <w:tcPr>
            <w:tcW w:w="4644" w:type="dxa"/>
            <w:shd w:val="clear" w:color="auto" w:fill="auto"/>
          </w:tcPr>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lang w:eastAsia="bg-BG"/>
              </w:rPr>
              <w:t xml:space="preserve">1а) </w:t>
            </w:r>
            <w:r w:rsidRPr="00B068D8">
              <w:rPr>
                <w:rFonts w:ascii="Times New Roman" w:eastAsia="Calibri" w:hAnsi="Times New Roman" w:cs="Times New Roman"/>
                <w:highlight w:val="lightGray"/>
                <w:lang w:eastAsia="bg-BG"/>
              </w:rPr>
              <w:t xml:space="preserve">Само за </w:t>
            </w:r>
            <w:r w:rsidRPr="00B068D8">
              <w:rPr>
                <w:rFonts w:ascii="Times New Roman" w:eastAsia="Calibri" w:hAnsi="Times New Roman" w:cs="Times New Roman"/>
                <w:b/>
                <w:i/>
                <w:highlight w:val="lightGray"/>
                <w:lang w:eastAsia="bg-BG"/>
              </w:rPr>
              <w:t>обществените поръчки за</w:t>
            </w:r>
            <w:r w:rsidRPr="00B068D8">
              <w:rPr>
                <w:rFonts w:ascii="Times New Roman" w:eastAsia="Calibri" w:hAnsi="Times New Roman" w:cs="Times New Roman"/>
                <w:highlight w:val="lightGray"/>
                <w:lang w:eastAsia="bg-BG"/>
              </w:rPr>
              <w:t xml:space="preserve"> </w:t>
            </w:r>
            <w:r w:rsidRPr="00B068D8">
              <w:rPr>
                <w:rFonts w:ascii="Times New Roman" w:eastAsia="Calibri" w:hAnsi="Times New Roman" w:cs="Times New Roman"/>
                <w:b/>
                <w:i/>
                <w:highlight w:val="lightGray"/>
                <w:lang w:eastAsia="bg-BG"/>
              </w:rPr>
              <w:t>строителство</w:t>
            </w:r>
            <w:r w:rsidRPr="00B068D8">
              <w:rPr>
                <w:rFonts w:ascii="Times New Roman" w:eastAsia="Calibri" w:hAnsi="Times New Roman" w:cs="Times New Roman"/>
                <w:lang w:eastAsia="bg-BG"/>
              </w:rPr>
              <w:t>:</w:t>
            </w:r>
            <w:r w:rsidRPr="00B068D8">
              <w:rPr>
                <w:rFonts w:ascii="Times New Roman" w:eastAsia="Calibri" w:hAnsi="Times New Roman" w:cs="Times New Roman"/>
                <w:lang w:eastAsia="bg-BG"/>
              </w:rPr>
              <w:br/>
              <w:t>През референтния период</w:t>
            </w:r>
            <w:r w:rsidRPr="00B068D8">
              <w:rPr>
                <w:rFonts w:ascii="Times New Roman" w:eastAsia="Calibri" w:hAnsi="Times New Roman" w:cs="Times New Roman"/>
                <w:vertAlign w:val="superscript"/>
                <w:lang w:eastAsia="bg-BG"/>
              </w:rPr>
              <w:footnoteReference w:id="38"/>
            </w:r>
            <w:r w:rsidRPr="00B068D8">
              <w:rPr>
                <w:rFonts w:ascii="Times New Roman" w:eastAsia="Calibri" w:hAnsi="Times New Roman" w:cs="Times New Roman"/>
                <w:lang w:eastAsia="bg-BG"/>
              </w:rPr>
              <w:t xml:space="preserve"> икономическият оператор е </w:t>
            </w:r>
            <w:r w:rsidRPr="00B068D8">
              <w:rPr>
                <w:rFonts w:ascii="Times New Roman" w:eastAsia="Calibri" w:hAnsi="Times New Roman" w:cs="Times New Roman"/>
                <w:b/>
                <w:lang w:eastAsia="bg-BG"/>
              </w:rPr>
              <w:t>извършил следните строителни дейности от конкретния вид</w:t>
            </w:r>
            <w:r w:rsidRPr="00B068D8">
              <w:rPr>
                <w:rFonts w:ascii="Times New Roman" w:eastAsia="Calibri" w:hAnsi="Times New Roman" w:cs="Times New Roman"/>
                <w:lang w:eastAsia="bg-BG"/>
              </w:rPr>
              <w:t xml:space="preserve">: </w:t>
            </w:r>
            <w:r w:rsidRPr="00B068D8">
              <w:rPr>
                <w:rFonts w:ascii="Times New Roman" w:eastAsia="Calibri" w:hAnsi="Times New Roman" w:cs="Times New Roman"/>
                <w:sz w:val="24"/>
                <w:lang w:eastAsia="bg-BG"/>
              </w:rPr>
              <w:br/>
            </w:r>
            <w:r w:rsidRPr="00B068D8">
              <w:rPr>
                <w:rFonts w:ascii="Times New Roman" w:eastAsia="Calibri" w:hAnsi="Times New Roman" w:cs="Times New Roman"/>
                <w:i/>
                <w:lang w:eastAsia="bg-BG"/>
              </w:rPr>
              <w:lastRenderedPageBreak/>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lang w:eastAsia="bg-BG"/>
              </w:rPr>
              <w:lastRenderedPageBreak/>
              <w:t xml:space="preserve">Брой години (този период е определен в обявлението или документацията за обществената поръчка):  </w:t>
            </w:r>
            <w:r w:rsidRPr="00B068D8">
              <w:rPr>
                <w:rFonts w:ascii="Times New Roman" w:eastAsia="Calibri" w:hAnsi="Times New Roman" w:cs="Times New Roman"/>
                <w:sz w:val="24"/>
                <w:lang w:eastAsia="bg-BG"/>
              </w:rPr>
              <w:t>[……]</w:t>
            </w:r>
          </w:p>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lang w:eastAsia="bg-BG"/>
              </w:rPr>
              <w:t xml:space="preserve">Строителни работи:  </w:t>
            </w:r>
            <w:r w:rsidRPr="00B068D8">
              <w:rPr>
                <w:rFonts w:ascii="Times New Roman" w:eastAsia="Calibri" w:hAnsi="Times New Roman" w:cs="Times New Roman"/>
                <w:sz w:val="24"/>
                <w:lang w:eastAsia="bg-BG"/>
              </w:rPr>
              <w:t>[……]</w:t>
            </w:r>
          </w:p>
          <w:p w:rsidR="00B068D8" w:rsidRPr="00B068D8" w:rsidRDefault="00B068D8" w:rsidP="00B068D8">
            <w:pPr>
              <w:spacing w:before="120" w:after="120" w:line="240" w:lineRule="auto"/>
              <w:rPr>
                <w:rFonts w:ascii="Times New Roman" w:eastAsia="Calibri" w:hAnsi="Times New Roman" w:cs="Times New Roman"/>
                <w:sz w:val="24"/>
                <w:lang w:eastAsia="bg-BG"/>
              </w:rPr>
            </w:pPr>
          </w:p>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B068D8" w:rsidRPr="00B068D8" w:rsidTr="00F013E1">
        <w:tc>
          <w:tcPr>
            <w:tcW w:w="4644" w:type="dxa"/>
            <w:shd w:val="clear" w:color="auto" w:fill="auto"/>
          </w:tcPr>
          <w:p w:rsidR="00B068D8" w:rsidRPr="00B068D8" w:rsidRDefault="00B068D8" w:rsidP="00B068D8">
            <w:pPr>
              <w:spacing w:before="120" w:after="120" w:line="240" w:lineRule="auto"/>
              <w:rPr>
                <w:rFonts w:ascii="Times New Roman" w:eastAsia="Calibri" w:hAnsi="Times New Roman" w:cs="Times New Roman"/>
                <w:sz w:val="24"/>
                <w:shd w:val="clear" w:color="000000" w:fill="auto"/>
                <w:lang w:eastAsia="bg-BG"/>
              </w:rPr>
            </w:pPr>
            <w:r w:rsidRPr="00B068D8">
              <w:rPr>
                <w:rFonts w:ascii="Times New Roman" w:eastAsia="Calibri" w:hAnsi="Times New Roman" w:cs="Times New Roman"/>
                <w:sz w:val="24"/>
                <w:lang w:eastAsia="bg-BG"/>
              </w:rPr>
              <w:lastRenderedPageBreak/>
              <w:t xml:space="preserve">1б) </w:t>
            </w:r>
            <w:r w:rsidRPr="00B068D8">
              <w:rPr>
                <w:rFonts w:ascii="Times New Roman" w:eastAsia="Calibri" w:hAnsi="Times New Roman" w:cs="Times New Roman"/>
                <w:sz w:val="24"/>
                <w:highlight w:val="lightGray"/>
                <w:lang w:eastAsia="bg-BG"/>
              </w:rPr>
              <w:t xml:space="preserve">Само за </w:t>
            </w:r>
            <w:r w:rsidRPr="00B068D8">
              <w:rPr>
                <w:rFonts w:ascii="Times New Roman" w:eastAsia="Calibri" w:hAnsi="Times New Roman" w:cs="Times New Roman"/>
                <w:b/>
                <w:i/>
                <w:sz w:val="24"/>
                <w:highlight w:val="lightGray"/>
                <w:lang w:eastAsia="bg-BG"/>
              </w:rPr>
              <w:t>обществени поръчки за доставки и обществени поръчки за услуги</w:t>
            </w:r>
            <w:r w:rsidRPr="00B068D8">
              <w:rPr>
                <w:rFonts w:ascii="Times New Roman" w:eastAsia="Calibri" w:hAnsi="Times New Roman" w:cs="Times New Roman"/>
                <w:sz w:val="24"/>
                <w:lang w:eastAsia="bg-BG"/>
              </w:rPr>
              <w:t>:</w:t>
            </w:r>
            <w:r w:rsidRPr="00B068D8">
              <w:rPr>
                <w:rFonts w:ascii="Times New Roman" w:eastAsia="Calibri" w:hAnsi="Times New Roman" w:cs="Times New Roman"/>
                <w:sz w:val="24"/>
                <w:lang w:eastAsia="bg-BG"/>
              </w:rPr>
              <w:br/>
            </w:r>
            <w:r w:rsidRPr="00B068D8">
              <w:rPr>
                <w:rFonts w:ascii="Times New Roman" w:eastAsia="Calibri" w:hAnsi="Times New Roman" w:cs="Times New Roman"/>
                <w:lang w:eastAsia="bg-BG"/>
              </w:rPr>
              <w:t>През референтния период</w:t>
            </w:r>
            <w:r w:rsidRPr="00B068D8">
              <w:rPr>
                <w:rFonts w:ascii="Times New Roman" w:eastAsia="Calibri" w:hAnsi="Times New Roman" w:cs="Times New Roman"/>
                <w:vertAlign w:val="superscript"/>
                <w:lang w:eastAsia="bg-BG"/>
              </w:rPr>
              <w:footnoteReference w:id="39"/>
            </w:r>
            <w:r w:rsidRPr="00B068D8">
              <w:rPr>
                <w:rFonts w:ascii="Times New Roman" w:eastAsia="Calibri" w:hAnsi="Times New Roman" w:cs="Times New Roman"/>
                <w:lang w:eastAsia="bg-BG"/>
              </w:rPr>
              <w:t xml:space="preserve"> икономическият оператор е извършил </w:t>
            </w:r>
            <w:r w:rsidRPr="00B068D8">
              <w:rPr>
                <w:rFonts w:ascii="Times New Roman" w:eastAsia="Calibri" w:hAnsi="Times New Roman" w:cs="Times New Roman"/>
                <w:b/>
                <w:lang w:eastAsia="bg-BG"/>
              </w:rPr>
              <w:t>следните основни доставки или е предоставил следните основни услуги от посочения вид</w:t>
            </w:r>
            <w:r w:rsidRPr="00B068D8">
              <w:rPr>
                <w:rFonts w:ascii="Times New Roman" w:eastAsia="Calibri" w:hAnsi="Times New Roman" w:cs="Times New Roman"/>
                <w:lang w:eastAsia="bg-BG"/>
              </w:rPr>
              <w:t>:</w:t>
            </w:r>
            <w:r w:rsidRPr="00B068D8">
              <w:rPr>
                <w:rFonts w:ascii="Times New Roman" w:eastAsia="Calibri" w:hAnsi="Times New Roman" w:cs="Times New Roman"/>
                <w:b/>
                <w:lang w:eastAsia="bg-BG"/>
              </w:rPr>
              <w:t xml:space="preserve"> </w:t>
            </w:r>
            <w:r w:rsidRPr="00B068D8">
              <w:rPr>
                <w:rFonts w:ascii="Times New Roman" w:eastAsia="Calibri" w:hAnsi="Times New Roman" w:cs="Times New Roman"/>
                <w:lang w:eastAsia="bg-BG"/>
              </w:rPr>
              <w:t>При изготвяне на списъка, моля, посочете сумите, датите и получателите, независимо дали са публични или частни субекти</w:t>
            </w:r>
            <w:r w:rsidRPr="00B068D8">
              <w:rPr>
                <w:rFonts w:ascii="Times New Roman" w:eastAsia="Calibri" w:hAnsi="Times New Roman" w:cs="Times New Roman"/>
                <w:vertAlign w:val="superscript"/>
                <w:lang w:eastAsia="bg-BG"/>
              </w:rPr>
              <w:footnoteReference w:id="40"/>
            </w:r>
            <w:r w:rsidRPr="00B068D8">
              <w:rPr>
                <w:rFonts w:ascii="Times New Roman" w:eastAsia="Calibri" w:hAnsi="Times New Roman" w:cs="Times New Roman"/>
                <w:lang w:eastAsia="bg-BG"/>
              </w:rPr>
              <w:t>:</w:t>
            </w:r>
          </w:p>
        </w:tc>
        <w:tc>
          <w:tcPr>
            <w:tcW w:w="4645"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sz w:val="24"/>
                <w:lang w:eastAsia="bg-BG"/>
              </w:rPr>
              <w:br/>
            </w:r>
            <w:r w:rsidRPr="00B068D8">
              <w:rPr>
                <w:rFonts w:ascii="Times New Roman" w:eastAsia="Calibri" w:hAnsi="Times New Roman" w:cs="Times New Roman"/>
                <w:lang w:eastAsia="bg-BG"/>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B068D8" w:rsidRPr="00B068D8" w:rsidTr="00F013E1">
              <w:tc>
                <w:tcPr>
                  <w:tcW w:w="1336"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lang w:eastAsia="bg-BG"/>
                    </w:rPr>
                    <w:t>Описание</w:t>
                  </w:r>
                </w:p>
              </w:tc>
              <w:tc>
                <w:tcPr>
                  <w:tcW w:w="936"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lang w:eastAsia="bg-BG"/>
                    </w:rPr>
                    <w:t>Суми</w:t>
                  </w:r>
                </w:p>
              </w:tc>
              <w:tc>
                <w:tcPr>
                  <w:tcW w:w="724"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lang w:eastAsia="bg-BG"/>
                    </w:rPr>
                    <w:t>Дати</w:t>
                  </w:r>
                </w:p>
              </w:tc>
              <w:tc>
                <w:tcPr>
                  <w:tcW w:w="1149"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lang w:eastAsia="bg-BG"/>
                    </w:rPr>
                    <w:t>Получатели</w:t>
                  </w:r>
                </w:p>
              </w:tc>
            </w:tr>
            <w:tr w:rsidR="00B068D8" w:rsidRPr="00B068D8" w:rsidTr="00F013E1">
              <w:tc>
                <w:tcPr>
                  <w:tcW w:w="1336"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sz w:val="24"/>
                      <w:lang w:eastAsia="bg-BG"/>
                    </w:rPr>
                  </w:pPr>
                </w:p>
              </w:tc>
              <w:tc>
                <w:tcPr>
                  <w:tcW w:w="936"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sz w:val="24"/>
                      <w:lang w:eastAsia="bg-BG"/>
                    </w:rPr>
                  </w:pPr>
                </w:p>
              </w:tc>
              <w:tc>
                <w:tcPr>
                  <w:tcW w:w="724"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sz w:val="24"/>
                      <w:lang w:eastAsia="bg-BG"/>
                    </w:rPr>
                  </w:pPr>
                </w:p>
              </w:tc>
              <w:tc>
                <w:tcPr>
                  <w:tcW w:w="1149"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sz w:val="24"/>
                      <w:lang w:eastAsia="bg-BG"/>
                    </w:rPr>
                  </w:pPr>
                </w:p>
              </w:tc>
            </w:tr>
          </w:tbl>
          <w:p w:rsidR="00B068D8" w:rsidRPr="00B068D8" w:rsidRDefault="00B068D8" w:rsidP="00B068D8">
            <w:pPr>
              <w:spacing w:before="120" w:after="120" w:line="240" w:lineRule="auto"/>
              <w:jc w:val="both"/>
              <w:rPr>
                <w:rFonts w:ascii="Times New Roman" w:eastAsia="Calibri" w:hAnsi="Times New Roman" w:cs="Times New Roman"/>
                <w:sz w:val="24"/>
                <w:lang w:eastAsia="bg-BG"/>
              </w:rPr>
            </w:pPr>
          </w:p>
        </w:tc>
      </w:tr>
      <w:tr w:rsidR="00B068D8" w:rsidRPr="00B068D8" w:rsidTr="00F013E1">
        <w:tc>
          <w:tcPr>
            <w:tcW w:w="4644"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sz w:val="24"/>
                <w:shd w:val="clear" w:color="000000" w:fill="auto"/>
                <w:lang w:eastAsia="bg-BG"/>
              </w:rPr>
            </w:pPr>
            <w:r w:rsidRPr="00B068D8">
              <w:rPr>
                <w:rFonts w:ascii="Times New Roman" w:eastAsia="Calibri" w:hAnsi="Times New Roman" w:cs="Times New Roman"/>
                <w:lang w:eastAsia="bg-BG"/>
              </w:rPr>
              <w:t xml:space="preserve">2) Той може да използва следните </w:t>
            </w:r>
            <w:r w:rsidRPr="00B068D8">
              <w:rPr>
                <w:rFonts w:ascii="Times New Roman" w:eastAsia="Calibri" w:hAnsi="Times New Roman" w:cs="Times New Roman"/>
                <w:b/>
                <w:lang w:eastAsia="bg-BG"/>
              </w:rPr>
              <w:t>технически лица или органи</w:t>
            </w:r>
            <w:r w:rsidRPr="00B068D8">
              <w:rPr>
                <w:rFonts w:ascii="Times New Roman" w:eastAsia="Calibri" w:hAnsi="Times New Roman" w:cs="Times New Roman"/>
                <w:b/>
                <w:vertAlign w:val="superscript"/>
                <w:lang w:eastAsia="bg-BG"/>
              </w:rPr>
              <w:footnoteReference w:id="41"/>
            </w:r>
            <w:r w:rsidRPr="00B068D8">
              <w:rPr>
                <w:rFonts w:ascii="Times New Roman" w:eastAsia="Calibri" w:hAnsi="Times New Roman" w:cs="Times New Roman"/>
                <w:lang w:eastAsia="bg-BG"/>
              </w:rPr>
              <w:t>, особено тези, отговарящи за контрола на качеството:</w:t>
            </w:r>
            <w:r w:rsidRPr="00B068D8">
              <w:rPr>
                <w:rFonts w:ascii="Times New Roman" w:eastAsia="Calibri" w:hAnsi="Times New Roman" w:cs="Times New Roman"/>
                <w:lan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lang w:eastAsia="bg-BG"/>
              </w:rPr>
              <w:t>[……]</w:t>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lang w:eastAsia="bg-BG"/>
              </w:rPr>
              <w:t>[……]</w:t>
            </w:r>
          </w:p>
        </w:tc>
      </w:tr>
      <w:tr w:rsidR="00B068D8" w:rsidRPr="00B068D8" w:rsidTr="00F013E1">
        <w:tc>
          <w:tcPr>
            <w:tcW w:w="4644"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lang w:eastAsia="bg-BG"/>
              </w:rPr>
              <w:t xml:space="preserve">3) Той използва следните </w:t>
            </w:r>
            <w:r w:rsidRPr="00B068D8">
              <w:rPr>
                <w:rFonts w:ascii="Times New Roman" w:eastAsia="Calibri" w:hAnsi="Times New Roman" w:cs="Times New Roman"/>
                <w:b/>
                <w:lang w:eastAsia="bg-BG"/>
              </w:rPr>
              <w:t>технически съоръжения и мерки за гарантиране на качество</w:t>
            </w:r>
            <w:r w:rsidRPr="00B068D8">
              <w:rPr>
                <w:rFonts w:ascii="Times New Roman" w:eastAsia="Calibri" w:hAnsi="Times New Roman" w:cs="Times New Roman"/>
                <w:lang w:eastAsia="bg-BG"/>
              </w:rPr>
              <w:t xml:space="preserve">, а </w:t>
            </w:r>
            <w:r w:rsidRPr="00B068D8">
              <w:rPr>
                <w:rFonts w:ascii="Times New Roman" w:eastAsia="Calibri" w:hAnsi="Times New Roman" w:cs="Times New Roman"/>
                <w:b/>
                <w:lang w:eastAsia="bg-BG"/>
              </w:rPr>
              <w:t>съоръженията за проучване и изследване</w:t>
            </w:r>
            <w:r w:rsidRPr="00B068D8">
              <w:rPr>
                <w:rFonts w:ascii="Times New Roman" w:eastAsia="Calibri" w:hAnsi="Times New Roman" w:cs="Times New Roman"/>
                <w:lang w:eastAsia="bg-BG"/>
              </w:rPr>
              <w:t xml:space="preserve"> са както следва: </w:t>
            </w:r>
          </w:p>
        </w:tc>
        <w:tc>
          <w:tcPr>
            <w:tcW w:w="4645"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lang w:eastAsia="bg-BG"/>
              </w:rPr>
              <w:t>[……]</w:t>
            </w:r>
          </w:p>
        </w:tc>
      </w:tr>
      <w:tr w:rsidR="00B068D8" w:rsidRPr="00B068D8" w:rsidTr="00F013E1">
        <w:tc>
          <w:tcPr>
            <w:tcW w:w="4644"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lang w:eastAsia="bg-BG"/>
              </w:rPr>
              <w:t xml:space="preserve">4) При изпълнение на поръчката той ще бъде в състояние да прилага следните </w:t>
            </w:r>
            <w:r w:rsidRPr="00B068D8">
              <w:rPr>
                <w:rFonts w:ascii="Times New Roman" w:eastAsia="Calibri" w:hAnsi="Times New Roman" w:cs="Times New Roman"/>
                <w:b/>
                <w:lang w:eastAsia="bg-BG"/>
              </w:rPr>
              <w:t>системи за управление и за проследяване на веригата на доставка</w:t>
            </w:r>
            <w:r w:rsidRPr="00B068D8">
              <w:rPr>
                <w:rFonts w:ascii="Times New Roman" w:eastAsia="Calibri" w:hAnsi="Times New Roman" w:cs="Times New Roman"/>
                <w:lang w:eastAsia="bg-BG"/>
              </w:rPr>
              <w:t>:</w:t>
            </w:r>
          </w:p>
        </w:tc>
        <w:tc>
          <w:tcPr>
            <w:tcW w:w="4645"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lang w:eastAsia="bg-BG"/>
              </w:rPr>
              <w:t>[……]</w:t>
            </w:r>
          </w:p>
        </w:tc>
      </w:tr>
      <w:tr w:rsidR="00B068D8" w:rsidRPr="00B068D8" w:rsidTr="00F013E1">
        <w:tc>
          <w:tcPr>
            <w:tcW w:w="4644" w:type="dxa"/>
            <w:shd w:val="clear" w:color="auto" w:fill="auto"/>
          </w:tcPr>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b/>
                <w:i/>
                <w:lang w:eastAsia="bg-BG"/>
              </w:rPr>
              <w:t>5) За комплексни стоки или услуги или, по изключение, за стоки или услуги, които са със специално предназначение:</w:t>
            </w:r>
            <w:r w:rsidRPr="00B068D8">
              <w:rPr>
                <w:rFonts w:ascii="Times New Roman" w:eastAsia="Calibri" w:hAnsi="Times New Roman" w:cs="Times New Roman"/>
                <w:sz w:val="24"/>
                <w:lang w:eastAsia="bg-BG"/>
              </w:rPr>
              <w:br/>
            </w:r>
            <w:r w:rsidRPr="00B068D8">
              <w:rPr>
                <w:rFonts w:ascii="Times New Roman" w:eastAsia="Calibri" w:hAnsi="Times New Roman" w:cs="Times New Roman"/>
                <w:lang w:eastAsia="bg-BG"/>
              </w:rPr>
              <w:lastRenderedPageBreak/>
              <w:t xml:space="preserve">Икономическият оператор </w:t>
            </w:r>
            <w:r w:rsidRPr="00B068D8">
              <w:rPr>
                <w:rFonts w:ascii="Times New Roman" w:eastAsia="Calibri" w:hAnsi="Times New Roman" w:cs="Times New Roman"/>
                <w:b/>
                <w:lang w:eastAsia="bg-BG"/>
              </w:rPr>
              <w:t>ще</w:t>
            </w:r>
            <w:r w:rsidRPr="00B068D8">
              <w:rPr>
                <w:rFonts w:ascii="Times New Roman" w:eastAsia="Calibri" w:hAnsi="Times New Roman" w:cs="Times New Roman"/>
                <w:lang w:eastAsia="bg-BG"/>
              </w:rPr>
              <w:t xml:space="preserve"> позволи ли извършването на </w:t>
            </w:r>
            <w:r w:rsidRPr="00B068D8">
              <w:rPr>
                <w:rFonts w:ascii="Times New Roman" w:eastAsia="Calibri" w:hAnsi="Times New Roman" w:cs="Times New Roman"/>
                <w:b/>
                <w:lang w:eastAsia="bg-BG"/>
              </w:rPr>
              <w:t>проверки</w:t>
            </w:r>
            <w:r w:rsidRPr="00B068D8">
              <w:rPr>
                <w:rFonts w:ascii="Times New Roman" w:eastAsia="Calibri" w:hAnsi="Times New Roman" w:cs="Times New Roman"/>
                <w:b/>
                <w:vertAlign w:val="superscript"/>
                <w:lang w:eastAsia="bg-BG"/>
              </w:rPr>
              <w:footnoteReference w:id="42"/>
            </w:r>
            <w:r w:rsidRPr="00B068D8">
              <w:rPr>
                <w:rFonts w:ascii="Times New Roman" w:eastAsia="Calibri" w:hAnsi="Times New Roman" w:cs="Times New Roman"/>
                <w:lang w:eastAsia="bg-BG"/>
              </w:rPr>
              <w:t xml:space="preserve"> на неговия </w:t>
            </w:r>
            <w:r w:rsidRPr="00B068D8">
              <w:rPr>
                <w:rFonts w:ascii="Times New Roman" w:eastAsia="Calibri" w:hAnsi="Times New Roman" w:cs="Times New Roman"/>
                <w:b/>
                <w:lang w:eastAsia="bg-BG"/>
              </w:rPr>
              <w:t>производствен или технически капацитет</w:t>
            </w:r>
            <w:r w:rsidRPr="00B068D8">
              <w:rPr>
                <w:rFonts w:ascii="Times New Roman" w:eastAsia="Calibri" w:hAnsi="Times New Roman" w:cs="Times New Roman"/>
                <w:lang w:eastAsia="bg-BG"/>
              </w:rPr>
              <w:t xml:space="preserve"> и, когато е необходимо, на </w:t>
            </w:r>
            <w:r w:rsidRPr="00B068D8">
              <w:rPr>
                <w:rFonts w:ascii="Times New Roman" w:eastAsia="Calibri" w:hAnsi="Times New Roman" w:cs="Times New Roman"/>
                <w:b/>
                <w:lang w:eastAsia="bg-BG"/>
              </w:rPr>
              <w:t>средствата за проучване и изследване</w:t>
            </w:r>
            <w:r w:rsidRPr="00B068D8">
              <w:rPr>
                <w:rFonts w:ascii="Times New Roman" w:eastAsia="Calibri" w:hAnsi="Times New Roman" w:cs="Times New Roman"/>
                <w:lang w:eastAsia="bg-BG"/>
              </w:rPr>
              <w:t xml:space="preserve">, с които разполага, както и на </w:t>
            </w:r>
            <w:r w:rsidRPr="00B068D8">
              <w:rPr>
                <w:rFonts w:ascii="Times New Roman" w:eastAsia="Calibri" w:hAnsi="Times New Roman" w:cs="Times New Roman"/>
                <w:b/>
                <w:lang w:eastAsia="bg-BG"/>
              </w:rPr>
              <w:t>мерките за контрол на качеството</w:t>
            </w:r>
            <w:r w:rsidRPr="00B068D8">
              <w:rPr>
                <w:rFonts w:ascii="Times New Roman" w:eastAsia="Calibri" w:hAnsi="Times New Roman" w:cs="Times New Roman"/>
                <w:lang w:eastAsia="bg-BG"/>
              </w:rPr>
              <w:t>?</w:t>
            </w:r>
          </w:p>
        </w:tc>
        <w:tc>
          <w:tcPr>
            <w:tcW w:w="4645"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sz w:val="24"/>
                <w:lang w:eastAsia="bg-BG"/>
              </w:rPr>
              <w:lastRenderedPageBreak/>
              <w:br/>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lang w:eastAsia="bg-BG"/>
              </w:rPr>
              <w:lastRenderedPageBreak/>
              <w:t>[] Да [] Не</w:t>
            </w:r>
          </w:p>
        </w:tc>
      </w:tr>
      <w:tr w:rsidR="00B068D8" w:rsidRPr="00B068D8" w:rsidTr="00F013E1">
        <w:tc>
          <w:tcPr>
            <w:tcW w:w="4644" w:type="dxa"/>
            <w:shd w:val="clear" w:color="auto" w:fill="auto"/>
          </w:tcPr>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lang w:eastAsia="bg-BG"/>
              </w:rPr>
              <w:lastRenderedPageBreak/>
              <w:t xml:space="preserve">6) Следната </w:t>
            </w:r>
            <w:r w:rsidRPr="00B068D8">
              <w:rPr>
                <w:rFonts w:ascii="Times New Roman" w:eastAsia="Calibri" w:hAnsi="Times New Roman" w:cs="Times New Roman"/>
                <w:b/>
                <w:lang w:eastAsia="bg-BG"/>
              </w:rPr>
              <w:t>образователна и професионална квалификация</w:t>
            </w:r>
            <w:r w:rsidRPr="00B068D8">
              <w:rPr>
                <w:rFonts w:ascii="Times New Roman" w:eastAsia="Calibri" w:hAnsi="Times New Roman" w:cs="Times New Roman"/>
                <w:lang w:eastAsia="bg-BG"/>
              </w:rPr>
              <w:t xml:space="preserve"> се притежава от:</w:t>
            </w:r>
            <w:r w:rsidRPr="00B068D8">
              <w:rPr>
                <w:rFonts w:ascii="Times New Roman" w:eastAsia="Calibri" w:hAnsi="Times New Roman" w:cs="Times New Roman"/>
                <w:lang w:eastAsia="bg-BG"/>
              </w:rPr>
              <w:br/>
              <w:t xml:space="preserve">а) доставчика на услуга или самия изпълнител, </w:t>
            </w:r>
            <w:r w:rsidRPr="00B068D8">
              <w:rPr>
                <w:rFonts w:ascii="Times New Roman" w:eastAsia="Calibri" w:hAnsi="Times New Roman" w:cs="Times New Roman"/>
                <w:b/>
                <w:i/>
                <w:lang w:eastAsia="bg-BG"/>
              </w:rPr>
              <w:t>и/или</w:t>
            </w:r>
            <w:r w:rsidRPr="00B068D8">
              <w:rPr>
                <w:rFonts w:ascii="Times New Roman" w:eastAsia="Calibri" w:hAnsi="Times New Roman" w:cs="Times New Roman"/>
                <w:lang w:eastAsia="bg-BG"/>
              </w:rPr>
              <w:t xml:space="preserve"> (в зависимост от изискванията, посочени в обявлението, или в документацията за обществената поръчка)</w:t>
            </w:r>
          </w:p>
          <w:p w:rsidR="00B068D8" w:rsidRPr="00B068D8" w:rsidRDefault="00B068D8" w:rsidP="00B068D8">
            <w:pPr>
              <w:spacing w:before="120" w:after="120" w:line="240" w:lineRule="auto"/>
              <w:rPr>
                <w:rFonts w:ascii="Times New Roman" w:eastAsia="Calibri" w:hAnsi="Times New Roman" w:cs="Times New Roman"/>
                <w:b/>
                <w:sz w:val="24"/>
                <w:shd w:val="clear" w:color="000000" w:fill="auto"/>
                <w:lang w:eastAsia="bg-BG"/>
              </w:rPr>
            </w:pPr>
            <w:r w:rsidRPr="00B068D8">
              <w:rPr>
                <w:rFonts w:ascii="Times New Roman" w:eastAsia="Calibri" w:hAnsi="Times New Roman" w:cs="Times New Roman"/>
                <w:lang w:eastAsia="bg-BG"/>
              </w:rPr>
              <w:t>б) неговия ръководен състав:</w:t>
            </w:r>
          </w:p>
        </w:tc>
        <w:tc>
          <w:tcPr>
            <w:tcW w:w="4645" w:type="dxa"/>
            <w:shd w:val="clear" w:color="auto" w:fill="auto"/>
          </w:tcPr>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lang w:eastAsia="bg-BG"/>
              </w:rPr>
              <w:t>a) [……]</w:t>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lang w:eastAsia="bg-BG"/>
              </w:rPr>
              <w:t>б) [……]</w:t>
            </w:r>
          </w:p>
        </w:tc>
      </w:tr>
      <w:tr w:rsidR="00B068D8" w:rsidRPr="00B068D8" w:rsidTr="00F013E1">
        <w:tc>
          <w:tcPr>
            <w:tcW w:w="4644" w:type="dxa"/>
            <w:shd w:val="clear" w:color="auto" w:fill="auto"/>
          </w:tcPr>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lang w:eastAsia="bg-BG"/>
              </w:rPr>
              <w:t xml:space="preserve">7) При изпълнение на поръчката икономическият оператор ще може да приложи следните </w:t>
            </w:r>
            <w:r w:rsidRPr="00B068D8">
              <w:rPr>
                <w:rFonts w:ascii="Times New Roman" w:eastAsia="Calibri" w:hAnsi="Times New Roman" w:cs="Times New Roman"/>
                <w:b/>
                <w:lang w:eastAsia="bg-BG"/>
              </w:rPr>
              <w:t>мерки за управление на околната среда</w:t>
            </w:r>
            <w:r w:rsidRPr="00B068D8">
              <w:rPr>
                <w:rFonts w:ascii="Times New Roman" w:eastAsia="Calibri" w:hAnsi="Times New Roman" w:cs="Times New Roman"/>
                <w:lang w:eastAsia="bg-BG"/>
              </w:rPr>
              <w:t>:</w:t>
            </w:r>
          </w:p>
        </w:tc>
        <w:tc>
          <w:tcPr>
            <w:tcW w:w="4645" w:type="dxa"/>
            <w:shd w:val="clear" w:color="auto" w:fill="auto"/>
          </w:tcPr>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lang w:eastAsia="bg-BG"/>
              </w:rPr>
              <w:t>[……]</w:t>
            </w:r>
          </w:p>
        </w:tc>
      </w:tr>
      <w:tr w:rsidR="00B068D8" w:rsidRPr="00B068D8" w:rsidTr="00F013E1">
        <w:tc>
          <w:tcPr>
            <w:tcW w:w="4644" w:type="dxa"/>
            <w:shd w:val="clear" w:color="auto" w:fill="auto"/>
          </w:tcPr>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lang w:eastAsia="bg-BG"/>
              </w:rPr>
              <w:t>8)</w:t>
            </w:r>
            <w:r w:rsidRPr="00B068D8">
              <w:rPr>
                <w:rFonts w:ascii="Times New Roman" w:eastAsia="Calibri" w:hAnsi="Times New Roman" w:cs="Times New Roman"/>
                <w:b/>
                <w:lang w:eastAsia="bg-BG"/>
              </w:rPr>
              <w:t xml:space="preserve"> Средната годишна численост на състава</w:t>
            </w:r>
            <w:r w:rsidRPr="00B068D8">
              <w:rPr>
                <w:rFonts w:ascii="Times New Roman" w:eastAsia="Calibri" w:hAnsi="Times New Roman" w:cs="Times New Roman"/>
                <w:lang w:eastAsia="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lang w:eastAsia="bg-BG"/>
              </w:rPr>
              <w:t>Година, средна годишна численост на състава:</w:t>
            </w:r>
            <w:r w:rsidRPr="00B068D8">
              <w:rPr>
                <w:rFonts w:ascii="Times New Roman" w:eastAsia="Calibri" w:hAnsi="Times New Roman" w:cs="Times New Roman"/>
                <w:sz w:val="24"/>
                <w:lang w:eastAsia="bg-BG"/>
              </w:rPr>
              <w:br/>
            </w:r>
            <w:r w:rsidRPr="00B068D8">
              <w:rPr>
                <w:rFonts w:ascii="Times New Roman" w:eastAsia="Calibri" w:hAnsi="Times New Roman" w:cs="Times New Roman"/>
                <w:lang w:eastAsia="bg-BG"/>
              </w:rPr>
              <w:t>[……],[……],</w:t>
            </w:r>
            <w:r w:rsidRPr="00B068D8">
              <w:rPr>
                <w:rFonts w:ascii="Times New Roman" w:eastAsia="Calibri" w:hAnsi="Times New Roman" w:cs="Times New Roman"/>
                <w:sz w:val="24"/>
                <w:lang w:eastAsia="bg-BG"/>
              </w:rPr>
              <w:br/>
            </w:r>
            <w:r w:rsidRPr="00B068D8">
              <w:rPr>
                <w:rFonts w:ascii="Times New Roman" w:eastAsia="Calibri" w:hAnsi="Times New Roman" w:cs="Times New Roman"/>
                <w:lang w:eastAsia="bg-BG"/>
              </w:rPr>
              <w:t>[……],[……],</w:t>
            </w:r>
          </w:p>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lang w:eastAsia="bg-BG"/>
              </w:rPr>
              <w:t>[……],[……],</w:t>
            </w:r>
          </w:p>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lang w:eastAsia="bg-BG"/>
              </w:rPr>
              <w:t>Година, брой на ръководните кадри:</w:t>
            </w:r>
            <w:r w:rsidRPr="00B068D8">
              <w:rPr>
                <w:rFonts w:ascii="Times New Roman" w:eastAsia="Calibri" w:hAnsi="Times New Roman" w:cs="Times New Roman"/>
                <w:sz w:val="24"/>
                <w:lang w:eastAsia="bg-BG"/>
              </w:rPr>
              <w:br/>
            </w:r>
            <w:r w:rsidRPr="00B068D8">
              <w:rPr>
                <w:rFonts w:ascii="Times New Roman" w:eastAsia="Calibri" w:hAnsi="Times New Roman" w:cs="Times New Roman"/>
                <w:lang w:eastAsia="bg-BG"/>
              </w:rPr>
              <w:t>[……],[……],</w:t>
            </w:r>
          </w:p>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lang w:eastAsia="bg-BG"/>
              </w:rPr>
              <w:t>[……],[……],</w:t>
            </w:r>
          </w:p>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lang w:eastAsia="bg-BG"/>
              </w:rPr>
              <w:t>[……],[……]</w:t>
            </w:r>
          </w:p>
        </w:tc>
      </w:tr>
      <w:tr w:rsidR="00B068D8" w:rsidRPr="00B068D8" w:rsidTr="00F013E1">
        <w:tc>
          <w:tcPr>
            <w:tcW w:w="4644" w:type="dxa"/>
            <w:shd w:val="clear" w:color="auto" w:fill="auto"/>
          </w:tcPr>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lang w:eastAsia="bg-BG"/>
              </w:rPr>
              <w:t xml:space="preserve">9) Следните </w:t>
            </w:r>
            <w:r w:rsidRPr="00B068D8">
              <w:rPr>
                <w:rFonts w:ascii="Times New Roman" w:eastAsia="Calibri" w:hAnsi="Times New Roman" w:cs="Times New Roman"/>
                <w:b/>
                <w:lang w:eastAsia="bg-BG"/>
              </w:rPr>
              <w:t>инструменти, съоръжения или техническо оборудване</w:t>
            </w:r>
            <w:r w:rsidRPr="00B068D8">
              <w:rPr>
                <w:rFonts w:ascii="Times New Roman" w:eastAsia="Calibri" w:hAnsi="Times New Roman" w:cs="Times New Roman"/>
                <w:lang w:eastAsia="bg-BG"/>
              </w:rPr>
              <w:t xml:space="preserve"> ще бъдат на негово разположение за изпълнение на договора:</w:t>
            </w:r>
          </w:p>
        </w:tc>
        <w:tc>
          <w:tcPr>
            <w:tcW w:w="4645" w:type="dxa"/>
            <w:shd w:val="clear" w:color="auto" w:fill="auto"/>
          </w:tcPr>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lang w:eastAsia="bg-BG"/>
              </w:rPr>
              <w:t>[……]</w:t>
            </w:r>
          </w:p>
        </w:tc>
      </w:tr>
      <w:tr w:rsidR="00B068D8" w:rsidRPr="00B068D8" w:rsidTr="00F013E1">
        <w:tc>
          <w:tcPr>
            <w:tcW w:w="4644" w:type="dxa"/>
            <w:shd w:val="clear" w:color="auto" w:fill="auto"/>
          </w:tcPr>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lang w:eastAsia="bg-BG"/>
              </w:rPr>
              <w:t xml:space="preserve">10) Икономическият оператор </w:t>
            </w:r>
            <w:r w:rsidRPr="00B068D8">
              <w:rPr>
                <w:rFonts w:ascii="Times New Roman" w:eastAsia="Calibri" w:hAnsi="Times New Roman" w:cs="Times New Roman"/>
                <w:b/>
                <w:lang w:eastAsia="bg-BG"/>
              </w:rPr>
              <w:t>възнамерява евентуално да възложи на подизпълнител</w:t>
            </w:r>
            <w:r w:rsidRPr="00B068D8">
              <w:rPr>
                <w:rFonts w:ascii="Times New Roman" w:eastAsia="Calibri" w:hAnsi="Times New Roman" w:cs="Times New Roman"/>
                <w:b/>
                <w:vertAlign w:val="superscript"/>
                <w:lang w:eastAsia="bg-BG"/>
              </w:rPr>
              <w:footnoteReference w:id="43"/>
            </w:r>
            <w:r w:rsidRPr="00B068D8">
              <w:rPr>
                <w:rFonts w:ascii="Times New Roman" w:eastAsia="Calibri" w:hAnsi="Times New Roman" w:cs="Times New Roman"/>
                <w:b/>
                <w:lang w:eastAsia="bg-BG"/>
              </w:rPr>
              <w:t xml:space="preserve"> </w:t>
            </w:r>
            <w:r w:rsidRPr="00B068D8">
              <w:rPr>
                <w:rFonts w:ascii="Times New Roman" w:eastAsia="Calibri" w:hAnsi="Times New Roman" w:cs="Times New Roman"/>
                <w:lang w:eastAsia="bg-BG"/>
              </w:rPr>
              <w:t>изпълнението на</w:t>
            </w:r>
            <w:r w:rsidRPr="00B068D8">
              <w:rPr>
                <w:rFonts w:ascii="Times New Roman" w:eastAsia="Calibri" w:hAnsi="Times New Roman" w:cs="Times New Roman"/>
                <w:b/>
                <w:lang w:eastAsia="bg-BG"/>
              </w:rPr>
              <w:t xml:space="preserve"> следната част (процентно изражение)</w:t>
            </w:r>
            <w:r w:rsidRPr="00B068D8">
              <w:rPr>
                <w:rFonts w:ascii="Times New Roman" w:eastAsia="Calibri" w:hAnsi="Times New Roman" w:cs="Times New Roman"/>
                <w:lang w:eastAsia="bg-BG"/>
              </w:rPr>
              <w:t xml:space="preserve"> от поръчката:</w:t>
            </w:r>
          </w:p>
        </w:tc>
        <w:tc>
          <w:tcPr>
            <w:tcW w:w="4645" w:type="dxa"/>
            <w:shd w:val="clear" w:color="auto" w:fill="auto"/>
          </w:tcPr>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lang w:eastAsia="bg-BG"/>
              </w:rPr>
              <w:t>[……]</w:t>
            </w:r>
          </w:p>
        </w:tc>
      </w:tr>
      <w:tr w:rsidR="00B068D8" w:rsidRPr="00B068D8" w:rsidTr="00F013E1">
        <w:tc>
          <w:tcPr>
            <w:tcW w:w="4644" w:type="dxa"/>
            <w:shd w:val="clear" w:color="auto" w:fill="auto"/>
          </w:tcPr>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lang w:eastAsia="bg-BG"/>
              </w:rPr>
              <w:lastRenderedPageBreak/>
              <w:t xml:space="preserve">11) </w:t>
            </w:r>
            <w:r w:rsidRPr="00B068D8">
              <w:rPr>
                <w:rFonts w:ascii="Times New Roman" w:eastAsia="Calibri" w:hAnsi="Times New Roman" w:cs="Times New Roman"/>
                <w:highlight w:val="lightGray"/>
                <w:lang w:eastAsia="bg-BG"/>
              </w:rPr>
              <w:t xml:space="preserve">За </w:t>
            </w:r>
            <w:r w:rsidRPr="00B068D8">
              <w:rPr>
                <w:rFonts w:ascii="Times New Roman" w:eastAsia="Calibri" w:hAnsi="Times New Roman" w:cs="Times New Roman"/>
                <w:b/>
                <w:i/>
                <w:highlight w:val="lightGray"/>
                <w:lang w:eastAsia="bg-BG"/>
              </w:rPr>
              <w:t>обществени поръчки за доставки</w:t>
            </w:r>
            <w:r w:rsidRPr="00B068D8">
              <w:rPr>
                <w:rFonts w:ascii="Times New Roman" w:eastAsia="Calibri" w:hAnsi="Times New Roman" w:cs="Times New Roman"/>
                <w:lang w:eastAsia="bg-BG"/>
              </w:rPr>
              <w:t>:</w:t>
            </w:r>
            <w:r w:rsidRPr="00B068D8">
              <w:rPr>
                <w:rFonts w:ascii="Times New Roman" w:eastAsia="Calibri" w:hAnsi="Times New Roman" w:cs="Times New Roman"/>
                <w:lan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B068D8">
              <w:rPr>
                <w:rFonts w:ascii="Times New Roman" w:eastAsia="Calibri" w:hAnsi="Times New Roman" w:cs="Times New Roman"/>
                <w:lang w:eastAsia="bg-BG"/>
              </w:rPr>
              <w:br/>
              <w:t>Ако е приложимо, икономическият оператор декларира, че ще осигури изискваните сертификати за автентичност.</w:t>
            </w:r>
            <w:r w:rsidRPr="00B068D8">
              <w:rPr>
                <w:rFonts w:ascii="Times New Roman" w:eastAsia="Calibri" w:hAnsi="Times New Roman" w:cs="Times New Roman"/>
                <w:lang w:eastAsia="bg-BG"/>
              </w:rPr>
              <w:br/>
            </w:r>
            <w:r w:rsidRPr="00B068D8">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sz w:val="24"/>
                <w:lang w:eastAsia="bg-BG"/>
              </w:rPr>
              <w:br/>
            </w:r>
            <w:r w:rsidRPr="00B068D8">
              <w:rPr>
                <w:rFonts w:ascii="Times New Roman" w:eastAsia="Calibri" w:hAnsi="Times New Roman" w:cs="Times New Roman"/>
                <w:lang w:eastAsia="bg-BG"/>
              </w:rPr>
              <w:t>[…]</w:t>
            </w:r>
            <w:r w:rsidRPr="00B068D8">
              <w:rPr>
                <w:rFonts w:ascii="Times New Roman" w:eastAsia="Calibri" w:hAnsi="Times New Roman" w:cs="Times New Roman"/>
                <w:sz w:val="24"/>
                <w:lang w:eastAsia="bg-BG"/>
              </w:rPr>
              <w:t xml:space="preserve"> </w:t>
            </w:r>
            <w:r w:rsidRPr="00B068D8">
              <w:rPr>
                <w:rFonts w:ascii="Times New Roman" w:eastAsia="Calibri" w:hAnsi="Times New Roman" w:cs="Times New Roman"/>
                <w:lang w:eastAsia="bg-BG"/>
              </w:rPr>
              <w:t>[] Да [] Не</w:t>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t xml:space="preserve"> </w:t>
            </w:r>
            <w:r w:rsidRPr="00B068D8">
              <w:rPr>
                <w:rFonts w:ascii="Times New Roman" w:eastAsia="Calibri" w:hAnsi="Times New Roman" w:cs="Times New Roman"/>
                <w:lang w:eastAsia="bg-BG"/>
              </w:rPr>
              <w:t>[] Да[] Не</w:t>
            </w:r>
            <w:r w:rsidRPr="00B068D8">
              <w:rPr>
                <w:rFonts w:ascii="Times New Roman" w:eastAsia="Calibri" w:hAnsi="Times New Roman" w:cs="Times New Roman"/>
                <w:sz w:val="24"/>
                <w:lang w:eastAsia="bg-BG"/>
              </w:rPr>
              <w:t xml:space="preserve"> </w:t>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p>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sz w:val="24"/>
                <w:lang w:eastAsia="bg-BG"/>
              </w:rPr>
              <w:t>(</w:t>
            </w:r>
            <w:r w:rsidRPr="00B068D8">
              <w:rPr>
                <w:rFonts w:ascii="Times New Roman" w:eastAsia="Calibri" w:hAnsi="Times New Roman" w:cs="Times New Roman"/>
                <w:i/>
                <w:sz w:val="24"/>
                <w:lang w:eastAsia="bg-BG"/>
              </w:rPr>
              <w:t>уеб адрес, орган или служба, издаващи документа, точно позоваване на документа</w:t>
            </w:r>
            <w:r w:rsidRPr="00B068D8">
              <w:rPr>
                <w:rFonts w:ascii="Times New Roman" w:eastAsia="Calibri" w:hAnsi="Times New Roman" w:cs="Times New Roman"/>
                <w:sz w:val="24"/>
                <w:lang w:eastAsia="bg-BG"/>
              </w:rPr>
              <w:t>):</w:t>
            </w:r>
            <w:r w:rsidRPr="00B068D8">
              <w:rPr>
                <w:rFonts w:ascii="Times New Roman" w:eastAsia="Calibri" w:hAnsi="Times New Roman" w:cs="Times New Roman"/>
                <w:i/>
                <w:lang w:eastAsia="bg-BG"/>
              </w:rPr>
              <w:t xml:space="preserve"> [……][……][……][……]</w:t>
            </w:r>
          </w:p>
        </w:tc>
      </w:tr>
      <w:tr w:rsidR="00B068D8" w:rsidRPr="00B068D8" w:rsidTr="00F013E1">
        <w:tc>
          <w:tcPr>
            <w:tcW w:w="4644" w:type="dxa"/>
            <w:shd w:val="clear" w:color="auto" w:fill="auto"/>
          </w:tcPr>
          <w:p w:rsidR="00B068D8" w:rsidRPr="00B068D8" w:rsidRDefault="00B068D8" w:rsidP="00B068D8">
            <w:pPr>
              <w:spacing w:before="120" w:after="120" w:line="240" w:lineRule="auto"/>
              <w:rPr>
                <w:rFonts w:ascii="Times New Roman" w:eastAsia="Calibri" w:hAnsi="Times New Roman" w:cs="Times New Roman"/>
                <w:sz w:val="24"/>
                <w:shd w:val="clear" w:color="000000" w:fill="auto"/>
                <w:lang w:eastAsia="bg-BG"/>
              </w:rPr>
            </w:pPr>
            <w:r w:rsidRPr="00B068D8">
              <w:rPr>
                <w:rFonts w:ascii="Times New Roman" w:eastAsia="Calibri" w:hAnsi="Times New Roman" w:cs="Times New Roman"/>
                <w:lang w:eastAsia="bg-BG"/>
              </w:rPr>
              <w:t xml:space="preserve">12) </w:t>
            </w:r>
            <w:r w:rsidRPr="00B068D8">
              <w:rPr>
                <w:rFonts w:ascii="Times New Roman" w:eastAsia="Calibri" w:hAnsi="Times New Roman" w:cs="Times New Roman"/>
                <w:highlight w:val="lightGray"/>
                <w:lang w:eastAsia="bg-BG"/>
              </w:rPr>
              <w:t xml:space="preserve">За </w:t>
            </w:r>
            <w:r w:rsidRPr="00B068D8">
              <w:rPr>
                <w:rFonts w:ascii="Times New Roman" w:eastAsia="Calibri" w:hAnsi="Times New Roman" w:cs="Times New Roman"/>
                <w:b/>
                <w:i/>
                <w:highlight w:val="lightGray"/>
                <w:lang w:eastAsia="bg-BG"/>
              </w:rPr>
              <w:t>обществени поръчки за доставки</w:t>
            </w:r>
            <w:r w:rsidRPr="00B068D8">
              <w:rPr>
                <w:rFonts w:ascii="Times New Roman" w:eastAsia="Calibri" w:hAnsi="Times New Roman" w:cs="Times New Roman"/>
                <w:lang w:eastAsia="bg-BG"/>
              </w:rPr>
              <w:t>:</w:t>
            </w:r>
            <w:r w:rsidRPr="00B068D8">
              <w:rPr>
                <w:rFonts w:ascii="Times New Roman" w:eastAsia="Calibri" w:hAnsi="Times New Roman" w:cs="Times New Roman"/>
                <w:lang w:eastAsia="bg-BG"/>
              </w:rPr>
              <w:br/>
              <w:t xml:space="preserve">Икономическият оператор може ли да представи изискваните </w:t>
            </w:r>
            <w:r w:rsidRPr="00B068D8">
              <w:rPr>
                <w:rFonts w:ascii="Times New Roman" w:eastAsia="Calibri" w:hAnsi="Times New Roman" w:cs="Times New Roman"/>
                <w:b/>
                <w:lang w:eastAsia="bg-BG"/>
              </w:rPr>
              <w:t>сертификати</w:t>
            </w:r>
            <w:r w:rsidRPr="00B068D8">
              <w:rPr>
                <w:rFonts w:ascii="Times New Roman" w:eastAsia="Calibri" w:hAnsi="Times New Roman" w:cs="Times New Roman"/>
                <w:lang w:eastAsia="bg-BG"/>
              </w:rPr>
              <w:t xml:space="preserve">, изготвени от официално признати </w:t>
            </w:r>
            <w:r w:rsidRPr="00B068D8">
              <w:rPr>
                <w:rFonts w:ascii="Times New Roman" w:eastAsia="Calibri" w:hAnsi="Times New Roman" w:cs="Times New Roman"/>
                <w:b/>
                <w:lang w:eastAsia="bg-BG"/>
              </w:rPr>
              <w:t>институции или агенции по контрол на качеството</w:t>
            </w:r>
            <w:r w:rsidRPr="00B068D8">
              <w:rPr>
                <w:rFonts w:ascii="Times New Roman" w:eastAsia="Calibri" w:hAnsi="Times New Roman" w:cs="Times New Roman"/>
                <w:lang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B068D8">
              <w:rPr>
                <w:rFonts w:ascii="Times New Roman" w:eastAsia="Calibri" w:hAnsi="Times New Roman" w:cs="Times New Roman"/>
                <w:lang w:eastAsia="bg-BG"/>
              </w:rPr>
              <w:br/>
            </w:r>
            <w:r w:rsidRPr="00B068D8">
              <w:rPr>
                <w:rFonts w:ascii="Times New Roman" w:eastAsia="Calibri" w:hAnsi="Times New Roman" w:cs="Times New Roman"/>
                <w:b/>
                <w:lang w:eastAsia="bg-BG"/>
              </w:rPr>
              <w:t>Ако „не“</w:t>
            </w:r>
            <w:r w:rsidRPr="00B068D8">
              <w:rPr>
                <w:rFonts w:ascii="Times New Roman" w:eastAsia="Calibri" w:hAnsi="Times New Roman" w:cs="Times New Roman"/>
                <w:lang w:eastAsia="bg-BG"/>
              </w:rPr>
              <w:t>, моля, обяснете защо и посочете какви други доказателства могат да бъдат представени:</w:t>
            </w:r>
            <w:r w:rsidRPr="00B068D8">
              <w:rPr>
                <w:rFonts w:ascii="Times New Roman" w:eastAsia="Calibri" w:hAnsi="Times New Roman" w:cs="Times New Roman"/>
                <w:lang w:eastAsia="bg-BG"/>
              </w:rPr>
              <w:br/>
            </w:r>
            <w:r w:rsidRPr="00B068D8">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B068D8" w:rsidRPr="00B068D8" w:rsidRDefault="00B068D8" w:rsidP="00B068D8">
            <w:pPr>
              <w:spacing w:before="120" w:after="120" w:line="240" w:lineRule="auto"/>
              <w:rPr>
                <w:rFonts w:ascii="Times New Roman" w:eastAsia="Calibri" w:hAnsi="Times New Roman" w:cs="Times New Roman"/>
                <w:i/>
                <w:sz w:val="24"/>
                <w:lang w:eastAsia="bg-BG"/>
              </w:rPr>
            </w:pPr>
            <w:r w:rsidRPr="00B068D8">
              <w:rPr>
                <w:rFonts w:ascii="Times New Roman" w:eastAsia="Calibri" w:hAnsi="Times New Roman" w:cs="Times New Roman"/>
                <w:sz w:val="24"/>
                <w:lang w:eastAsia="bg-BG"/>
              </w:rPr>
              <w:br/>
            </w:r>
            <w:r w:rsidRPr="00B068D8">
              <w:rPr>
                <w:rFonts w:ascii="Times New Roman" w:eastAsia="Calibri" w:hAnsi="Times New Roman" w:cs="Times New Roman"/>
                <w:lang w:eastAsia="bg-BG"/>
              </w:rPr>
              <w:t xml:space="preserve">[] Да [] </w:t>
            </w:r>
            <w:r w:rsidRPr="00B068D8">
              <w:rPr>
                <w:rFonts w:ascii="Times New Roman" w:eastAsia="Calibri" w:hAnsi="Times New Roman" w:cs="Times New Roman"/>
                <w:sz w:val="24"/>
                <w:lang w:eastAsia="bg-BG"/>
              </w:rPr>
              <w:t>Не</w:t>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lang w:eastAsia="bg-BG"/>
              </w:rPr>
              <w:t>[…]</w:t>
            </w:r>
            <w:r w:rsidRPr="00B068D8">
              <w:rPr>
                <w:rFonts w:ascii="Times New Roman" w:eastAsia="Calibri" w:hAnsi="Times New Roman" w:cs="Times New Roman"/>
                <w:sz w:val="24"/>
                <w:lang w:eastAsia="bg-BG"/>
              </w:rPr>
              <w:br/>
            </w:r>
          </w:p>
          <w:p w:rsidR="00B068D8" w:rsidRPr="00B068D8" w:rsidRDefault="00B068D8" w:rsidP="00B068D8">
            <w:pPr>
              <w:spacing w:before="120" w:after="120" w:line="240" w:lineRule="auto"/>
              <w:rPr>
                <w:rFonts w:ascii="Times New Roman" w:eastAsia="Calibri" w:hAnsi="Times New Roman" w:cs="Times New Roman"/>
                <w:i/>
                <w:sz w:val="24"/>
                <w:lang w:eastAsia="bg-BG"/>
              </w:rPr>
            </w:pPr>
          </w:p>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bl>
    <w:p w:rsidR="00B068D8" w:rsidRPr="00B068D8" w:rsidRDefault="00B068D8" w:rsidP="00B068D8">
      <w:pPr>
        <w:keepNext/>
        <w:spacing w:before="120" w:after="360" w:line="240" w:lineRule="auto"/>
        <w:jc w:val="center"/>
        <w:rPr>
          <w:rFonts w:ascii="Times New Roman" w:eastAsia="Calibri" w:hAnsi="Times New Roman" w:cs="Times New Roman"/>
          <w:b/>
          <w:smallCaps/>
          <w:lang w:val="en-US" w:eastAsia="bg-BG"/>
        </w:rPr>
      </w:pPr>
    </w:p>
    <w:p w:rsidR="00B068D8" w:rsidRPr="00B068D8" w:rsidRDefault="00B068D8" w:rsidP="00B068D8">
      <w:pPr>
        <w:keepNext/>
        <w:spacing w:before="120" w:after="360" w:line="240" w:lineRule="auto"/>
        <w:jc w:val="center"/>
        <w:rPr>
          <w:rFonts w:ascii="Times New Roman" w:eastAsia="Calibri" w:hAnsi="Times New Roman" w:cs="Times New Roman"/>
          <w:b/>
          <w:smallCaps/>
          <w:lang w:eastAsia="bg-BG"/>
        </w:rPr>
      </w:pPr>
      <w:r w:rsidRPr="00B068D8">
        <w:rPr>
          <w:rFonts w:ascii="Times New Roman" w:eastAsia="Calibri" w:hAnsi="Times New Roman" w:cs="Times New Roman"/>
          <w:b/>
          <w:smallCaps/>
          <w:lang w:eastAsia="bg-BG"/>
        </w:rPr>
        <w:t>Г: Стандарти за осигуряване на качеството и стандарти за екологично управление</w:t>
      </w:r>
    </w:p>
    <w:p w:rsidR="00B068D8" w:rsidRPr="00B068D8" w:rsidRDefault="00B068D8" w:rsidP="00B068D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B068D8">
        <w:rPr>
          <w:rFonts w:ascii="Times New Roman" w:eastAsia="Calibri" w:hAnsi="Times New Roman" w:cs="Times New Roman"/>
          <w:b/>
          <w:i/>
          <w:lang w:eastAsia="bg-BG"/>
        </w:rPr>
        <w:t xml:space="preserve">Икономическият оператор следва да предостави информация </w:t>
      </w:r>
      <w:r w:rsidRPr="00B068D8">
        <w:rPr>
          <w:rFonts w:ascii="Times New Roman" w:eastAsia="Calibri" w:hAnsi="Times New Roman" w:cs="Times New Roman"/>
          <w:b/>
          <w:i/>
          <w:u w:val="single"/>
          <w:lang w:eastAsia="bg-BG"/>
        </w:rPr>
        <w:t>само</w:t>
      </w:r>
      <w:r w:rsidRPr="00B068D8">
        <w:rPr>
          <w:rFonts w:ascii="Times New Roman" w:eastAsia="Calibri" w:hAnsi="Times New Roman" w:cs="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068D8" w:rsidRPr="00B068D8" w:rsidTr="00F013E1">
        <w:tc>
          <w:tcPr>
            <w:tcW w:w="4644"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b/>
                <w:i/>
                <w:sz w:val="24"/>
                <w:lang w:eastAsia="bg-BG"/>
              </w:rPr>
            </w:pPr>
            <w:r w:rsidRPr="00B068D8">
              <w:rPr>
                <w:rFonts w:ascii="Times New Roman" w:eastAsia="Calibri" w:hAnsi="Times New Roman" w:cs="Times New Roman"/>
                <w:b/>
                <w:i/>
                <w:lang w:eastAsia="bg-BG"/>
              </w:rPr>
              <w:t>Стандарти за осигуряване на качеството и стандарти за екологично управление</w:t>
            </w:r>
          </w:p>
        </w:tc>
        <w:tc>
          <w:tcPr>
            <w:tcW w:w="4645"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b/>
                <w:i/>
                <w:sz w:val="24"/>
                <w:lang w:eastAsia="bg-BG"/>
              </w:rPr>
            </w:pPr>
            <w:r w:rsidRPr="00B068D8">
              <w:rPr>
                <w:rFonts w:ascii="Times New Roman" w:eastAsia="Calibri" w:hAnsi="Times New Roman" w:cs="Times New Roman"/>
                <w:b/>
                <w:i/>
                <w:lang w:eastAsia="bg-BG"/>
              </w:rPr>
              <w:t>Отговор:</w:t>
            </w:r>
          </w:p>
        </w:tc>
      </w:tr>
      <w:tr w:rsidR="00B068D8" w:rsidRPr="00B068D8" w:rsidTr="00F013E1">
        <w:tc>
          <w:tcPr>
            <w:tcW w:w="4644"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sz w:val="24"/>
                <w:lang w:eastAsia="bg-BG"/>
              </w:rPr>
            </w:pPr>
            <w:r w:rsidRPr="00B068D8">
              <w:rPr>
                <w:rFonts w:ascii="Times New Roman" w:eastAsia="Calibri" w:hAnsi="Times New Roman" w:cs="Times New Roman"/>
                <w:lang w:eastAsia="bg-BG"/>
              </w:rPr>
              <w:lastRenderedPageBreak/>
              <w:t xml:space="preserve">Икономическият оператор ще може ли да представи </w:t>
            </w:r>
            <w:r w:rsidRPr="00B068D8">
              <w:rPr>
                <w:rFonts w:ascii="Times New Roman" w:eastAsia="Calibri" w:hAnsi="Times New Roman" w:cs="Times New Roman"/>
                <w:b/>
                <w:lang w:eastAsia="bg-BG"/>
              </w:rPr>
              <w:t>сертификати</w:t>
            </w:r>
            <w:r w:rsidRPr="00B068D8">
              <w:rPr>
                <w:rFonts w:ascii="Times New Roman" w:eastAsia="Calibri" w:hAnsi="Times New Roman" w:cs="Times New Roman"/>
                <w:lang w:eastAsia="bg-BG"/>
              </w:rPr>
              <w:t xml:space="preserve">, изготвени от независими органи и доказващи, че икономическият оператор отговаря на </w:t>
            </w:r>
            <w:r w:rsidRPr="00B068D8">
              <w:rPr>
                <w:rFonts w:ascii="Times New Roman" w:eastAsia="Calibri" w:hAnsi="Times New Roman" w:cs="Times New Roman"/>
                <w:b/>
                <w:lang w:eastAsia="bg-BG"/>
              </w:rPr>
              <w:t>стандартите за осигуряване на качеството</w:t>
            </w:r>
            <w:r w:rsidRPr="00B068D8">
              <w:rPr>
                <w:rFonts w:ascii="Times New Roman" w:eastAsia="Calibri" w:hAnsi="Times New Roman" w:cs="Times New Roman"/>
                <w:lang w:eastAsia="bg-BG"/>
              </w:rPr>
              <w:t>, включително тези за достъпност за хора с увреждания.</w:t>
            </w:r>
            <w:r w:rsidRPr="00B068D8">
              <w:rPr>
                <w:rFonts w:ascii="Times New Roman" w:eastAsia="Calibri" w:hAnsi="Times New Roman" w:cs="Times New Roman"/>
                <w:lang w:eastAsia="bg-BG"/>
              </w:rPr>
              <w:br/>
            </w:r>
            <w:r w:rsidRPr="00B068D8">
              <w:rPr>
                <w:rFonts w:ascii="Times New Roman" w:eastAsia="Calibri" w:hAnsi="Times New Roman" w:cs="Times New Roman"/>
                <w:b/>
                <w:lang w:eastAsia="bg-BG"/>
              </w:rPr>
              <w:t>Ако „не“</w:t>
            </w:r>
            <w:r w:rsidRPr="00B068D8">
              <w:rPr>
                <w:rFonts w:ascii="Times New Roman" w:eastAsia="Calibri" w:hAnsi="Times New Roman" w:cs="Times New Roman"/>
                <w:lang w:eastAsia="bg-BG"/>
              </w:rPr>
              <w:t>, моля, обяснете защо и посочете какви други доказателства относно схемата за гарантиране на качеството могат да бъдат представени:</w:t>
            </w:r>
            <w:r w:rsidRPr="00B068D8">
              <w:rPr>
                <w:rFonts w:ascii="Times New Roman" w:eastAsia="Calibri" w:hAnsi="Times New Roman" w:cs="Times New Roman"/>
                <w:lang w:eastAsia="bg-BG"/>
              </w:rPr>
              <w:br/>
            </w:r>
            <w:r w:rsidRPr="00B068D8">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B068D8" w:rsidRPr="00B068D8" w:rsidRDefault="00B068D8" w:rsidP="00B068D8">
            <w:pPr>
              <w:spacing w:before="120" w:after="120" w:line="240" w:lineRule="auto"/>
              <w:rPr>
                <w:rFonts w:ascii="Times New Roman" w:eastAsia="Calibri" w:hAnsi="Times New Roman" w:cs="Times New Roman"/>
                <w:i/>
                <w:sz w:val="24"/>
                <w:lang w:eastAsia="bg-BG"/>
              </w:rPr>
            </w:pPr>
            <w:r w:rsidRPr="00B068D8">
              <w:rPr>
                <w:rFonts w:ascii="Times New Roman" w:eastAsia="Calibri" w:hAnsi="Times New Roman" w:cs="Times New Roman"/>
                <w:lang w:eastAsia="bg-BG"/>
              </w:rPr>
              <w:t>[] Да [] Не</w:t>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lang w:eastAsia="bg-BG"/>
              </w:rPr>
              <w:t>[……] [……]</w:t>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p>
          <w:p w:rsidR="00B068D8" w:rsidRPr="00B068D8" w:rsidRDefault="00B068D8" w:rsidP="00B068D8">
            <w:pPr>
              <w:spacing w:before="120" w:after="120" w:line="240" w:lineRule="auto"/>
              <w:rPr>
                <w:rFonts w:ascii="Times New Roman" w:eastAsia="Calibri" w:hAnsi="Times New Roman" w:cs="Times New Roman"/>
                <w:i/>
                <w:sz w:val="24"/>
                <w:lang w:eastAsia="bg-BG"/>
              </w:rPr>
            </w:pPr>
          </w:p>
          <w:p w:rsidR="00B068D8" w:rsidRPr="00B068D8" w:rsidRDefault="00B068D8" w:rsidP="00B068D8">
            <w:pPr>
              <w:spacing w:before="120" w:after="120" w:line="240" w:lineRule="auto"/>
              <w:rPr>
                <w:rFonts w:ascii="Times New Roman" w:eastAsia="Calibri" w:hAnsi="Times New Roman" w:cs="Times New Roman"/>
                <w:i/>
                <w:sz w:val="24"/>
                <w:lang w:eastAsia="bg-BG"/>
              </w:rPr>
            </w:pPr>
          </w:p>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B068D8" w:rsidRPr="00B068D8" w:rsidTr="00F013E1">
        <w:tc>
          <w:tcPr>
            <w:tcW w:w="4644" w:type="dxa"/>
            <w:shd w:val="clear" w:color="auto" w:fill="auto"/>
          </w:tcPr>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lang w:eastAsia="bg-BG"/>
              </w:rPr>
              <w:t xml:space="preserve">Икономическият оператор ще може ли да представи </w:t>
            </w:r>
            <w:r w:rsidRPr="00B068D8">
              <w:rPr>
                <w:rFonts w:ascii="Times New Roman" w:eastAsia="Calibri" w:hAnsi="Times New Roman" w:cs="Times New Roman"/>
                <w:b/>
                <w:lang w:eastAsia="bg-BG"/>
              </w:rPr>
              <w:t>сертификати</w:t>
            </w:r>
            <w:r w:rsidRPr="00B068D8">
              <w:rPr>
                <w:rFonts w:ascii="Times New Roman" w:eastAsia="Calibri" w:hAnsi="Times New Roman" w:cs="Times New Roman"/>
                <w:lang w:eastAsia="bg-BG"/>
              </w:rPr>
              <w:t xml:space="preserve">, изготвени от независими органи, доказващи, че икономическият оператор отговаря на задължителните </w:t>
            </w:r>
            <w:r w:rsidRPr="00B068D8">
              <w:rPr>
                <w:rFonts w:ascii="Times New Roman" w:eastAsia="Calibri" w:hAnsi="Times New Roman" w:cs="Times New Roman"/>
                <w:b/>
                <w:lang w:eastAsia="bg-BG"/>
              </w:rPr>
              <w:t>стандарти или системи за екологично управление</w:t>
            </w:r>
            <w:r w:rsidRPr="00B068D8">
              <w:rPr>
                <w:rFonts w:ascii="Times New Roman" w:eastAsia="Calibri" w:hAnsi="Times New Roman" w:cs="Times New Roman"/>
                <w:lang w:eastAsia="bg-BG"/>
              </w:rPr>
              <w:t>?</w:t>
            </w:r>
            <w:r w:rsidRPr="00B068D8">
              <w:rPr>
                <w:rFonts w:ascii="Times New Roman" w:eastAsia="Calibri" w:hAnsi="Times New Roman" w:cs="Times New Roman"/>
                <w:lang w:eastAsia="bg-BG"/>
              </w:rPr>
              <w:br/>
            </w:r>
            <w:r w:rsidRPr="00B068D8">
              <w:rPr>
                <w:rFonts w:ascii="Times New Roman" w:eastAsia="Calibri" w:hAnsi="Times New Roman" w:cs="Times New Roman"/>
                <w:b/>
                <w:lang w:eastAsia="bg-BG"/>
              </w:rPr>
              <w:t>Ако „не“</w:t>
            </w:r>
            <w:r w:rsidRPr="00B068D8">
              <w:rPr>
                <w:rFonts w:ascii="Times New Roman" w:eastAsia="Calibri" w:hAnsi="Times New Roman" w:cs="Times New Roman"/>
                <w:lang w:eastAsia="bg-BG"/>
              </w:rPr>
              <w:t xml:space="preserve">, моля, обяснете защо и посочете какви други доказателства относно </w:t>
            </w:r>
            <w:r w:rsidRPr="00B068D8">
              <w:rPr>
                <w:rFonts w:ascii="Times New Roman" w:eastAsia="Calibri" w:hAnsi="Times New Roman" w:cs="Times New Roman"/>
                <w:b/>
                <w:lang w:eastAsia="bg-BG"/>
              </w:rPr>
              <w:t>стандартите или системите за екологично управление</w:t>
            </w:r>
            <w:r w:rsidRPr="00B068D8">
              <w:rPr>
                <w:rFonts w:ascii="Times New Roman" w:eastAsia="Calibri" w:hAnsi="Times New Roman" w:cs="Times New Roman"/>
                <w:lang w:eastAsia="bg-BG"/>
              </w:rPr>
              <w:t xml:space="preserve"> могат да бъдат представени:</w:t>
            </w:r>
            <w:r w:rsidRPr="00B068D8">
              <w:rPr>
                <w:rFonts w:ascii="Times New Roman" w:eastAsia="Calibri" w:hAnsi="Times New Roman" w:cs="Times New Roman"/>
                <w:lang w:eastAsia="bg-BG"/>
              </w:rPr>
              <w:br/>
            </w:r>
            <w:r w:rsidRPr="00B068D8">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B068D8" w:rsidRPr="00B068D8" w:rsidRDefault="00B068D8" w:rsidP="00B068D8">
            <w:pPr>
              <w:spacing w:before="120" w:after="120" w:line="240" w:lineRule="auto"/>
              <w:rPr>
                <w:rFonts w:ascii="Times New Roman" w:eastAsia="Calibri" w:hAnsi="Times New Roman" w:cs="Times New Roman"/>
                <w:i/>
                <w:sz w:val="24"/>
                <w:lang w:eastAsia="bg-BG"/>
              </w:rPr>
            </w:pPr>
            <w:r w:rsidRPr="00B068D8">
              <w:rPr>
                <w:rFonts w:ascii="Times New Roman" w:eastAsia="Calibri" w:hAnsi="Times New Roman" w:cs="Times New Roman"/>
                <w:lang w:eastAsia="bg-BG"/>
              </w:rPr>
              <w:t>[] Да [] Не</w:t>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lang w:eastAsia="bg-BG"/>
              </w:rPr>
              <w:t>[……] [……]</w:t>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p>
          <w:p w:rsidR="00B068D8" w:rsidRPr="00B068D8" w:rsidRDefault="00B068D8" w:rsidP="00B068D8">
            <w:pPr>
              <w:spacing w:before="120" w:after="120" w:line="240" w:lineRule="auto"/>
              <w:rPr>
                <w:rFonts w:ascii="Times New Roman" w:eastAsia="Calibri" w:hAnsi="Times New Roman" w:cs="Times New Roman"/>
                <w:i/>
                <w:sz w:val="24"/>
                <w:lang w:eastAsia="bg-BG"/>
              </w:rPr>
            </w:pPr>
          </w:p>
          <w:p w:rsidR="00B068D8" w:rsidRPr="00B068D8" w:rsidRDefault="00B068D8" w:rsidP="00B068D8">
            <w:pPr>
              <w:spacing w:before="120" w:after="120" w:line="240" w:lineRule="auto"/>
              <w:rPr>
                <w:rFonts w:ascii="Times New Roman" w:eastAsia="Calibri" w:hAnsi="Times New Roman" w:cs="Times New Roman"/>
                <w:i/>
                <w:sz w:val="24"/>
                <w:lang w:eastAsia="bg-BG"/>
              </w:rPr>
            </w:pPr>
          </w:p>
          <w:p w:rsidR="00B068D8" w:rsidRPr="00B068D8" w:rsidRDefault="00B068D8" w:rsidP="00B068D8">
            <w:pPr>
              <w:spacing w:before="120" w:after="120" w:line="240" w:lineRule="auto"/>
              <w:rPr>
                <w:rFonts w:ascii="Times New Roman" w:eastAsia="Calibri" w:hAnsi="Times New Roman" w:cs="Times New Roman"/>
                <w:sz w:val="24"/>
                <w:lang w:eastAsia="bg-BG"/>
              </w:rPr>
            </w:pPr>
            <w:r w:rsidRPr="00B068D8">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bl>
    <w:p w:rsidR="00B068D8" w:rsidRPr="00B068D8" w:rsidRDefault="00B068D8" w:rsidP="00B068D8">
      <w:pPr>
        <w:keepNext/>
        <w:spacing w:before="120" w:after="360" w:line="240" w:lineRule="auto"/>
        <w:jc w:val="center"/>
        <w:rPr>
          <w:rFonts w:ascii="Times New Roman" w:eastAsia="Calibri" w:hAnsi="Times New Roman" w:cs="Times New Roman"/>
          <w:b/>
          <w:lang w:val="en-US" w:eastAsia="bg-BG"/>
        </w:rPr>
      </w:pPr>
    </w:p>
    <w:p w:rsidR="00B068D8" w:rsidRPr="00B068D8" w:rsidRDefault="00B068D8" w:rsidP="00B068D8">
      <w:pPr>
        <w:keepNext/>
        <w:spacing w:before="120" w:after="360" w:line="240" w:lineRule="auto"/>
        <w:jc w:val="center"/>
        <w:rPr>
          <w:rFonts w:ascii="Times New Roman" w:eastAsia="Calibri" w:hAnsi="Times New Roman" w:cs="Times New Roman"/>
          <w:b/>
          <w:lang w:eastAsia="bg-BG"/>
        </w:rPr>
      </w:pPr>
      <w:r w:rsidRPr="00B068D8">
        <w:rPr>
          <w:rFonts w:ascii="Times New Roman" w:eastAsia="Calibri" w:hAnsi="Times New Roman" w:cs="Times New Roman"/>
          <w:b/>
          <w:lang w:eastAsia="bg-BG"/>
        </w:rPr>
        <w:t>Част V: Намаляване на броя на квалифицираните кандидати</w:t>
      </w:r>
    </w:p>
    <w:p w:rsidR="00B068D8" w:rsidRPr="00B068D8" w:rsidRDefault="00B068D8" w:rsidP="00B068D8">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b/>
          <w:i/>
          <w:lang w:eastAsia="bg-BG"/>
        </w:rPr>
      </w:pPr>
      <w:r w:rsidRPr="00B068D8">
        <w:rPr>
          <w:rFonts w:ascii="Times New Roman" w:eastAsia="Calibri" w:hAnsi="Times New Roman" w:cs="Times New Roman"/>
          <w:b/>
          <w:i/>
          <w:lang w:eastAsia="bg-BG"/>
        </w:rPr>
        <w:t xml:space="preserve">Икономическият оператор следва да предостави информация </w:t>
      </w:r>
      <w:r w:rsidRPr="00B068D8">
        <w:rPr>
          <w:rFonts w:ascii="Times New Roman" w:eastAsia="Calibri" w:hAnsi="Times New Roman" w:cs="Times New Roman"/>
          <w:b/>
          <w:i/>
          <w:u w:val="single"/>
          <w:lang w:eastAsia="bg-BG"/>
        </w:rPr>
        <w:t xml:space="preserve">само </w:t>
      </w:r>
      <w:r w:rsidRPr="00B068D8">
        <w:rPr>
          <w:rFonts w:ascii="Times New Roman" w:eastAsia="Calibri" w:hAnsi="Times New Roman" w:cs="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B068D8">
        <w:rPr>
          <w:rFonts w:ascii="Times New Roman" w:eastAsia="Calibri" w:hAnsi="Times New Roman" w:cs="Times New Roman"/>
          <w:b/>
          <w:u w:val="single"/>
          <w:lang w:eastAsia="bg-BG"/>
        </w:rPr>
        <w:t>ако има такива</w:t>
      </w:r>
      <w:r w:rsidRPr="00B068D8">
        <w:rPr>
          <w:rFonts w:ascii="Times New Roman" w:eastAsia="Calibri" w:hAnsi="Times New Roman" w:cs="Times New Roman"/>
          <w:b/>
          <w:i/>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B068D8">
        <w:rPr>
          <w:rFonts w:ascii="Times New Roman" w:eastAsia="Calibri" w:hAnsi="Times New Roman" w:cs="Times New Roman"/>
          <w:lang w:eastAsia="bg-BG"/>
        </w:rPr>
        <w:br/>
      </w:r>
      <w:r w:rsidRPr="00B068D8">
        <w:rPr>
          <w:rFonts w:ascii="Times New Roman" w:eastAsia="Calibri" w:hAnsi="Times New Roman" w:cs="Times New Roman"/>
          <w:b/>
          <w:i/>
          <w:lang w:eastAsia="bg-BG"/>
        </w:rPr>
        <w:lastRenderedPageBreak/>
        <w:t>Само при ограничени процедури, състезателни процедури с договаряне, процедури за състезателен диалог и партньорства за иновации:</w:t>
      </w:r>
    </w:p>
    <w:p w:rsidR="00B068D8" w:rsidRPr="00B068D8" w:rsidRDefault="00B068D8" w:rsidP="00B068D8">
      <w:pPr>
        <w:spacing w:before="120" w:after="120" w:line="240" w:lineRule="auto"/>
        <w:jc w:val="both"/>
        <w:rPr>
          <w:rFonts w:ascii="Times New Roman" w:eastAsia="Calibri" w:hAnsi="Times New Roman" w:cs="Times New Roman"/>
          <w:b/>
          <w:lang w:eastAsia="bg-BG"/>
        </w:rPr>
      </w:pPr>
      <w:r w:rsidRPr="00B068D8">
        <w:rPr>
          <w:rFonts w:ascii="Times New Roman" w:eastAsia="Calibri" w:hAnsi="Times New Roman" w:cs="Times New Roman"/>
          <w:b/>
          <w:lan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068D8" w:rsidRPr="00B068D8" w:rsidTr="00F013E1">
        <w:tc>
          <w:tcPr>
            <w:tcW w:w="4644"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b/>
                <w:i/>
                <w:sz w:val="24"/>
                <w:lang w:eastAsia="bg-BG"/>
              </w:rPr>
            </w:pPr>
            <w:r w:rsidRPr="00B068D8">
              <w:rPr>
                <w:rFonts w:ascii="Times New Roman" w:eastAsia="Calibri" w:hAnsi="Times New Roman" w:cs="Times New Roman"/>
                <w:b/>
                <w:i/>
                <w:lang w:eastAsia="bg-BG"/>
              </w:rPr>
              <w:t>Намаляване на броя</w:t>
            </w:r>
          </w:p>
        </w:tc>
        <w:tc>
          <w:tcPr>
            <w:tcW w:w="4645"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b/>
                <w:i/>
                <w:sz w:val="24"/>
                <w:lang w:eastAsia="bg-BG"/>
              </w:rPr>
            </w:pPr>
            <w:r w:rsidRPr="00B068D8">
              <w:rPr>
                <w:rFonts w:ascii="Times New Roman" w:eastAsia="Calibri" w:hAnsi="Times New Roman" w:cs="Times New Roman"/>
                <w:b/>
                <w:i/>
                <w:lang w:eastAsia="bg-BG"/>
              </w:rPr>
              <w:t>Отговор:</w:t>
            </w:r>
          </w:p>
        </w:tc>
      </w:tr>
      <w:tr w:rsidR="00B068D8" w:rsidRPr="00B068D8" w:rsidTr="00F013E1">
        <w:tc>
          <w:tcPr>
            <w:tcW w:w="4644" w:type="dxa"/>
            <w:shd w:val="clear" w:color="auto" w:fill="auto"/>
          </w:tcPr>
          <w:p w:rsidR="00B068D8" w:rsidRPr="00B068D8" w:rsidRDefault="00B068D8" w:rsidP="00B068D8">
            <w:pPr>
              <w:spacing w:before="120" w:after="120" w:line="240" w:lineRule="auto"/>
              <w:jc w:val="both"/>
              <w:rPr>
                <w:rFonts w:ascii="Times New Roman" w:eastAsia="Calibri" w:hAnsi="Times New Roman" w:cs="Times New Roman"/>
                <w:b/>
                <w:sz w:val="24"/>
                <w:lang w:eastAsia="bg-BG"/>
              </w:rPr>
            </w:pPr>
            <w:r w:rsidRPr="00B068D8">
              <w:rPr>
                <w:rFonts w:ascii="Times New Roman" w:eastAsia="Calibri" w:hAnsi="Times New Roman" w:cs="Times New Roman"/>
                <w:lang w:eastAsia="bg-BG"/>
              </w:rPr>
              <w:t xml:space="preserve">Той </w:t>
            </w:r>
            <w:r w:rsidRPr="00B068D8">
              <w:rPr>
                <w:rFonts w:ascii="Times New Roman" w:eastAsia="Calibri" w:hAnsi="Times New Roman" w:cs="Times New Roman"/>
                <w:b/>
                <w:lang w:eastAsia="bg-BG"/>
              </w:rPr>
              <w:t>изпълнява</w:t>
            </w:r>
            <w:r w:rsidRPr="00B068D8">
              <w:rPr>
                <w:rFonts w:ascii="Times New Roman" w:eastAsia="Calibri" w:hAnsi="Times New Roman" w:cs="Times New Roman"/>
                <w:lan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B068D8">
              <w:rPr>
                <w:rFonts w:ascii="Times New Roman" w:eastAsia="Calibri" w:hAnsi="Times New Roman" w:cs="Times New Roman"/>
                <w:lang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B068D8">
              <w:rPr>
                <w:rFonts w:ascii="Times New Roman" w:eastAsia="Calibri" w:hAnsi="Times New Roman" w:cs="Times New Roman"/>
                <w:lang w:eastAsia="bg-BG"/>
              </w:rPr>
              <w:br/>
            </w:r>
            <w:r w:rsidRPr="00B068D8">
              <w:rPr>
                <w:rFonts w:ascii="Times New Roman" w:eastAsia="Calibri" w:hAnsi="Times New Roman" w:cs="Times New Roman"/>
                <w:i/>
                <w:lang w:eastAsia="bg-BG"/>
              </w:rPr>
              <w:t>Ако някои от тези сертификати или форми на документални доказателства са на разположение в електронен формат</w:t>
            </w:r>
            <w:r w:rsidRPr="00B068D8">
              <w:rPr>
                <w:rFonts w:ascii="Times New Roman" w:eastAsia="Calibri" w:hAnsi="Times New Roman" w:cs="Times New Roman"/>
                <w:i/>
                <w:vertAlign w:val="superscript"/>
                <w:lang w:eastAsia="bg-BG"/>
              </w:rPr>
              <w:footnoteReference w:id="44"/>
            </w:r>
            <w:r w:rsidRPr="00B068D8">
              <w:rPr>
                <w:rFonts w:ascii="Times New Roman" w:eastAsia="Calibri" w:hAnsi="Times New Roman" w:cs="Times New Roman"/>
                <w:i/>
                <w:lang w:eastAsia="bg-BG"/>
              </w:rPr>
              <w:t xml:space="preserve">, моля, посочете за </w:t>
            </w:r>
            <w:r w:rsidRPr="00B068D8">
              <w:rPr>
                <w:rFonts w:ascii="Times New Roman" w:eastAsia="Calibri" w:hAnsi="Times New Roman" w:cs="Times New Roman"/>
                <w:b/>
                <w:i/>
                <w:lang w:eastAsia="bg-BG"/>
              </w:rPr>
              <w:t>всички</w:t>
            </w:r>
            <w:r w:rsidRPr="00B068D8">
              <w:rPr>
                <w:rFonts w:ascii="Times New Roman" w:eastAsia="Calibri" w:hAnsi="Times New Roman" w:cs="Times New Roman"/>
                <w:i/>
                <w:lang w:eastAsia="bg-BG"/>
              </w:rPr>
              <w:t xml:space="preserve"> от тях:</w:t>
            </w:r>
            <w:r w:rsidRPr="00B068D8">
              <w:rPr>
                <w:rFonts w:ascii="Times New Roman" w:eastAsia="Calibri" w:hAnsi="Times New Roman" w:cs="Times New Roman"/>
                <w:lang w:eastAsia="bg-BG"/>
              </w:rPr>
              <w:t xml:space="preserve"> </w:t>
            </w:r>
          </w:p>
        </w:tc>
        <w:tc>
          <w:tcPr>
            <w:tcW w:w="4645" w:type="dxa"/>
            <w:shd w:val="clear" w:color="auto" w:fill="auto"/>
          </w:tcPr>
          <w:p w:rsidR="00B068D8" w:rsidRPr="00B068D8" w:rsidRDefault="00B068D8" w:rsidP="00B068D8">
            <w:pPr>
              <w:spacing w:before="120" w:after="120" w:line="240" w:lineRule="auto"/>
              <w:rPr>
                <w:rFonts w:ascii="Times New Roman" w:eastAsia="Calibri" w:hAnsi="Times New Roman" w:cs="Times New Roman"/>
                <w:b/>
                <w:sz w:val="24"/>
                <w:lang w:eastAsia="bg-BG"/>
              </w:rPr>
            </w:pPr>
            <w:r w:rsidRPr="00B068D8">
              <w:rPr>
                <w:rFonts w:ascii="Times New Roman" w:eastAsia="Calibri" w:hAnsi="Times New Roman" w:cs="Times New Roman"/>
                <w:lang w:eastAsia="bg-BG"/>
              </w:rPr>
              <w:t>[……]</w:t>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lang w:eastAsia="bg-BG"/>
              </w:rPr>
              <w:t>[…]</w:t>
            </w:r>
            <w:r w:rsidRPr="00B068D8">
              <w:rPr>
                <w:rFonts w:ascii="Times New Roman" w:eastAsia="Calibri" w:hAnsi="Times New Roman" w:cs="Times New Roman"/>
                <w:sz w:val="24"/>
                <w:lang w:eastAsia="bg-BG"/>
              </w:rPr>
              <w:t xml:space="preserve"> </w:t>
            </w:r>
            <w:r w:rsidRPr="00B068D8">
              <w:rPr>
                <w:rFonts w:ascii="Times New Roman" w:eastAsia="Calibri" w:hAnsi="Times New Roman" w:cs="Times New Roman"/>
                <w:lang w:eastAsia="bg-BG"/>
              </w:rPr>
              <w:t>[] Да [] Не</w:t>
            </w:r>
            <w:r w:rsidRPr="00B068D8">
              <w:rPr>
                <w:rFonts w:ascii="Times New Roman" w:eastAsia="Calibri" w:hAnsi="Times New Roman" w:cs="Times New Roman"/>
                <w:vertAlign w:val="superscript"/>
                <w:lang w:eastAsia="bg-BG"/>
              </w:rPr>
              <w:footnoteReference w:id="45"/>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r>
            <w:r w:rsidRPr="00B068D8">
              <w:rPr>
                <w:rFonts w:ascii="Times New Roman" w:eastAsia="Calibri" w:hAnsi="Times New Roman" w:cs="Times New Roman"/>
                <w:sz w:val="24"/>
                <w:lang w:eastAsia="bg-BG"/>
              </w:rPr>
              <w:br/>
              <w:t>(</w:t>
            </w:r>
            <w:r w:rsidRPr="00B068D8">
              <w:rPr>
                <w:rFonts w:ascii="Times New Roman" w:eastAsia="Calibri" w:hAnsi="Times New Roman" w:cs="Times New Roman"/>
                <w:i/>
                <w:sz w:val="24"/>
                <w:lang w:eastAsia="bg-BG"/>
              </w:rPr>
              <w:t>уеб адрес, орган или служба, издаващи документа, точно позоваване на документацията</w:t>
            </w:r>
            <w:r w:rsidRPr="00B068D8">
              <w:rPr>
                <w:rFonts w:ascii="Times New Roman" w:eastAsia="Calibri" w:hAnsi="Times New Roman" w:cs="Times New Roman"/>
                <w:sz w:val="24"/>
                <w:lang w:eastAsia="bg-BG"/>
              </w:rPr>
              <w:t>):</w:t>
            </w:r>
            <w:r w:rsidRPr="00B068D8">
              <w:rPr>
                <w:rFonts w:ascii="Times New Roman" w:eastAsia="Calibri" w:hAnsi="Times New Roman" w:cs="Times New Roman"/>
                <w:i/>
                <w:lang w:eastAsia="bg-BG"/>
              </w:rPr>
              <w:t xml:space="preserve"> [……][……][……][……]</w:t>
            </w:r>
            <w:r w:rsidRPr="00B068D8">
              <w:rPr>
                <w:rFonts w:ascii="Times New Roman" w:eastAsia="Calibri" w:hAnsi="Times New Roman" w:cs="Times New Roman"/>
                <w:i/>
                <w:vertAlign w:val="superscript"/>
                <w:lang w:eastAsia="bg-BG"/>
              </w:rPr>
              <w:footnoteReference w:id="46"/>
            </w:r>
          </w:p>
        </w:tc>
      </w:tr>
    </w:tbl>
    <w:p w:rsidR="00B068D8" w:rsidRPr="00B068D8" w:rsidRDefault="00B068D8" w:rsidP="00B068D8">
      <w:pPr>
        <w:keepNext/>
        <w:spacing w:before="120" w:after="360" w:line="240" w:lineRule="auto"/>
        <w:jc w:val="center"/>
        <w:rPr>
          <w:rFonts w:ascii="Times New Roman" w:eastAsia="Calibri" w:hAnsi="Times New Roman" w:cs="Times New Roman"/>
          <w:b/>
          <w:lang w:val="en-US" w:eastAsia="bg-BG"/>
        </w:rPr>
      </w:pPr>
    </w:p>
    <w:p w:rsidR="00B068D8" w:rsidRPr="00B068D8" w:rsidRDefault="00B068D8" w:rsidP="00B068D8">
      <w:pPr>
        <w:keepNext/>
        <w:spacing w:before="120" w:after="360" w:line="240" w:lineRule="auto"/>
        <w:jc w:val="center"/>
        <w:rPr>
          <w:rFonts w:ascii="Times New Roman" w:eastAsia="Calibri" w:hAnsi="Times New Roman" w:cs="Times New Roman"/>
          <w:b/>
          <w:lang w:eastAsia="bg-BG"/>
        </w:rPr>
      </w:pPr>
      <w:r w:rsidRPr="00B068D8">
        <w:rPr>
          <w:rFonts w:ascii="Times New Roman" w:eastAsia="Calibri" w:hAnsi="Times New Roman" w:cs="Times New Roman"/>
          <w:b/>
          <w:lang w:eastAsia="bg-BG"/>
        </w:rPr>
        <w:t>Част VI: Заключителни положения</w:t>
      </w:r>
    </w:p>
    <w:p w:rsidR="00B068D8" w:rsidRPr="00B068D8" w:rsidRDefault="00B068D8" w:rsidP="00B068D8">
      <w:pPr>
        <w:spacing w:before="120" w:after="120" w:line="240" w:lineRule="auto"/>
        <w:jc w:val="both"/>
        <w:rPr>
          <w:rFonts w:ascii="Times New Roman" w:eastAsia="Calibri" w:hAnsi="Times New Roman" w:cs="Times New Roman"/>
          <w:i/>
          <w:lang w:eastAsia="bg-BG"/>
        </w:rPr>
      </w:pPr>
      <w:r w:rsidRPr="00B068D8">
        <w:rPr>
          <w:rFonts w:ascii="Times New Roman" w:eastAsia="Calibri" w:hAnsi="Times New Roman" w:cs="Times New Roman"/>
          <w:i/>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B068D8" w:rsidRPr="00B068D8" w:rsidRDefault="00B068D8" w:rsidP="00B068D8">
      <w:pPr>
        <w:spacing w:before="120" w:after="120" w:line="240" w:lineRule="auto"/>
        <w:jc w:val="both"/>
        <w:rPr>
          <w:rFonts w:ascii="Times New Roman" w:eastAsia="Calibri" w:hAnsi="Times New Roman" w:cs="Times New Roman"/>
          <w:i/>
          <w:lang w:eastAsia="bg-BG"/>
        </w:rPr>
      </w:pPr>
      <w:r w:rsidRPr="00B068D8">
        <w:rPr>
          <w:rFonts w:ascii="Times New Roman" w:eastAsia="Calibri" w:hAnsi="Times New Roman" w:cs="Times New Roman"/>
          <w:i/>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B068D8" w:rsidRPr="00B068D8" w:rsidRDefault="00B068D8" w:rsidP="00B068D8">
      <w:pPr>
        <w:spacing w:before="120" w:after="120" w:line="240" w:lineRule="auto"/>
        <w:jc w:val="both"/>
        <w:rPr>
          <w:rFonts w:ascii="Times New Roman" w:eastAsia="Calibri" w:hAnsi="Times New Roman" w:cs="Times New Roman"/>
          <w:i/>
          <w:lang w:eastAsia="bg-BG"/>
        </w:rPr>
      </w:pPr>
      <w:r w:rsidRPr="00B068D8">
        <w:rPr>
          <w:rFonts w:ascii="Times New Roman" w:eastAsia="Calibri" w:hAnsi="Times New Roman" w:cs="Times New Roman"/>
          <w:i/>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B068D8">
        <w:rPr>
          <w:rFonts w:ascii="Times New Roman" w:eastAsia="Calibri" w:hAnsi="Times New Roman" w:cs="Times New Roman"/>
          <w:i/>
          <w:vertAlign w:val="superscript"/>
          <w:lang w:eastAsia="bg-BG"/>
        </w:rPr>
        <w:footnoteReference w:id="47"/>
      </w:r>
      <w:r w:rsidRPr="00B068D8">
        <w:rPr>
          <w:rFonts w:ascii="Times New Roman" w:eastAsia="Calibri" w:hAnsi="Times New Roman" w:cs="Times New Roman"/>
          <w:i/>
          <w:lang w:eastAsia="bg-BG"/>
        </w:rPr>
        <w:t>; или</w:t>
      </w:r>
    </w:p>
    <w:p w:rsidR="00B068D8" w:rsidRPr="00B068D8" w:rsidRDefault="00B068D8" w:rsidP="00B068D8">
      <w:pPr>
        <w:spacing w:before="120" w:after="120" w:line="240" w:lineRule="auto"/>
        <w:jc w:val="both"/>
        <w:rPr>
          <w:rFonts w:ascii="Times New Roman" w:eastAsia="Calibri" w:hAnsi="Times New Roman" w:cs="Times New Roman"/>
          <w:i/>
          <w:lang w:eastAsia="bg-BG"/>
        </w:rPr>
      </w:pPr>
      <w:r w:rsidRPr="00B068D8">
        <w:rPr>
          <w:rFonts w:ascii="Times New Roman" w:eastAsia="Calibri" w:hAnsi="Times New Roman" w:cs="Times New Roman"/>
          <w:i/>
          <w:sz w:val="24"/>
          <w:lang w:eastAsia="bg-BG"/>
        </w:rPr>
        <w:lastRenderedPageBreak/>
        <w:t>б) считано от 18 октомври 2018 г. най-късно</w:t>
      </w:r>
      <w:r w:rsidRPr="00B068D8">
        <w:rPr>
          <w:rFonts w:ascii="Times New Roman" w:eastAsia="Calibri" w:hAnsi="Times New Roman" w:cs="Times New Roman"/>
          <w:i/>
          <w:sz w:val="24"/>
          <w:vertAlign w:val="superscript"/>
          <w:lang w:eastAsia="bg-BG"/>
        </w:rPr>
        <w:footnoteReference w:id="48"/>
      </w:r>
      <w:r w:rsidRPr="00B068D8">
        <w:rPr>
          <w:rFonts w:ascii="Times New Roman" w:eastAsia="Calibri" w:hAnsi="Times New Roman" w:cs="Times New Roman"/>
          <w:i/>
          <w:sz w:val="24"/>
          <w:lang w:eastAsia="bg-BG"/>
        </w:rPr>
        <w:t>, възлагащият орган или възложителят вече притежава съответната документация</w:t>
      </w:r>
      <w:r w:rsidRPr="00B068D8">
        <w:rPr>
          <w:rFonts w:ascii="Times New Roman" w:eastAsia="Calibri" w:hAnsi="Times New Roman" w:cs="Times New Roman"/>
          <w:sz w:val="24"/>
          <w:lang w:eastAsia="bg-BG"/>
        </w:rPr>
        <w:t>.</w:t>
      </w:r>
    </w:p>
    <w:p w:rsidR="00B068D8" w:rsidRPr="00B068D8" w:rsidRDefault="00B068D8" w:rsidP="00B068D8">
      <w:pPr>
        <w:spacing w:before="120" w:after="120" w:line="240" w:lineRule="auto"/>
        <w:jc w:val="both"/>
        <w:rPr>
          <w:rFonts w:ascii="Times New Roman" w:eastAsia="Calibri" w:hAnsi="Times New Roman" w:cs="Times New Roman"/>
          <w:i/>
          <w:lang w:eastAsia="bg-BG"/>
        </w:rPr>
      </w:pPr>
      <w:r w:rsidRPr="00B068D8">
        <w:rPr>
          <w:rFonts w:ascii="Times New Roman" w:eastAsia="Calibri" w:hAnsi="Times New Roman" w:cs="Times New Roman"/>
          <w:i/>
          <w:sz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B068D8">
        <w:rPr>
          <w:rFonts w:ascii="Times New Roman" w:eastAsia="Calibri" w:hAnsi="Times New Roman" w:cs="Times New Roman"/>
          <w:sz w:val="24"/>
          <w:lang w:eastAsia="bg-BG"/>
        </w:rPr>
        <w:t xml:space="preserve"> [посочете процедурата за възлагане на обществена поръчка:</w:t>
      </w:r>
      <w:r w:rsidRPr="00B068D8">
        <w:rPr>
          <w:rFonts w:ascii="Times New Roman" w:eastAsia="Calibri" w:hAnsi="Times New Roman" w:cs="Times New Roman"/>
          <w:lang w:eastAsia="bg-BG"/>
        </w:rPr>
        <w:t xml:space="preserve"> </w:t>
      </w:r>
      <w:r w:rsidRPr="00B068D8">
        <w:rPr>
          <w:rFonts w:ascii="Times New Roman" w:eastAsia="Calibri" w:hAnsi="Times New Roman" w:cs="Times New Roman"/>
          <w:sz w:val="24"/>
          <w:lang w:eastAsia="bg-BG"/>
        </w:rPr>
        <w:t xml:space="preserve">(кратко описание, препратка към публикацията в </w:t>
      </w:r>
      <w:r w:rsidRPr="00B068D8">
        <w:rPr>
          <w:rFonts w:ascii="Times New Roman" w:eastAsia="Calibri" w:hAnsi="Times New Roman" w:cs="Times New Roman"/>
          <w:i/>
          <w:sz w:val="24"/>
          <w:lang w:eastAsia="bg-BG"/>
        </w:rPr>
        <w:t>Официален вестник на Европейския съюз</w:t>
      </w:r>
      <w:r w:rsidRPr="00B068D8">
        <w:rPr>
          <w:rFonts w:ascii="Times New Roman" w:eastAsia="Calibri" w:hAnsi="Times New Roman" w:cs="Times New Roman"/>
          <w:sz w:val="24"/>
          <w:lang w:eastAsia="bg-BG"/>
        </w:rPr>
        <w:t>, референтен номер)].</w:t>
      </w:r>
      <w:r w:rsidRPr="00B068D8">
        <w:rPr>
          <w:rFonts w:ascii="Times New Roman" w:eastAsia="Calibri" w:hAnsi="Times New Roman" w:cs="Times New Roman"/>
          <w:i/>
          <w:lang w:eastAsia="bg-BG"/>
        </w:rPr>
        <w:t xml:space="preserve"> </w:t>
      </w:r>
    </w:p>
    <w:p w:rsidR="00B068D8" w:rsidRPr="00B068D8" w:rsidRDefault="00B068D8" w:rsidP="00B068D8">
      <w:pPr>
        <w:spacing w:before="120" w:after="120" w:line="240" w:lineRule="auto"/>
        <w:jc w:val="both"/>
        <w:rPr>
          <w:rFonts w:ascii="Times New Roman" w:eastAsia="Calibri" w:hAnsi="Times New Roman" w:cs="Times New Roman"/>
          <w:i/>
          <w:lang w:eastAsia="bg-BG"/>
        </w:rPr>
      </w:pPr>
    </w:p>
    <w:p w:rsidR="00B068D8" w:rsidRPr="00B068D8" w:rsidRDefault="00B068D8" w:rsidP="00B068D8">
      <w:pPr>
        <w:spacing w:before="120" w:after="120" w:line="240" w:lineRule="auto"/>
        <w:jc w:val="both"/>
        <w:rPr>
          <w:rFonts w:ascii="Times New Roman" w:eastAsia="Calibri" w:hAnsi="Times New Roman" w:cs="Times New Roman"/>
          <w:lang w:eastAsia="bg-BG"/>
        </w:rPr>
      </w:pPr>
      <w:r w:rsidRPr="00B068D8">
        <w:rPr>
          <w:rFonts w:ascii="Times New Roman" w:eastAsia="Calibri" w:hAnsi="Times New Roman" w:cs="Times New Roman"/>
          <w:lang w:eastAsia="bg-BG"/>
        </w:rPr>
        <w:t>Дата, място и, когато се изисква или е необходимо, подпис(и):  [……]</w:t>
      </w:r>
    </w:p>
    <w:p w:rsidR="003D2174" w:rsidRPr="003D2174" w:rsidRDefault="003D2174" w:rsidP="003D2174">
      <w:pPr>
        <w:suppressAutoHyphens/>
        <w:spacing w:afterLines="40" w:after="96" w:line="240" w:lineRule="auto"/>
        <w:jc w:val="center"/>
        <w:rPr>
          <w:rFonts w:ascii="Times New Roman" w:eastAsia="Times New Roman" w:hAnsi="Times New Roman" w:cs="Times New Roman"/>
          <w:b/>
          <w:i/>
          <w:sz w:val="24"/>
          <w:szCs w:val="24"/>
          <w:lang w:eastAsia="ar-SA"/>
        </w:rPr>
      </w:pPr>
    </w:p>
    <w:p w:rsidR="003D2174" w:rsidRPr="003D2174" w:rsidRDefault="003D2174" w:rsidP="003D2174">
      <w:pPr>
        <w:spacing w:after="0" w:line="240" w:lineRule="auto"/>
        <w:jc w:val="right"/>
        <w:rPr>
          <w:rFonts w:ascii="Times New Roman" w:eastAsia="Times New Roman" w:hAnsi="Times New Roman" w:cs="Times New Roman"/>
          <w:b/>
          <w:i/>
          <w:sz w:val="24"/>
          <w:szCs w:val="24"/>
        </w:rPr>
      </w:pPr>
    </w:p>
    <w:p w:rsidR="00885555" w:rsidRDefault="00885555"/>
    <w:p w:rsidR="00885555" w:rsidRDefault="00885555"/>
    <w:p w:rsidR="00885555" w:rsidRDefault="00885555"/>
    <w:p w:rsidR="00885555" w:rsidRDefault="00885555"/>
    <w:p w:rsidR="00885555" w:rsidRDefault="00885555"/>
    <w:p w:rsidR="00885555" w:rsidRDefault="00885555"/>
    <w:p w:rsidR="00885555" w:rsidRDefault="00885555"/>
    <w:p w:rsidR="00C80E97" w:rsidRDefault="00C80E97"/>
    <w:p w:rsidR="00C80E97" w:rsidRDefault="00C80E97"/>
    <w:p w:rsidR="00C80E97" w:rsidRDefault="00C80E97"/>
    <w:p w:rsidR="00C80E97" w:rsidRDefault="00C80E97"/>
    <w:p w:rsidR="00C80E97" w:rsidRDefault="00C80E97"/>
    <w:p w:rsidR="00B43C57" w:rsidRDefault="00B43C57" w:rsidP="00AE0D27">
      <w:pPr>
        <w:tabs>
          <w:tab w:val="left" w:pos="540"/>
          <w:tab w:val="left" w:pos="840"/>
          <w:tab w:val="left" w:pos="1080"/>
        </w:tabs>
        <w:spacing w:after="0" w:line="240" w:lineRule="auto"/>
      </w:pPr>
    </w:p>
    <w:p w:rsidR="00AE0D27" w:rsidRDefault="00AE0D27" w:rsidP="00AE0D27">
      <w:pPr>
        <w:tabs>
          <w:tab w:val="left" w:pos="540"/>
          <w:tab w:val="left" w:pos="840"/>
          <w:tab w:val="left" w:pos="1080"/>
        </w:tabs>
        <w:spacing w:after="0" w:line="240" w:lineRule="auto"/>
        <w:rPr>
          <w:rFonts w:ascii="Times New Roman" w:eastAsia="Times New Roman" w:hAnsi="Times New Roman" w:cs="Times New Roman"/>
          <w:b/>
          <w:bCs/>
          <w:i/>
          <w:sz w:val="24"/>
          <w:szCs w:val="24"/>
          <w:lang w:eastAsia="ar-SA"/>
        </w:rPr>
      </w:pPr>
    </w:p>
    <w:p w:rsidR="00B43C57" w:rsidRDefault="00B43C57" w:rsidP="004D71B8">
      <w:pPr>
        <w:tabs>
          <w:tab w:val="left" w:pos="540"/>
          <w:tab w:val="left" w:pos="840"/>
          <w:tab w:val="left" w:pos="1080"/>
        </w:tabs>
        <w:spacing w:after="0" w:line="240" w:lineRule="auto"/>
        <w:jc w:val="right"/>
        <w:rPr>
          <w:rFonts w:ascii="Times New Roman" w:eastAsia="Times New Roman" w:hAnsi="Times New Roman" w:cs="Times New Roman"/>
          <w:b/>
          <w:bCs/>
          <w:i/>
          <w:sz w:val="24"/>
          <w:szCs w:val="24"/>
          <w:lang w:eastAsia="ar-SA"/>
        </w:rPr>
      </w:pPr>
    </w:p>
    <w:p w:rsidR="00B43C57" w:rsidRDefault="00B43C57" w:rsidP="004D71B8">
      <w:pPr>
        <w:tabs>
          <w:tab w:val="left" w:pos="540"/>
          <w:tab w:val="left" w:pos="840"/>
          <w:tab w:val="left" w:pos="1080"/>
        </w:tabs>
        <w:spacing w:after="0" w:line="240" w:lineRule="auto"/>
        <w:jc w:val="right"/>
        <w:rPr>
          <w:rFonts w:ascii="Times New Roman" w:eastAsia="Times New Roman" w:hAnsi="Times New Roman" w:cs="Times New Roman"/>
          <w:b/>
          <w:bCs/>
          <w:i/>
          <w:sz w:val="24"/>
          <w:szCs w:val="24"/>
          <w:lang w:eastAsia="ar-SA"/>
        </w:rPr>
      </w:pPr>
    </w:p>
    <w:p w:rsidR="00B43C57" w:rsidRDefault="00B43C57" w:rsidP="004D71B8">
      <w:pPr>
        <w:tabs>
          <w:tab w:val="left" w:pos="540"/>
          <w:tab w:val="left" w:pos="840"/>
          <w:tab w:val="left" w:pos="1080"/>
        </w:tabs>
        <w:spacing w:after="0" w:line="240" w:lineRule="auto"/>
        <w:jc w:val="right"/>
        <w:rPr>
          <w:rFonts w:ascii="Times New Roman" w:eastAsia="Times New Roman" w:hAnsi="Times New Roman" w:cs="Times New Roman"/>
          <w:b/>
          <w:bCs/>
          <w:i/>
          <w:sz w:val="24"/>
          <w:szCs w:val="24"/>
          <w:lang w:eastAsia="ar-SA"/>
        </w:rPr>
      </w:pPr>
    </w:p>
    <w:p w:rsidR="00B43C57" w:rsidRDefault="00B43C57" w:rsidP="004D71B8">
      <w:pPr>
        <w:tabs>
          <w:tab w:val="left" w:pos="540"/>
          <w:tab w:val="left" w:pos="840"/>
          <w:tab w:val="left" w:pos="1080"/>
        </w:tabs>
        <w:spacing w:after="0" w:line="240" w:lineRule="auto"/>
        <w:jc w:val="right"/>
        <w:rPr>
          <w:rFonts w:ascii="Times New Roman" w:eastAsia="Times New Roman" w:hAnsi="Times New Roman" w:cs="Times New Roman"/>
          <w:b/>
          <w:bCs/>
          <w:i/>
          <w:sz w:val="24"/>
          <w:szCs w:val="24"/>
          <w:lang w:eastAsia="ar-SA"/>
        </w:rPr>
      </w:pPr>
    </w:p>
    <w:p w:rsidR="004D71B8" w:rsidRPr="004D71B8" w:rsidRDefault="00BD4A1B" w:rsidP="004D71B8">
      <w:pPr>
        <w:tabs>
          <w:tab w:val="left" w:pos="540"/>
          <w:tab w:val="left" w:pos="840"/>
          <w:tab w:val="left" w:pos="1080"/>
        </w:tabs>
        <w:spacing w:after="0" w:line="240" w:lineRule="auto"/>
        <w:jc w:val="right"/>
        <w:rPr>
          <w:rFonts w:ascii="Times New Roman" w:eastAsia="Times New Roman" w:hAnsi="Times New Roman" w:cs="Times New Roman"/>
          <w:b/>
          <w:bCs/>
          <w:i/>
          <w:iCs/>
          <w:spacing w:val="20"/>
          <w:sz w:val="24"/>
          <w:szCs w:val="24"/>
          <w:lang w:val="en-US"/>
        </w:rPr>
      </w:pPr>
      <w:r>
        <w:rPr>
          <w:rFonts w:ascii="Times New Roman" w:eastAsia="Times New Roman" w:hAnsi="Times New Roman" w:cs="Times New Roman"/>
          <w:b/>
          <w:bCs/>
          <w:i/>
          <w:sz w:val="24"/>
          <w:szCs w:val="24"/>
          <w:lang w:eastAsia="ar-SA"/>
        </w:rPr>
        <w:t>Образец</w:t>
      </w:r>
      <w:r w:rsidR="004D71B8" w:rsidRPr="004D71B8">
        <w:rPr>
          <w:rFonts w:ascii="Times New Roman" w:eastAsia="Times New Roman" w:hAnsi="Times New Roman" w:cs="Times New Roman"/>
          <w:b/>
          <w:bCs/>
          <w:i/>
          <w:iCs/>
          <w:spacing w:val="20"/>
          <w:sz w:val="24"/>
          <w:szCs w:val="24"/>
        </w:rPr>
        <w:t xml:space="preserve"> №</w:t>
      </w:r>
      <w:r w:rsidR="004D71B8">
        <w:rPr>
          <w:rFonts w:ascii="Times New Roman" w:eastAsia="Times New Roman" w:hAnsi="Times New Roman" w:cs="Times New Roman"/>
          <w:b/>
          <w:bCs/>
          <w:i/>
          <w:iCs/>
          <w:spacing w:val="20"/>
          <w:sz w:val="24"/>
          <w:szCs w:val="24"/>
        </w:rPr>
        <w:t>3</w:t>
      </w:r>
    </w:p>
    <w:p w:rsidR="004D71B8" w:rsidRPr="004D71B8" w:rsidRDefault="004D71B8" w:rsidP="00464FE7">
      <w:pPr>
        <w:tabs>
          <w:tab w:val="left" w:pos="540"/>
          <w:tab w:val="left" w:pos="840"/>
          <w:tab w:val="left" w:pos="1080"/>
        </w:tabs>
        <w:spacing w:after="0" w:line="240" w:lineRule="auto"/>
        <w:rPr>
          <w:rFonts w:ascii="Times New Roman" w:eastAsia="Times New Roman" w:hAnsi="Times New Roman" w:cs="Times New Roman"/>
          <w:b/>
          <w:bCs/>
          <w:spacing w:val="20"/>
          <w:sz w:val="24"/>
          <w:szCs w:val="24"/>
        </w:rPr>
      </w:pPr>
    </w:p>
    <w:p w:rsidR="00464FE7" w:rsidRPr="00B05146" w:rsidRDefault="00464FE7" w:rsidP="00464FE7">
      <w:pPr>
        <w:shd w:val="clear" w:color="auto" w:fill="FFFFFF"/>
        <w:spacing w:after="0"/>
        <w:jc w:val="center"/>
        <w:rPr>
          <w:rFonts w:ascii="Times New Roman" w:eastAsia="Times New Roman" w:hAnsi="Times New Roman" w:cs="Times New Roman"/>
          <w:b/>
          <w:color w:val="FF0000"/>
          <w:sz w:val="24"/>
          <w:szCs w:val="24"/>
          <w:lang w:eastAsia="bg-BG"/>
        </w:rPr>
      </w:pPr>
    </w:p>
    <w:p w:rsidR="00464FE7" w:rsidRPr="00464FE7" w:rsidRDefault="00464FE7" w:rsidP="00464FE7">
      <w:pPr>
        <w:suppressAutoHyphens/>
        <w:spacing w:after="0" w:line="100" w:lineRule="atLeast"/>
        <w:jc w:val="center"/>
        <w:rPr>
          <w:rFonts w:ascii="Times New Roman" w:eastAsia="Times New Roman" w:hAnsi="Times New Roman" w:cs="Times New Roman"/>
          <w:b/>
          <w:sz w:val="24"/>
          <w:szCs w:val="24"/>
          <w:lang w:eastAsia="ar-SA"/>
        </w:rPr>
      </w:pPr>
      <w:r w:rsidRPr="00464FE7">
        <w:rPr>
          <w:rFonts w:ascii="Times New Roman" w:eastAsia="Times New Roman" w:hAnsi="Times New Roman" w:cs="Times New Roman"/>
          <w:b/>
          <w:sz w:val="24"/>
          <w:szCs w:val="24"/>
          <w:lang w:eastAsia="ar-SA"/>
        </w:rPr>
        <w:t xml:space="preserve">ТЕХНИЧЕСКО ПРЕДЛОЖЕНИЕ </w:t>
      </w:r>
    </w:p>
    <w:p w:rsidR="00464FE7" w:rsidRPr="00B05146" w:rsidRDefault="00464FE7" w:rsidP="00464FE7">
      <w:pPr>
        <w:shd w:val="clear" w:color="auto" w:fill="FFFFFF"/>
        <w:spacing w:after="0"/>
        <w:outlineLvl w:val="0"/>
        <w:rPr>
          <w:rFonts w:ascii="Times New Roman" w:eastAsia="Times New Roman" w:hAnsi="Times New Roman" w:cs="Times New Roman"/>
          <w:b/>
          <w:sz w:val="24"/>
          <w:szCs w:val="24"/>
          <w:lang w:eastAsia="bg-BG"/>
        </w:rPr>
      </w:pPr>
    </w:p>
    <w:p w:rsidR="00464FE7" w:rsidRPr="00B05146" w:rsidRDefault="00464FE7" w:rsidP="00464FE7">
      <w:pPr>
        <w:shd w:val="clear" w:color="auto" w:fill="FFFFFF"/>
        <w:spacing w:after="0"/>
        <w:jc w:val="center"/>
        <w:rPr>
          <w:rFonts w:ascii="Times New Roman" w:eastAsia="Times New Roman" w:hAnsi="Times New Roman" w:cs="Times New Roman"/>
          <w:b/>
          <w:sz w:val="24"/>
          <w:szCs w:val="24"/>
          <w:lang w:eastAsia="bg-BG"/>
        </w:rPr>
      </w:pPr>
    </w:p>
    <w:p w:rsidR="00464FE7" w:rsidRPr="00464FE7" w:rsidRDefault="00464FE7" w:rsidP="00464FE7">
      <w:pPr>
        <w:suppressAutoHyphens/>
        <w:spacing w:after="0" w:line="100" w:lineRule="atLeast"/>
        <w:jc w:val="both"/>
        <w:rPr>
          <w:rFonts w:ascii="Times New Roman" w:eastAsia="Times New Roman" w:hAnsi="Times New Roman" w:cs="Times New Roman"/>
          <w:i/>
          <w:color w:val="333333"/>
          <w:sz w:val="24"/>
          <w:szCs w:val="24"/>
          <w:lang w:eastAsia="ar-SA"/>
        </w:rPr>
      </w:pPr>
      <w:r w:rsidRPr="00464FE7">
        <w:rPr>
          <w:rFonts w:ascii="Times New Roman" w:eastAsia="Times New Roman" w:hAnsi="Times New Roman" w:cs="Times New Roman"/>
          <w:sz w:val="24"/>
          <w:szCs w:val="24"/>
          <w:lang w:eastAsia="ar-SA"/>
        </w:rPr>
        <w:t>от .......................................................................................................................................................</w:t>
      </w:r>
    </w:p>
    <w:p w:rsidR="00464FE7" w:rsidRPr="00464FE7" w:rsidRDefault="00464FE7" w:rsidP="00464FE7">
      <w:pPr>
        <w:suppressAutoHyphens/>
        <w:spacing w:after="0" w:line="100" w:lineRule="atLeast"/>
        <w:jc w:val="center"/>
        <w:rPr>
          <w:rFonts w:ascii="Times New Roman" w:eastAsia="Times New Roman" w:hAnsi="Times New Roman" w:cs="Times New Roman"/>
          <w:sz w:val="24"/>
          <w:szCs w:val="24"/>
          <w:lang w:eastAsia="ar-SA"/>
        </w:rPr>
      </w:pPr>
      <w:r w:rsidRPr="00464FE7">
        <w:rPr>
          <w:rFonts w:ascii="Times New Roman" w:eastAsia="Times New Roman" w:hAnsi="Times New Roman" w:cs="Times New Roman"/>
          <w:i/>
          <w:color w:val="333333"/>
          <w:sz w:val="24"/>
          <w:szCs w:val="24"/>
          <w:lang w:eastAsia="ar-SA"/>
        </w:rPr>
        <w:t>(наименование на участника</w:t>
      </w:r>
      <w:r w:rsidRPr="00464FE7">
        <w:rPr>
          <w:rFonts w:ascii="Times New Roman" w:eastAsia="Times New Roman" w:hAnsi="Times New Roman" w:cs="Times New Roman"/>
          <w:color w:val="333333"/>
          <w:sz w:val="24"/>
          <w:szCs w:val="24"/>
          <w:lang w:eastAsia="ar-SA"/>
        </w:rPr>
        <w:t>)</w:t>
      </w:r>
    </w:p>
    <w:p w:rsidR="00464FE7" w:rsidRPr="00464FE7" w:rsidRDefault="00464FE7" w:rsidP="00464FE7">
      <w:pPr>
        <w:suppressAutoHyphens/>
        <w:spacing w:after="0" w:line="100" w:lineRule="atLeast"/>
        <w:jc w:val="both"/>
        <w:rPr>
          <w:rFonts w:ascii="Times New Roman" w:eastAsia="Times New Roman" w:hAnsi="Times New Roman" w:cs="Times New Roman"/>
          <w:sz w:val="24"/>
          <w:szCs w:val="24"/>
          <w:lang w:eastAsia="ar-SA"/>
        </w:rPr>
      </w:pPr>
    </w:p>
    <w:p w:rsidR="00464FE7" w:rsidRPr="00464FE7" w:rsidRDefault="00464FE7" w:rsidP="00464FE7">
      <w:pPr>
        <w:suppressAutoHyphens/>
        <w:spacing w:after="0" w:line="100" w:lineRule="atLeast"/>
        <w:jc w:val="both"/>
        <w:rPr>
          <w:rFonts w:ascii="Times New Roman" w:eastAsia="Times New Roman" w:hAnsi="Times New Roman" w:cs="Times New Roman"/>
          <w:sz w:val="24"/>
          <w:szCs w:val="24"/>
          <w:lang w:eastAsia="ar-SA"/>
        </w:rPr>
      </w:pPr>
      <w:r w:rsidRPr="00464FE7">
        <w:rPr>
          <w:rFonts w:ascii="Times New Roman" w:eastAsia="Times New Roman" w:hAnsi="Times New Roman" w:cs="Times New Roman"/>
          <w:sz w:val="24"/>
          <w:szCs w:val="24"/>
          <w:lang w:eastAsia="ar-SA"/>
        </w:rPr>
        <w:t>и подписано................................................................................................................................</w:t>
      </w:r>
    </w:p>
    <w:p w:rsidR="00464FE7" w:rsidRPr="00464FE7" w:rsidRDefault="00464FE7" w:rsidP="00464FE7">
      <w:pPr>
        <w:suppressAutoHyphens/>
        <w:spacing w:after="0" w:line="100" w:lineRule="atLeast"/>
        <w:jc w:val="both"/>
        <w:rPr>
          <w:rFonts w:ascii="Times New Roman" w:eastAsia="Times New Roman" w:hAnsi="Times New Roman" w:cs="Times New Roman"/>
          <w:sz w:val="24"/>
          <w:szCs w:val="24"/>
          <w:lang w:eastAsia="ar-SA"/>
        </w:rPr>
      </w:pPr>
    </w:p>
    <w:p w:rsidR="00464FE7" w:rsidRPr="00464FE7" w:rsidRDefault="00464FE7" w:rsidP="00464FE7">
      <w:pPr>
        <w:suppressAutoHyphens/>
        <w:spacing w:after="0" w:line="100" w:lineRule="atLeast"/>
        <w:jc w:val="both"/>
        <w:rPr>
          <w:rFonts w:ascii="Times New Roman" w:eastAsia="Times New Roman" w:hAnsi="Times New Roman" w:cs="Times New Roman"/>
          <w:i/>
          <w:color w:val="333333"/>
          <w:sz w:val="24"/>
          <w:szCs w:val="24"/>
          <w:lang w:eastAsia="ar-SA"/>
        </w:rPr>
      </w:pPr>
      <w:r w:rsidRPr="00464FE7">
        <w:rPr>
          <w:rFonts w:ascii="Times New Roman" w:eastAsia="Times New Roman" w:hAnsi="Times New Roman" w:cs="Times New Roman"/>
          <w:sz w:val="24"/>
          <w:szCs w:val="24"/>
          <w:lang w:eastAsia="ar-SA"/>
        </w:rPr>
        <w:t>.......................................................................................................................................................</w:t>
      </w:r>
    </w:p>
    <w:p w:rsidR="00464FE7" w:rsidRPr="00464FE7" w:rsidRDefault="00464FE7" w:rsidP="00464FE7">
      <w:pPr>
        <w:suppressAutoHyphens/>
        <w:spacing w:after="0" w:line="100" w:lineRule="atLeast"/>
        <w:jc w:val="center"/>
        <w:rPr>
          <w:rFonts w:ascii="Times New Roman" w:eastAsia="Times New Roman" w:hAnsi="Times New Roman" w:cs="Times New Roman"/>
          <w:color w:val="808080"/>
          <w:sz w:val="24"/>
          <w:szCs w:val="24"/>
          <w:lang w:eastAsia="ar-SA"/>
        </w:rPr>
      </w:pPr>
      <w:r w:rsidRPr="00464FE7">
        <w:rPr>
          <w:rFonts w:ascii="Times New Roman" w:eastAsia="Times New Roman" w:hAnsi="Times New Roman" w:cs="Times New Roman"/>
          <w:i/>
          <w:color w:val="333333"/>
          <w:sz w:val="24"/>
          <w:szCs w:val="24"/>
          <w:lang w:eastAsia="ar-SA"/>
        </w:rPr>
        <w:t>(трите имена и ЕГН)</w:t>
      </w:r>
    </w:p>
    <w:p w:rsidR="00464FE7" w:rsidRPr="00464FE7" w:rsidRDefault="00464FE7" w:rsidP="00464FE7">
      <w:pPr>
        <w:suppressAutoHyphens/>
        <w:spacing w:after="0" w:line="100" w:lineRule="atLeast"/>
        <w:jc w:val="both"/>
        <w:rPr>
          <w:rFonts w:ascii="Times New Roman" w:eastAsia="Times New Roman" w:hAnsi="Times New Roman" w:cs="Times New Roman"/>
          <w:color w:val="808080"/>
          <w:sz w:val="24"/>
          <w:szCs w:val="24"/>
          <w:lang w:eastAsia="ar-SA"/>
        </w:rPr>
      </w:pPr>
    </w:p>
    <w:p w:rsidR="00464FE7" w:rsidRPr="00464FE7" w:rsidRDefault="00464FE7" w:rsidP="00464FE7">
      <w:pPr>
        <w:suppressAutoHyphens/>
        <w:spacing w:after="0" w:line="100" w:lineRule="atLeast"/>
        <w:jc w:val="both"/>
        <w:rPr>
          <w:rFonts w:ascii="Times New Roman" w:eastAsia="Times New Roman" w:hAnsi="Times New Roman" w:cs="Times New Roman"/>
          <w:i/>
          <w:color w:val="333333"/>
          <w:sz w:val="24"/>
          <w:szCs w:val="24"/>
          <w:lang w:eastAsia="ar-SA"/>
        </w:rPr>
      </w:pPr>
      <w:r w:rsidRPr="00464FE7">
        <w:rPr>
          <w:rFonts w:ascii="Times New Roman" w:eastAsia="Times New Roman" w:hAnsi="Times New Roman" w:cs="Times New Roman"/>
          <w:sz w:val="24"/>
          <w:szCs w:val="24"/>
          <w:lang w:eastAsia="ar-SA"/>
        </w:rPr>
        <w:t>в качеството му на .....................................................................................................................</w:t>
      </w:r>
    </w:p>
    <w:p w:rsidR="00464FE7" w:rsidRPr="00464FE7" w:rsidRDefault="00464FE7" w:rsidP="00464FE7">
      <w:pPr>
        <w:suppressAutoHyphens/>
        <w:spacing w:after="0" w:line="100" w:lineRule="atLeast"/>
        <w:jc w:val="center"/>
        <w:rPr>
          <w:rFonts w:ascii="Times New Roman" w:eastAsia="Times New Roman" w:hAnsi="Times New Roman" w:cs="Times New Roman"/>
          <w:sz w:val="24"/>
          <w:szCs w:val="24"/>
          <w:lang w:eastAsia="ar-SA"/>
        </w:rPr>
      </w:pPr>
      <w:r w:rsidRPr="00464FE7">
        <w:rPr>
          <w:rFonts w:ascii="Times New Roman" w:eastAsia="Times New Roman" w:hAnsi="Times New Roman" w:cs="Times New Roman"/>
          <w:i/>
          <w:color w:val="333333"/>
          <w:sz w:val="24"/>
          <w:szCs w:val="24"/>
          <w:lang w:eastAsia="ar-SA"/>
        </w:rPr>
        <w:t>(на длъжност)</w:t>
      </w:r>
    </w:p>
    <w:p w:rsidR="00464FE7" w:rsidRPr="00464FE7" w:rsidRDefault="00464FE7" w:rsidP="00464FE7">
      <w:pPr>
        <w:suppressAutoHyphens/>
        <w:spacing w:after="0" w:line="100" w:lineRule="atLeast"/>
        <w:rPr>
          <w:rFonts w:ascii="Times New Roman" w:eastAsia="Times New Roman" w:hAnsi="Times New Roman" w:cs="Times New Roman"/>
          <w:i/>
          <w:color w:val="333333"/>
          <w:sz w:val="24"/>
          <w:szCs w:val="24"/>
          <w:lang w:eastAsia="ar-SA"/>
        </w:rPr>
      </w:pPr>
      <w:r w:rsidRPr="00464FE7">
        <w:rPr>
          <w:rFonts w:ascii="Times New Roman" w:eastAsia="Times New Roman" w:hAnsi="Times New Roman" w:cs="Times New Roman"/>
          <w:sz w:val="24"/>
          <w:szCs w:val="24"/>
          <w:lang w:eastAsia="ar-SA"/>
        </w:rPr>
        <w:t>с ЕИК/БУЛСТАТ/ЕГН:............................................................................................................</w:t>
      </w:r>
    </w:p>
    <w:p w:rsidR="00464FE7" w:rsidRPr="00464FE7" w:rsidRDefault="00464FE7" w:rsidP="00464FE7">
      <w:pPr>
        <w:suppressAutoHyphens/>
        <w:spacing w:after="0" w:line="100" w:lineRule="atLeast"/>
        <w:jc w:val="center"/>
        <w:rPr>
          <w:rFonts w:ascii="Times New Roman" w:eastAsia="Times New Roman" w:hAnsi="Times New Roman" w:cs="Times New Roman"/>
          <w:i/>
          <w:color w:val="333333"/>
          <w:sz w:val="24"/>
          <w:szCs w:val="24"/>
          <w:lang w:eastAsia="ar-SA"/>
        </w:rPr>
      </w:pPr>
    </w:p>
    <w:p w:rsidR="00464FE7" w:rsidRPr="00464FE7" w:rsidRDefault="00464FE7" w:rsidP="00464FE7">
      <w:pPr>
        <w:suppressAutoHyphens/>
        <w:spacing w:after="0" w:line="100" w:lineRule="atLeast"/>
        <w:rPr>
          <w:rFonts w:ascii="Times New Roman" w:eastAsia="Times New Roman" w:hAnsi="Times New Roman" w:cs="Times New Roman"/>
          <w:color w:val="808080"/>
          <w:sz w:val="24"/>
          <w:szCs w:val="24"/>
          <w:lang w:eastAsia="ar-SA"/>
        </w:rPr>
      </w:pPr>
    </w:p>
    <w:p w:rsidR="00464FE7" w:rsidRPr="00464FE7" w:rsidRDefault="00464FE7" w:rsidP="00464FE7">
      <w:pPr>
        <w:suppressAutoHyphens/>
        <w:spacing w:after="0" w:line="100" w:lineRule="atLeast"/>
        <w:jc w:val="both"/>
        <w:rPr>
          <w:rFonts w:ascii="Times New Roman" w:eastAsia="Times New Roman" w:hAnsi="Times New Roman" w:cs="Times New Roman"/>
          <w:b/>
          <w:bCs/>
          <w:sz w:val="24"/>
          <w:szCs w:val="24"/>
          <w:lang w:eastAsia="ar-SA"/>
        </w:rPr>
      </w:pPr>
      <w:r w:rsidRPr="00464FE7">
        <w:rPr>
          <w:rFonts w:ascii="Times New Roman" w:eastAsia="Times New Roman" w:hAnsi="Times New Roman" w:cs="Times New Roman"/>
          <w:b/>
          <w:bCs/>
          <w:sz w:val="24"/>
          <w:szCs w:val="24"/>
          <w:lang w:eastAsia="ar-SA"/>
        </w:rPr>
        <w:t>УВАЖАЕМИ ДАМИ И ГОСПОДА,</w:t>
      </w:r>
    </w:p>
    <w:p w:rsidR="00464FE7" w:rsidRPr="00464FE7" w:rsidRDefault="00464FE7" w:rsidP="00464FE7">
      <w:pPr>
        <w:suppressAutoHyphens/>
        <w:spacing w:after="0" w:line="100" w:lineRule="atLeast"/>
        <w:jc w:val="both"/>
        <w:rPr>
          <w:rFonts w:ascii="Times New Roman" w:eastAsia="Times New Roman" w:hAnsi="Times New Roman" w:cs="Times New Roman"/>
          <w:b/>
          <w:bCs/>
          <w:sz w:val="24"/>
          <w:szCs w:val="24"/>
          <w:lang w:eastAsia="ar-SA"/>
        </w:rPr>
      </w:pPr>
    </w:p>
    <w:p w:rsidR="00AC1693" w:rsidRPr="00AC1693" w:rsidRDefault="00464FE7" w:rsidP="00AE0D27">
      <w:pPr>
        <w:spacing w:line="240" w:lineRule="auto"/>
        <w:ind w:firstLine="720"/>
        <w:jc w:val="both"/>
        <w:rPr>
          <w:rFonts w:ascii="Times New Roman" w:eastAsia="Times New Roman" w:hAnsi="Times New Roman" w:cs="Times New Roman"/>
          <w:color w:val="000000"/>
          <w:lang w:eastAsia="bg-BG"/>
        </w:rPr>
      </w:pPr>
      <w:r w:rsidRPr="00464FE7">
        <w:rPr>
          <w:rFonts w:ascii="Times New Roman" w:eastAsia="Times New Roman" w:hAnsi="Times New Roman" w:cs="Times New Roman"/>
          <w:sz w:val="24"/>
          <w:szCs w:val="24"/>
          <w:lang w:eastAsia="ar-SA"/>
        </w:rPr>
        <w:t xml:space="preserve">След като се запознах(ме) с изискванията в документацията и условията за участие в избора на изпълнител на обществена поръчка с предмет: </w:t>
      </w:r>
      <w:r w:rsidR="00AE0D27" w:rsidRPr="00AE0D27">
        <w:rPr>
          <w:rFonts w:ascii="Times New Roman" w:eastAsia="Times New Roman" w:hAnsi="Times New Roman" w:cs="Times New Roman"/>
          <w:b/>
          <w:sz w:val="24"/>
          <w:szCs w:val="24"/>
          <w:lang w:eastAsia="bg-BG"/>
        </w:rPr>
        <w:t xml:space="preserve">„Инженеринг - проектиране, строителство и авторски надзор на </w:t>
      </w:r>
      <w:proofErr w:type="spellStart"/>
      <w:r w:rsidR="00AE0D27" w:rsidRPr="00AE0D27">
        <w:rPr>
          <w:rFonts w:ascii="Times New Roman" w:eastAsia="Times New Roman" w:hAnsi="Times New Roman" w:cs="Times New Roman"/>
          <w:b/>
          <w:sz w:val="24"/>
          <w:szCs w:val="24"/>
          <w:lang w:eastAsia="bg-BG"/>
        </w:rPr>
        <w:t>обезманганителна</w:t>
      </w:r>
      <w:proofErr w:type="spellEnd"/>
      <w:r w:rsidR="00AE0D27" w:rsidRPr="00AE0D27">
        <w:rPr>
          <w:rFonts w:ascii="Times New Roman" w:eastAsia="Times New Roman" w:hAnsi="Times New Roman" w:cs="Times New Roman"/>
          <w:b/>
          <w:sz w:val="24"/>
          <w:szCs w:val="24"/>
          <w:lang w:eastAsia="bg-BG"/>
        </w:rPr>
        <w:t xml:space="preserve"> пречиствателна станция за питейни води за град Симеоновград“.</w:t>
      </w:r>
    </w:p>
    <w:p w:rsidR="00464FE7" w:rsidRPr="00464FE7" w:rsidRDefault="00464FE7" w:rsidP="00464FE7">
      <w:pPr>
        <w:suppressAutoHyphens/>
        <w:spacing w:after="0" w:line="100" w:lineRule="atLeast"/>
        <w:ind w:firstLine="360"/>
        <w:jc w:val="both"/>
        <w:rPr>
          <w:rFonts w:ascii="Times New Roman" w:eastAsia="Times New Roman" w:hAnsi="Times New Roman" w:cs="Times New Roman"/>
          <w:sz w:val="24"/>
          <w:szCs w:val="24"/>
          <w:lang w:eastAsia="ar-SA"/>
        </w:rPr>
      </w:pPr>
      <w:r w:rsidRPr="00464FE7">
        <w:rPr>
          <w:rFonts w:ascii="Times New Roman" w:eastAsia="Times New Roman" w:hAnsi="Times New Roman" w:cs="Times New Roman"/>
          <w:sz w:val="24"/>
          <w:szCs w:val="24"/>
          <w:lang w:eastAsia="ar-SA"/>
        </w:rPr>
        <w:t>Заявявам/е:</w:t>
      </w:r>
    </w:p>
    <w:p w:rsidR="00AE0D27" w:rsidRDefault="00464FE7" w:rsidP="00AE0D27">
      <w:pPr>
        <w:spacing w:line="240" w:lineRule="auto"/>
        <w:ind w:firstLine="720"/>
        <w:jc w:val="both"/>
        <w:rPr>
          <w:rFonts w:ascii="Times New Roman" w:eastAsia="Times New Roman" w:hAnsi="Times New Roman" w:cs="Times New Roman"/>
          <w:b/>
          <w:sz w:val="24"/>
          <w:szCs w:val="24"/>
          <w:lang w:eastAsia="bg-BG"/>
        </w:rPr>
      </w:pPr>
      <w:r w:rsidRPr="00464FE7">
        <w:rPr>
          <w:rFonts w:ascii="Times New Roman" w:eastAsia="Times New Roman" w:hAnsi="Times New Roman" w:cs="Times New Roman"/>
          <w:sz w:val="24"/>
          <w:szCs w:val="24"/>
          <w:lang w:eastAsia="ar-SA"/>
        </w:rPr>
        <w:t>1. Желая(</w:t>
      </w:r>
      <w:proofErr w:type="spellStart"/>
      <w:r w:rsidRPr="00464FE7">
        <w:rPr>
          <w:rFonts w:ascii="Times New Roman" w:eastAsia="Times New Roman" w:hAnsi="Times New Roman" w:cs="Times New Roman"/>
          <w:sz w:val="24"/>
          <w:szCs w:val="24"/>
          <w:lang w:eastAsia="ar-SA"/>
        </w:rPr>
        <w:t>ем</w:t>
      </w:r>
      <w:proofErr w:type="spellEnd"/>
      <w:r w:rsidRPr="00464FE7">
        <w:rPr>
          <w:rFonts w:ascii="Times New Roman" w:eastAsia="Times New Roman" w:hAnsi="Times New Roman" w:cs="Times New Roman"/>
          <w:sz w:val="24"/>
          <w:szCs w:val="24"/>
          <w:lang w:eastAsia="ar-SA"/>
        </w:rPr>
        <w:t xml:space="preserve">) да участвам(е) в обществена поръчка с предмет: </w:t>
      </w:r>
      <w:r w:rsidR="00AE0D27" w:rsidRPr="00AE0D27">
        <w:rPr>
          <w:rFonts w:ascii="Times New Roman" w:eastAsia="Times New Roman" w:hAnsi="Times New Roman" w:cs="Times New Roman"/>
          <w:b/>
          <w:sz w:val="24"/>
          <w:szCs w:val="24"/>
          <w:lang w:eastAsia="bg-BG"/>
        </w:rPr>
        <w:t xml:space="preserve">„Инженеринг - проектиране, строителство и авторски надзор на </w:t>
      </w:r>
      <w:proofErr w:type="spellStart"/>
      <w:r w:rsidR="00AE0D27" w:rsidRPr="00AE0D27">
        <w:rPr>
          <w:rFonts w:ascii="Times New Roman" w:eastAsia="Times New Roman" w:hAnsi="Times New Roman" w:cs="Times New Roman"/>
          <w:b/>
          <w:sz w:val="24"/>
          <w:szCs w:val="24"/>
          <w:lang w:eastAsia="bg-BG"/>
        </w:rPr>
        <w:t>обезманганителна</w:t>
      </w:r>
      <w:proofErr w:type="spellEnd"/>
      <w:r w:rsidR="00AE0D27" w:rsidRPr="00AE0D27">
        <w:rPr>
          <w:rFonts w:ascii="Times New Roman" w:eastAsia="Times New Roman" w:hAnsi="Times New Roman" w:cs="Times New Roman"/>
          <w:b/>
          <w:sz w:val="24"/>
          <w:szCs w:val="24"/>
          <w:lang w:eastAsia="bg-BG"/>
        </w:rPr>
        <w:t xml:space="preserve"> пречиствателна станция за питейни води за град Симеоновград“.</w:t>
      </w:r>
    </w:p>
    <w:p w:rsidR="00E822E0" w:rsidRDefault="00464FE7" w:rsidP="00AE0D27">
      <w:pPr>
        <w:spacing w:line="240" w:lineRule="auto"/>
        <w:ind w:firstLine="720"/>
        <w:jc w:val="both"/>
        <w:rPr>
          <w:rFonts w:ascii="Times New Roman" w:eastAsia="Times New Roman" w:hAnsi="Times New Roman" w:cs="Times New Roman"/>
          <w:sz w:val="24"/>
          <w:szCs w:val="24"/>
          <w:lang w:val="en-US" w:eastAsia="ar-SA"/>
        </w:rPr>
      </w:pPr>
      <w:r w:rsidRPr="00464FE7">
        <w:rPr>
          <w:rFonts w:ascii="Times New Roman" w:eastAsia="Times New Roman" w:hAnsi="Times New Roman" w:cs="Times New Roman"/>
          <w:sz w:val="24"/>
          <w:szCs w:val="24"/>
          <w:lang w:eastAsia="ar-SA"/>
        </w:rPr>
        <w:t>2. При подготовката на настоящото предложение съм/сме спазил(и) всички изисквания на Възложителя за нейното изготвяне.</w:t>
      </w:r>
    </w:p>
    <w:p w:rsidR="00AE0D27" w:rsidRPr="00AE0D27" w:rsidRDefault="00AE0D27" w:rsidP="00AE0D27">
      <w:pPr>
        <w:spacing w:afterLines="40" w:after="96" w:line="240" w:lineRule="auto"/>
        <w:ind w:firstLine="708"/>
        <w:jc w:val="both"/>
        <w:rPr>
          <w:rFonts w:ascii="Times New Roman" w:eastAsia="Times New Roman" w:hAnsi="Times New Roman" w:cs="Times New Roman"/>
          <w:sz w:val="24"/>
          <w:szCs w:val="24"/>
        </w:rPr>
      </w:pPr>
      <w:r w:rsidRPr="00AE0D27">
        <w:rPr>
          <w:rFonts w:ascii="Times New Roman" w:eastAsia="Times New Roman" w:hAnsi="Times New Roman" w:cs="Times New Roman"/>
          <w:sz w:val="24"/>
          <w:szCs w:val="24"/>
        </w:rPr>
        <w:t xml:space="preserve">3. Декларираме, че ако бъдем избрани за изпълнители ще изпълним предмета на поръчката в пълно съответствие с техническите спецификации, изискванията на възложителя, нормативните изисквания, добрите практики в областта и представеното от нас предложение за изпълнение на поръчката, като ще спазваме следните срокове за изпълнение: </w:t>
      </w:r>
    </w:p>
    <w:p w:rsidR="00AE0D27" w:rsidRPr="00AE0D27" w:rsidRDefault="00AE0D27" w:rsidP="00AE0D27">
      <w:pPr>
        <w:spacing w:afterLines="40" w:after="96" w:line="240" w:lineRule="auto"/>
        <w:ind w:firstLine="708"/>
        <w:jc w:val="both"/>
        <w:rPr>
          <w:rFonts w:ascii="Times New Roman" w:eastAsia="Times New Roman" w:hAnsi="Times New Roman" w:cs="Times New Roman"/>
          <w:b/>
          <w:bCs/>
          <w:sz w:val="24"/>
          <w:szCs w:val="24"/>
        </w:rPr>
      </w:pPr>
      <w:r w:rsidRPr="00AE0D27">
        <w:rPr>
          <w:rFonts w:ascii="Times New Roman" w:eastAsia="Times New Roman" w:hAnsi="Times New Roman" w:cs="Times New Roman"/>
          <w:b/>
          <w:sz w:val="24"/>
          <w:szCs w:val="24"/>
        </w:rPr>
        <w:lastRenderedPageBreak/>
        <w:t>3.1.</w:t>
      </w:r>
      <w:r w:rsidRPr="00AE0D27">
        <w:rPr>
          <w:rFonts w:ascii="Times New Roman" w:eastAsia="Times New Roman" w:hAnsi="Times New Roman" w:cs="Times New Roman"/>
          <w:sz w:val="24"/>
          <w:szCs w:val="24"/>
        </w:rPr>
        <w:t xml:space="preserve"> </w:t>
      </w:r>
      <w:r w:rsidRPr="00AE0D27">
        <w:rPr>
          <w:rFonts w:ascii="Times New Roman" w:eastAsia="Times New Roman" w:hAnsi="Times New Roman" w:cs="Times New Roman"/>
          <w:b/>
          <w:sz w:val="24"/>
          <w:szCs w:val="24"/>
        </w:rPr>
        <w:t>Общ предложен срок</w:t>
      </w:r>
      <w:r w:rsidRPr="00AE0D27">
        <w:rPr>
          <w:rFonts w:ascii="Times New Roman" w:eastAsia="Times New Roman" w:hAnsi="Times New Roman" w:cs="Times New Roman"/>
          <w:sz w:val="24"/>
          <w:szCs w:val="24"/>
        </w:rPr>
        <w:t xml:space="preserve"> ………… (…………….словом) календарни дни от датата на възлагане, разпределен по междинни срокове, както следва:</w:t>
      </w:r>
    </w:p>
    <w:p w:rsidR="00AE0D27" w:rsidRPr="00AE0D27" w:rsidRDefault="00AE0D27" w:rsidP="00AE0D27">
      <w:pPr>
        <w:spacing w:afterLines="40" w:after="96" w:line="240" w:lineRule="auto"/>
        <w:ind w:firstLine="708"/>
        <w:jc w:val="both"/>
        <w:rPr>
          <w:rFonts w:ascii="Times New Roman" w:eastAsia="Times New Roman" w:hAnsi="Times New Roman" w:cs="Times New Roman"/>
          <w:b/>
          <w:bCs/>
          <w:sz w:val="24"/>
          <w:szCs w:val="24"/>
        </w:rPr>
      </w:pPr>
      <w:r w:rsidRPr="00AE0D27">
        <w:rPr>
          <w:rFonts w:ascii="Times New Roman" w:eastAsia="Times New Roman" w:hAnsi="Times New Roman" w:cs="Times New Roman"/>
          <w:b/>
          <w:sz w:val="24"/>
          <w:szCs w:val="24"/>
        </w:rPr>
        <w:t>3.2.</w:t>
      </w:r>
      <w:r w:rsidRPr="00AE0D27">
        <w:rPr>
          <w:rFonts w:ascii="Times New Roman" w:eastAsia="Times New Roman" w:hAnsi="Times New Roman" w:cs="Times New Roman"/>
          <w:sz w:val="24"/>
          <w:szCs w:val="24"/>
        </w:rPr>
        <w:t xml:space="preserve"> </w:t>
      </w:r>
      <w:r w:rsidRPr="00AE0D27">
        <w:rPr>
          <w:rFonts w:ascii="Times New Roman" w:eastAsia="Times New Roman" w:hAnsi="Times New Roman" w:cs="Times New Roman"/>
          <w:b/>
          <w:sz w:val="24"/>
          <w:szCs w:val="24"/>
        </w:rPr>
        <w:t xml:space="preserve">Срок за изготвяне на </w:t>
      </w:r>
      <w:r>
        <w:rPr>
          <w:rFonts w:ascii="Times New Roman" w:eastAsia="Times New Roman" w:hAnsi="Times New Roman" w:cs="Times New Roman"/>
          <w:b/>
          <w:sz w:val="24"/>
          <w:szCs w:val="24"/>
        </w:rPr>
        <w:t>комплексен</w:t>
      </w:r>
      <w:r w:rsidRPr="00AE0D27">
        <w:rPr>
          <w:rFonts w:ascii="Times New Roman" w:eastAsia="Times New Roman" w:hAnsi="Times New Roman" w:cs="Times New Roman"/>
          <w:b/>
          <w:sz w:val="24"/>
          <w:szCs w:val="24"/>
        </w:rPr>
        <w:t xml:space="preserve"> проект:</w:t>
      </w:r>
      <w:r w:rsidRPr="00AE0D27">
        <w:rPr>
          <w:rFonts w:ascii="Times New Roman" w:eastAsia="Times New Roman" w:hAnsi="Times New Roman" w:cs="Times New Roman"/>
          <w:sz w:val="24"/>
          <w:szCs w:val="24"/>
        </w:rPr>
        <w:t xml:space="preserve"> ........ (словом..........) календарни дни, считано от получаване на </w:t>
      </w:r>
      <w:proofErr w:type="spellStart"/>
      <w:r w:rsidRPr="00AE0D27">
        <w:rPr>
          <w:rFonts w:ascii="Times New Roman" w:eastAsia="Times New Roman" w:hAnsi="Times New Roman" w:cs="Times New Roman"/>
          <w:sz w:val="24"/>
          <w:szCs w:val="24"/>
        </w:rPr>
        <w:t>възлагателно</w:t>
      </w:r>
      <w:proofErr w:type="spellEnd"/>
      <w:r w:rsidRPr="00AE0D27">
        <w:rPr>
          <w:rFonts w:ascii="Times New Roman" w:eastAsia="Times New Roman" w:hAnsi="Times New Roman" w:cs="Times New Roman"/>
          <w:sz w:val="24"/>
          <w:szCs w:val="24"/>
        </w:rPr>
        <w:t xml:space="preserve"> писмо</w:t>
      </w:r>
      <w:r w:rsidR="00DF31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всички необходими документи</w:t>
      </w:r>
      <w:r w:rsidRPr="00AE0D27">
        <w:rPr>
          <w:rFonts w:ascii="Times New Roman" w:eastAsia="Times New Roman" w:hAnsi="Times New Roman" w:cs="Times New Roman"/>
          <w:sz w:val="24"/>
          <w:szCs w:val="24"/>
        </w:rPr>
        <w:t xml:space="preserve"> до датата на предаване на </w:t>
      </w:r>
      <w:r w:rsidR="00B81079" w:rsidRPr="00B81079">
        <w:rPr>
          <w:rFonts w:ascii="Times New Roman" w:eastAsia="Times New Roman" w:hAnsi="Times New Roman" w:cs="Times New Roman"/>
          <w:sz w:val="24"/>
          <w:szCs w:val="24"/>
        </w:rPr>
        <w:t>изготв</w:t>
      </w:r>
      <w:r w:rsidR="00B81079">
        <w:rPr>
          <w:rFonts w:ascii="Times New Roman" w:eastAsia="Times New Roman" w:hAnsi="Times New Roman" w:cs="Times New Roman"/>
          <w:sz w:val="24"/>
          <w:szCs w:val="24"/>
        </w:rPr>
        <w:t>е</w:t>
      </w:r>
      <w:r w:rsidR="00B81079" w:rsidRPr="00B81079">
        <w:rPr>
          <w:rFonts w:ascii="Times New Roman" w:eastAsia="Times New Roman" w:hAnsi="Times New Roman" w:cs="Times New Roman"/>
          <w:sz w:val="24"/>
          <w:szCs w:val="24"/>
        </w:rPr>
        <w:t>н</w:t>
      </w:r>
      <w:r w:rsidR="00B81079">
        <w:rPr>
          <w:rFonts w:ascii="Times New Roman" w:eastAsia="Times New Roman" w:hAnsi="Times New Roman" w:cs="Times New Roman"/>
          <w:sz w:val="24"/>
          <w:szCs w:val="24"/>
        </w:rPr>
        <w:t>ия</w:t>
      </w:r>
      <w:r w:rsidR="00B81079" w:rsidRPr="00B81079">
        <w:rPr>
          <w:rFonts w:ascii="Times New Roman" w:eastAsia="Times New Roman" w:hAnsi="Times New Roman" w:cs="Times New Roman"/>
          <w:sz w:val="24"/>
          <w:szCs w:val="24"/>
        </w:rPr>
        <w:t xml:space="preserve"> комплексен проект </w:t>
      </w:r>
      <w:r w:rsidRPr="00AE0D27">
        <w:rPr>
          <w:rFonts w:ascii="Times New Roman" w:eastAsia="Times New Roman" w:hAnsi="Times New Roman" w:cs="Times New Roman"/>
          <w:sz w:val="24"/>
          <w:szCs w:val="24"/>
        </w:rPr>
        <w:t xml:space="preserve">на </w:t>
      </w:r>
      <w:r w:rsidRPr="00AE0D27">
        <w:rPr>
          <w:rFonts w:ascii="Times New Roman" w:eastAsia="Times New Roman" w:hAnsi="Times New Roman" w:cs="Times New Roman"/>
          <w:b/>
          <w:sz w:val="24"/>
          <w:szCs w:val="24"/>
        </w:rPr>
        <w:t>ВЪЗЛОЖИТЕЛЯ.</w:t>
      </w:r>
    </w:p>
    <w:p w:rsidR="00AE0D27" w:rsidRPr="00AE0D27" w:rsidRDefault="00AE0D27" w:rsidP="00AE0D27">
      <w:pPr>
        <w:spacing w:afterLines="40" w:after="96" w:line="240" w:lineRule="auto"/>
        <w:ind w:firstLine="708"/>
        <w:jc w:val="both"/>
        <w:rPr>
          <w:rFonts w:ascii="Times New Roman" w:eastAsia="Times New Roman" w:hAnsi="Times New Roman" w:cs="Times New Roman"/>
          <w:b/>
          <w:bCs/>
          <w:sz w:val="24"/>
          <w:szCs w:val="24"/>
        </w:rPr>
      </w:pPr>
      <w:r w:rsidRPr="00AE0D27">
        <w:rPr>
          <w:rFonts w:ascii="Times New Roman" w:eastAsia="Times New Roman" w:hAnsi="Times New Roman" w:cs="Times New Roman"/>
          <w:b/>
          <w:sz w:val="24"/>
          <w:szCs w:val="24"/>
        </w:rPr>
        <w:t>3.</w:t>
      </w:r>
      <w:proofErr w:type="spellStart"/>
      <w:r w:rsidRPr="00AE0D27">
        <w:rPr>
          <w:rFonts w:ascii="Times New Roman" w:eastAsia="Times New Roman" w:hAnsi="Times New Roman" w:cs="Times New Roman"/>
          <w:b/>
          <w:sz w:val="24"/>
          <w:szCs w:val="24"/>
        </w:rPr>
        <w:t>3</w:t>
      </w:r>
      <w:proofErr w:type="spellEnd"/>
      <w:r w:rsidRPr="00AE0D27">
        <w:rPr>
          <w:rFonts w:ascii="Times New Roman" w:eastAsia="Times New Roman" w:hAnsi="Times New Roman" w:cs="Times New Roman"/>
          <w:b/>
          <w:sz w:val="24"/>
          <w:szCs w:val="24"/>
        </w:rPr>
        <w:t>.</w:t>
      </w:r>
      <w:r w:rsidRPr="00AE0D27">
        <w:rPr>
          <w:rFonts w:ascii="Times New Roman" w:eastAsia="Times New Roman" w:hAnsi="Times New Roman" w:cs="Times New Roman"/>
          <w:sz w:val="24"/>
          <w:szCs w:val="24"/>
        </w:rPr>
        <w:t xml:space="preserve"> </w:t>
      </w:r>
      <w:r w:rsidRPr="00AE0D27">
        <w:rPr>
          <w:rFonts w:ascii="Times New Roman" w:eastAsia="Times New Roman" w:hAnsi="Times New Roman" w:cs="Times New Roman"/>
          <w:b/>
          <w:sz w:val="24"/>
          <w:szCs w:val="24"/>
        </w:rPr>
        <w:t>Срок за изпълнение на СМР</w:t>
      </w:r>
      <w:r w:rsidRPr="00AE0D27">
        <w:rPr>
          <w:rFonts w:ascii="Times New Roman" w:eastAsia="Times New Roman" w:hAnsi="Times New Roman" w:cs="Times New Roman"/>
          <w:sz w:val="24"/>
          <w:szCs w:val="24"/>
        </w:rPr>
        <w:t xml:space="preserve">: ........ (словом..........) календарни дни, считано от подписване на Протокол за откриване на строителна площадка и определяне на строителна линия и ниво до подписването на Констативен акт </w:t>
      </w:r>
      <w:r w:rsidRPr="00AE0D27">
        <w:rPr>
          <w:rFonts w:ascii="Times New Roman" w:eastAsia="Times New Roman" w:hAnsi="Times New Roman" w:cs="Times New Roman"/>
          <w:bCs/>
          <w:sz w:val="24"/>
          <w:szCs w:val="24"/>
          <w:lang w:eastAsia="bg-BG"/>
        </w:rPr>
        <w:t>за установяване годността за приемане на строежа (част, етап от него)</w:t>
      </w:r>
      <w:r w:rsidRPr="00AE0D27">
        <w:rPr>
          <w:rFonts w:ascii="Times New Roman" w:eastAsia="Times New Roman" w:hAnsi="Times New Roman" w:cs="Times New Roman"/>
          <w:sz w:val="24"/>
          <w:szCs w:val="24"/>
        </w:rPr>
        <w:t xml:space="preserve"> – Приложение № 15 към чл. 7, ал. 3, т. 15 от Наредба № 3 от 31 юли 2003 година.</w:t>
      </w:r>
    </w:p>
    <w:p w:rsidR="00AE0D27" w:rsidRPr="00AE0D27" w:rsidRDefault="00AE0D27" w:rsidP="00AE0D27">
      <w:pPr>
        <w:spacing w:afterLines="40" w:after="96" w:line="240" w:lineRule="auto"/>
        <w:ind w:firstLine="708"/>
        <w:jc w:val="both"/>
        <w:rPr>
          <w:rFonts w:ascii="Times New Roman" w:eastAsia="Times New Roman" w:hAnsi="Times New Roman" w:cs="Times New Roman"/>
          <w:b/>
          <w:bCs/>
          <w:sz w:val="24"/>
          <w:szCs w:val="24"/>
        </w:rPr>
      </w:pPr>
      <w:r w:rsidRPr="00AE0D27">
        <w:rPr>
          <w:rFonts w:ascii="Times New Roman" w:eastAsia="Times New Roman" w:hAnsi="Times New Roman" w:cs="Times New Roman"/>
          <w:b/>
          <w:sz w:val="24"/>
          <w:szCs w:val="24"/>
        </w:rPr>
        <w:t>3.4.</w:t>
      </w:r>
      <w:r w:rsidRPr="00AE0D27">
        <w:rPr>
          <w:rFonts w:ascii="Times New Roman" w:eastAsia="Times New Roman" w:hAnsi="Times New Roman" w:cs="Times New Roman"/>
          <w:sz w:val="24"/>
          <w:szCs w:val="24"/>
        </w:rPr>
        <w:t xml:space="preserve"> </w:t>
      </w:r>
      <w:r w:rsidRPr="00AE0D27">
        <w:rPr>
          <w:rFonts w:ascii="Times New Roman" w:eastAsia="Times New Roman" w:hAnsi="Times New Roman" w:cs="Times New Roman"/>
          <w:b/>
          <w:sz w:val="24"/>
          <w:szCs w:val="24"/>
        </w:rPr>
        <w:t>Срок за осъществяване на авторски надзор по време на строителството:</w:t>
      </w:r>
      <w:r w:rsidRPr="00AE0D27">
        <w:rPr>
          <w:rFonts w:ascii="Times New Roman" w:eastAsia="Times New Roman" w:hAnsi="Times New Roman" w:cs="Times New Roman"/>
          <w:sz w:val="24"/>
          <w:szCs w:val="24"/>
        </w:rPr>
        <w:t xml:space="preserve"> ще се осъществява в зависимост от времетраенето на строителството от подписване на Протокол за откриване на строителна площадка и определяне на строителна линия и ниво до подписването на Констативен акт </w:t>
      </w:r>
      <w:r w:rsidRPr="00AE0D27">
        <w:rPr>
          <w:rFonts w:ascii="Times New Roman" w:eastAsia="Times New Roman" w:hAnsi="Times New Roman" w:cs="Times New Roman"/>
          <w:bCs/>
          <w:sz w:val="24"/>
          <w:szCs w:val="24"/>
          <w:lang w:eastAsia="bg-BG"/>
        </w:rPr>
        <w:t>за установяване годността за приемане на строежа (част, етап от него)</w:t>
      </w:r>
      <w:r w:rsidRPr="00AE0D27">
        <w:rPr>
          <w:rFonts w:ascii="Times New Roman" w:eastAsia="Times New Roman" w:hAnsi="Times New Roman" w:cs="Times New Roman"/>
          <w:sz w:val="24"/>
          <w:szCs w:val="24"/>
        </w:rPr>
        <w:t xml:space="preserve"> – Приложение № 15 към чл. 7, ал. 3, т. 15 от Наредба № 3 от 31 юли 2003 година.</w:t>
      </w:r>
    </w:p>
    <w:p w:rsidR="00AE0D27" w:rsidRPr="00AE0D27" w:rsidRDefault="00AE0D27" w:rsidP="00AE0D27">
      <w:pPr>
        <w:autoSpaceDE w:val="0"/>
        <w:autoSpaceDN w:val="0"/>
        <w:adjustRightInd w:val="0"/>
        <w:spacing w:after="0" w:line="240" w:lineRule="auto"/>
        <w:ind w:firstLine="708"/>
        <w:jc w:val="both"/>
        <w:rPr>
          <w:rFonts w:ascii="Times New Roman" w:eastAsia="Batang" w:hAnsi="Times New Roman" w:cs="Times New Roman"/>
          <w:i/>
          <w:sz w:val="24"/>
          <w:szCs w:val="24"/>
          <w:lang w:eastAsia="ko-KR"/>
        </w:rPr>
      </w:pPr>
      <w:r w:rsidRPr="00AE0D27">
        <w:rPr>
          <w:rFonts w:ascii="Times New Roman" w:eastAsia="Batang" w:hAnsi="Times New Roman" w:cs="Times New Roman"/>
          <w:i/>
          <w:sz w:val="24"/>
          <w:szCs w:val="24"/>
          <w:lang w:eastAsia="ko-KR"/>
        </w:rPr>
        <w:t>Забележка:</w:t>
      </w:r>
    </w:p>
    <w:p w:rsidR="00AE0D27" w:rsidRPr="00DF3110" w:rsidRDefault="00AE0D27" w:rsidP="00AE0D27">
      <w:pPr>
        <w:autoSpaceDE w:val="0"/>
        <w:autoSpaceDN w:val="0"/>
        <w:adjustRightInd w:val="0"/>
        <w:spacing w:after="0" w:line="240" w:lineRule="auto"/>
        <w:ind w:firstLine="708"/>
        <w:jc w:val="both"/>
        <w:rPr>
          <w:rFonts w:ascii="Times New Roman" w:eastAsia="Times New Roman" w:hAnsi="Times New Roman" w:cs="Times New Roman"/>
          <w:b/>
          <w:bCs/>
          <w:i/>
          <w:color w:val="000000" w:themeColor="text1"/>
          <w:sz w:val="24"/>
          <w:szCs w:val="24"/>
        </w:rPr>
      </w:pPr>
      <w:r w:rsidRPr="00DF3110">
        <w:rPr>
          <w:rFonts w:ascii="Times New Roman" w:eastAsia="Times New Roman" w:hAnsi="Times New Roman" w:cs="Times New Roman"/>
          <w:b/>
          <w:bCs/>
          <w:i/>
          <w:color w:val="000000" w:themeColor="text1"/>
          <w:sz w:val="24"/>
          <w:szCs w:val="24"/>
        </w:rPr>
        <w:t>Възложителят определя максимален срок за изпълнение на поръчката</w:t>
      </w:r>
      <w:r w:rsidRPr="00DF3110">
        <w:rPr>
          <w:rFonts w:ascii="Times New Roman" w:eastAsia="Times New Roman" w:hAnsi="Times New Roman" w:cs="Times New Roman"/>
          <w:b/>
          <w:bCs/>
          <w:i/>
          <w:color w:val="000000" w:themeColor="text1"/>
          <w:sz w:val="24"/>
          <w:szCs w:val="24"/>
          <w:lang w:val="ru-RU"/>
        </w:rPr>
        <w:t xml:space="preserve"> </w:t>
      </w:r>
      <w:r w:rsidRPr="00DF3110">
        <w:rPr>
          <w:rFonts w:ascii="Times New Roman" w:eastAsia="Times New Roman" w:hAnsi="Times New Roman" w:cs="Times New Roman"/>
          <w:b/>
          <w:bCs/>
          <w:i/>
          <w:color w:val="000000" w:themeColor="text1"/>
          <w:sz w:val="24"/>
          <w:szCs w:val="24"/>
        </w:rPr>
        <w:t xml:space="preserve">до 720 календарни дни, от които до 180 календарни дни за </w:t>
      </w:r>
      <w:r w:rsidR="00B81079">
        <w:rPr>
          <w:rFonts w:ascii="Times New Roman" w:eastAsia="Times New Roman" w:hAnsi="Times New Roman" w:cs="Times New Roman"/>
          <w:b/>
          <w:bCs/>
          <w:i/>
          <w:color w:val="000000" w:themeColor="text1"/>
          <w:sz w:val="24"/>
          <w:szCs w:val="24"/>
        </w:rPr>
        <w:t>изготвяне</w:t>
      </w:r>
      <w:r w:rsidRPr="00DF3110">
        <w:rPr>
          <w:rFonts w:ascii="Times New Roman" w:eastAsia="Times New Roman" w:hAnsi="Times New Roman" w:cs="Times New Roman"/>
          <w:b/>
          <w:bCs/>
          <w:i/>
          <w:color w:val="000000" w:themeColor="text1"/>
          <w:sz w:val="24"/>
          <w:szCs w:val="24"/>
        </w:rPr>
        <w:t xml:space="preserve"> на комплексен проект и до 540 календарни дни за изпълнението на строително-монтажните работи. При изготвяне на своите предложения участниците следва задължително да се съобразяват с така посочения максимален срок за изпълнение на поръчката, както и междинните такива.</w:t>
      </w:r>
    </w:p>
    <w:p w:rsidR="00AE0D27" w:rsidRPr="00AE0D27" w:rsidRDefault="00AE0D27" w:rsidP="00AE0D27">
      <w:pPr>
        <w:autoSpaceDE w:val="0"/>
        <w:autoSpaceDN w:val="0"/>
        <w:adjustRightInd w:val="0"/>
        <w:spacing w:after="0" w:line="240" w:lineRule="auto"/>
        <w:ind w:firstLine="708"/>
        <w:jc w:val="both"/>
        <w:rPr>
          <w:rFonts w:ascii="Times New Roman" w:eastAsia="Times New Roman" w:hAnsi="Times New Roman" w:cs="Times New Roman"/>
          <w:b/>
          <w:bCs/>
          <w:i/>
          <w:color w:val="FF0000"/>
          <w:sz w:val="24"/>
          <w:szCs w:val="24"/>
        </w:rPr>
      </w:pPr>
    </w:p>
    <w:p w:rsidR="00AE0D27" w:rsidRPr="00AE0D27" w:rsidRDefault="00AE0D27" w:rsidP="00AE0D27">
      <w:pPr>
        <w:shd w:val="clear" w:color="auto" w:fill="FFFFFF"/>
        <w:tabs>
          <w:tab w:val="left" w:pos="709"/>
        </w:tabs>
        <w:autoSpaceDE w:val="0"/>
        <w:autoSpaceDN w:val="0"/>
        <w:adjustRightInd w:val="0"/>
        <w:spacing w:after="0"/>
        <w:jc w:val="both"/>
        <w:rPr>
          <w:rFonts w:ascii="Times New Roman" w:eastAsia="Times New Roman" w:hAnsi="Times New Roman" w:cs="Times New Roman"/>
          <w:sz w:val="24"/>
          <w:szCs w:val="24"/>
          <w:lang w:eastAsia="bg-BG"/>
        </w:rPr>
      </w:pPr>
      <w:r w:rsidRPr="00AE0D27">
        <w:rPr>
          <w:rFonts w:ascii="Times New Roman" w:eastAsia="Times New Roman" w:hAnsi="Times New Roman" w:cs="Times New Roman"/>
          <w:b/>
          <w:sz w:val="24"/>
          <w:szCs w:val="24"/>
          <w:lang w:eastAsia="bg-BG"/>
        </w:rPr>
        <w:t>4.</w:t>
      </w:r>
      <w:r w:rsidRPr="00AE0D27">
        <w:rPr>
          <w:rFonts w:ascii="Times New Roman" w:eastAsia="Times New Roman" w:hAnsi="Times New Roman" w:cs="Times New Roman"/>
          <w:sz w:val="24"/>
          <w:szCs w:val="24"/>
          <w:lang w:eastAsia="bg-BG"/>
        </w:rPr>
        <w:t xml:space="preserve"> Запознат/а съм с проекта на договора за възлагане на обществената поръчка, 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w:t>
      </w:r>
      <w:proofErr w:type="spellStart"/>
      <w:r w:rsidRPr="00AE0D27">
        <w:rPr>
          <w:rFonts w:ascii="Times New Roman" w:eastAsia="Times New Roman" w:hAnsi="Times New Roman" w:cs="Times New Roman"/>
          <w:sz w:val="24"/>
          <w:szCs w:val="24"/>
          <w:lang w:eastAsia="bg-BG"/>
        </w:rPr>
        <w:t>законоустановения</w:t>
      </w:r>
      <w:proofErr w:type="spellEnd"/>
      <w:r w:rsidRPr="00AE0D27">
        <w:rPr>
          <w:rFonts w:ascii="Times New Roman" w:eastAsia="Times New Roman" w:hAnsi="Times New Roman" w:cs="Times New Roman"/>
          <w:sz w:val="24"/>
          <w:szCs w:val="24"/>
          <w:lang w:eastAsia="bg-BG"/>
        </w:rPr>
        <w:t xml:space="preserve"> срок.</w:t>
      </w:r>
    </w:p>
    <w:p w:rsidR="00AE0D27" w:rsidRPr="00AE0D27" w:rsidRDefault="00AE0D27" w:rsidP="00AE0D27">
      <w:pPr>
        <w:shd w:val="clear" w:color="auto" w:fill="FFFFFF"/>
        <w:spacing w:after="0"/>
        <w:jc w:val="both"/>
        <w:rPr>
          <w:rFonts w:ascii="Times New Roman" w:eastAsia="Times New Roman" w:hAnsi="Times New Roman" w:cs="Times New Roman"/>
          <w:lang w:val="ru-RU" w:eastAsia="bg-BG"/>
        </w:rPr>
      </w:pPr>
    </w:p>
    <w:p w:rsidR="00AE0D27" w:rsidRPr="00AE0D27" w:rsidRDefault="00AE0D27" w:rsidP="00AE0D27">
      <w:pPr>
        <w:shd w:val="clear" w:color="auto" w:fill="FFFFFF"/>
        <w:spacing w:after="0"/>
        <w:jc w:val="both"/>
        <w:rPr>
          <w:rFonts w:ascii="Times New Roman" w:eastAsia="Times New Roman" w:hAnsi="Times New Roman" w:cs="Times New Roman"/>
          <w:lang w:val="ru-RU" w:eastAsia="bg-BG"/>
        </w:rPr>
      </w:pPr>
      <w:r w:rsidRPr="00AE0D27">
        <w:rPr>
          <w:rFonts w:ascii="Times New Roman" w:eastAsia="Times New Roman" w:hAnsi="Times New Roman" w:cs="Times New Roman"/>
          <w:b/>
          <w:lang w:val="ru-RU" w:eastAsia="bg-BG"/>
        </w:rPr>
        <w:t>5</w:t>
      </w:r>
      <w:r w:rsidRPr="00AE0D27">
        <w:rPr>
          <w:rFonts w:ascii="Times New Roman" w:eastAsia="Times New Roman" w:hAnsi="Times New Roman" w:cs="Times New Roman"/>
          <w:b/>
          <w:lang w:eastAsia="bg-BG"/>
        </w:rPr>
        <w:t>.</w:t>
      </w:r>
      <w:r w:rsidRPr="00AE0D27">
        <w:rPr>
          <w:rFonts w:ascii="Times New Roman" w:eastAsia="Times New Roman" w:hAnsi="Times New Roman" w:cs="Times New Roman"/>
          <w:lang w:eastAsia="bg-BG"/>
        </w:rPr>
        <w:t xml:space="preserve"> С подаване на настоящата оферта декларираме, че сме съгласни валидността на нашата оферта да  е съгласно обявлението за поръчката.</w:t>
      </w:r>
    </w:p>
    <w:p w:rsidR="00AE0D27" w:rsidRPr="00AE0D27" w:rsidRDefault="00AE0D27" w:rsidP="00AE0D27">
      <w:pPr>
        <w:shd w:val="clear" w:color="auto" w:fill="FFFFFF"/>
        <w:spacing w:after="0"/>
        <w:jc w:val="both"/>
        <w:rPr>
          <w:rFonts w:ascii="Times New Roman" w:eastAsia="Times New Roman" w:hAnsi="Times New Roman" w:cs="Times New Roman"/>
          <w:lang w:eastAsia="bg-BG"/>
        </w:rPr>
      </w:pPr>
      <w:r w:rsidRPr="00AE0D27">
        <w:rPr>
          <w:rFonts w:ascii="Times New Roman" w:eastAsia="Times New Roman" w:hAnsi="Times New Roman" w:cs="Times New Roman"/>
          <w:lang w:eastAsia="bg-BG"/>
        </w:rPr>
        <w:tab/>
      </w:r>
    </w:p>
    <w:p w:rsidR="00AE0D27" w:rsidRPr="00AE0D27" w:rsidRDefault="00AE0D27" w:rsidP="00AE0D27">
      <w:pPr>
        <w:shd w:val="clear" w:color="auto" w:fill="FFFFFF"/>
        <w:spacing w:after="0"/>
        <w:jc w:val="both"/>
        <w:rPr>
          <w:rFonts w:ascii="Times New Roman" w:eastAsia="Times New Roman" w:hAnsi="Times New Roman" w:cs="Times New Roman"/>
          <w:lang w:eastAsia="bg-BG"/>
        </w:rPr>
      </w:pPr>
      <w:r w:rsidRPr="00AE0D27">
        <w:rPr>
          <w:rFonts w:ascii="Times New Roman" w:eastAsia="Times New Roman" w:hAnsi="Times New Roman" w:cs="Times New Roman"/>
          <w:b/>
          <w:lang w:eastAsia="bg-BG"/>
        </w:rPr>
        <w:t>6.</w:t>
      </w:r>
      <w:r w:rsidRPr="00AE0D27">
        <w:rPr>
          <w:rFonts w:ascii="Times New Roman" w:eastAsia="Times New Roman" w:hAnsi="Times New Roman" w:cs="Times New Roman"/>
          <w:lang w:eastAsia="bg-BG"/>
        </w:rPr>
        <w:t xml:space="preserve">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AE0D27" w:rsidRPr="00AE0D27" w:rsidRDefault="00AE0D27" w:rsidP="00AE0D27">
      <w:pPr>
        <w:shd w:val="clear" w:color="auto" w:fill="FFFFFF"/>
        <w:spacing w:after="0"/>
        <w:jc w:val="both"/>
        <w:rPr>
          <w:rFonts w:ascii="Times New Roman" w:eastAsia="Times New Roman" w:hAnsi="Times New Roman" w:cs="Times New Roman"/>
          <w:lang w:eastAsia="bg-BG"/>
        </w:rPr>
      </w:pPr>
    </w:p>
    <w:p w:rsidR="00AE0D27" w:rsidRDefault="00AE0D27" w:rsidP="00AE0D27">
      <w:pPr>
        <w:shd w:val="clear" w:color="auto" w:fill="FFFFFF"/>
        <w:spacing w:after="0"/>
        <w:jc w:val="both"/>
        <w:rPr>
          <w:rFonts w:ascii="Times New Roman" w:eastAsia="Times New Roman" w:hAnsi="Times New Roman" w:cs="Times New Roman"/>
          <w:lang w:eastAsia="bg-BG"/>
        </w:rPr>
      </w:pPr>
      <w:r w:rsidRPr="00AE0D27">
        <w:rPr>
          <w:rFonts w:ascii="Times New Roman" w:eastAsia="Times New Roman" w:hAnsi="Times New Roman" w:cs="Times New Roman"/>
          <w:b/>
          <w:lang w:eastAsia="bg-BG"/>
        </w:rPr>
        <w:t xml:space="preserve">7. </w:t>
      </w:r>
      <w:r w:rsidRPr="00AE0D27">
        <w:rPr>
          <w:rFonts w:ascii="Times New Roman" w:eastAsia="Times New Roman" w:hAnsi="Times New Roman" w:cs="Times New Roman"/>
          <w:lang w:eastAsia="bg-BG"/>
        </w:rPr>
        <w:t xml:space="preserve">За изпълнение предмета на поръчката прилагаме: </w:t>
      </w:r>
    </w:p>
    <w:p w:rsidR="00B81079" w:rsidRPr="00AE0D27" w:rsidRDefault="00B81079" w:rsidP="00AE0D27">
      <w:pPr>
        <w:shd w:val="clear" w:color="auto" w:fill="FFFFFF"/>
        <w:spacing w:after="0"/>
        <w:jc w:val="both"/>
        <w:rPr>
          <w:rFonts w:ascii="Times New Roman" w:eastAsia="Times New Roman" w:hAnsi="Times New Roman" w:cs="Times New Roman"/>
          <w:lang w:eastAsia="bg-BG"/>
        </w:rPr>
      </w:pPr>
      <w:r>
        <w:rPr>
          <w:rFonts w:ascii="Times New Roman" w:eastAsia="Times New Roman" w:hAnsi="Times New Roman" w:cs="Times New Roman"/>
          <w:lang w:eastAsia="bg-BG"/>
        </w:rPr>
        <w:t>………………………………………………………………………………………………………………</w:t>
      </w:r>
    </w:p>
    <w:p w:rsidR="00AE0D27" w:rsidRPr="00AE0D27" w:rsidRDefault="00AE0D27" w:rsidP="00AE0D27">
      <w:pPr>
        <w:shd w:val="clear" w:color="auto" w:fill="FFFFFF"/>
        <w:tabs>
          <w:tab w:val="left" w:pos="720"/>
        </w:tabs>
        <w:spacing w:after="0"/>
        <w:jc w:val="both"/>
        <w:rPr>
          <w:rFonts w:ascii="Times New Roman" w:eastAsia="Times New Roman" w:hAnsi="Times New Roman" w:cs="Times New Roman"/>
          <w:b/>
          <w:lang w:eastAsia="bg-BG"/>
        </w:rPr>
      </w:pPr>
      <w:r w:rsidRPr="00AE0D27">
        <w:rPr>
          <w:rFonts w:ascii="Times New Roman" w:eastAsia="Times New Roman" w:hAnsi="Times New Roman" w:cs="Times New Roman"/>
          <w:b/>
          <w:lang w:eastAsia="bg-BG"/>
        </w:rPr>
        <w:tab/>
      </w:r>
    </w:p>
    <w:p w:rsidR="00AE0D27" w:rsidRPr="00AE0D27" w:rsidRDefault="00AE0D27" w:rsidP="00AE0D27">
      <w:pPr>
        <w:shd w:val="clear" w:color="auto" w:fill="FFFFFF"/>
        <w:tabs>
          <w:tab w:val="left" w:pos="720"/>
        </w:tabs>
        <w:spacing w:after="0"/>
        <w:jc w:val="both"/>
        <w:rPr>
          <w:rFonts w:ascii="Times New Roman" w:eastAsia="Times New Roman" w:hAnsi="Times New Roman" w:cs="Times New Roman"/>
          <w:b/>
          <w:lang w:eastAsia="bg-BG"/>
        </w:rPr>
      </w:pPr>
    </w:p>
    <w:p w:rsidR="00AE0D27" w:rsidRPr="00AE0D27" w:rsidRDefault="00AE0D27" w:rsidP="00AE0D27">
      <w:pPr>
        <w:shd w:val="clear" w:color="auto" w:fill="FFFFFF"/>
        <w:spacing w:after="0"/>
        <w:jc w:val="both"/>
        <w:rPr>
          <w:rFonts w:ascii="Times New Roman" w:eastAsia="Times New Roman" w:hAnsi="Times New Roman" w:cs="Times New Roman"/>
          <w:b/>
          <w:lang w:eastAsia="bg-BG"/>
        </w:rPr>
      </w:pPr>
    </w:p>
    <w:p w:rsidR="00464FE7" w:rsidRPr="00464FE7" w:rsidRDefault="00464FE7" w:rsidP="00464FE7">
      <w:pPr>
        <w:suppressAutoHyphens/>
        <w:spacing w:after="0" w:line="100" w:lineRule="atLeast"/>
        <w:jc w:val="both"/>
        <w:rPr>
          <w:rFonts w:ascii="Times New Roman" w:eastAsia="Times New Roman" w:hAnsi="Times New Roman" w:cs="Times New Roman"/>
          <w:sz w:val="24"/>
          <w:szCs w:val="24"/>
          <w:lang w:eastAsia="ar-SA"/>
        </w:rPr>
      </w:pPr>
    </w:p>
    <w:p w:rsidR="00464FE7" w:rsidRPr="00464FE7" w:rsidRDefault="00464FE7" w:rsidP="00464FE7">
      <w:pPr>
        <w:suppressAutoHyphens/>
        <w:spacing w:after="0" w:line="100" w:lineRule="atLeast"/>
        <w:jc w:val="both"/>
        <w:rPr>
          <w:rFonts w:ascii="Times New Roman" w:eastAsia="Times New Roman" w:hAnsi="Times New Roman" w:cs="Times New Roman"/>
          <w:sz w:val="24"/>
          <w:szCs w:val="24"/>
          <w:lang w:eastAsia="ar-SA"/>
        </w:rPr>
      </w:pPr>
      <w:r w:rsidRPr="00464FE7">
        <w:rPr>
          <w:rFonts w:ascii="Times New Roman" w:eastAsia="Times New Roman" w:hAnsi="Times New Roman" w:cs="Times New Roman"/>
          <w:sz w:val="24"/>
          <w:szCs w:val="24"/>
          <w:lang w:eastAsia="ar-SA"/>
        </w:rPr>
        <w:t xml:space="preserve">Дата : ___________  г.                             </w:t>
      </w:r>
      <w:r w:rsidRPr="00464FE7">
        <w:rPr>
          <w:rFonts w:ascii="Times New Roman" w:eastAsia="Times New Roman" w:hAnsi="Times New Roman" w:cs="Times New Roman"/>
          <w:sz w:val="24"/>
          <w:szCs w:val="24"/>
          <w:lang w:eastAsia="ar-SA"/>
        </w:rPr>
        <w:tab/>
      </w:r>
      <w:r w:rsidRPr="00464FE7">
        <w:rPr>
          <w:rFonts w:ascii="Times New Roman" w:eastAsia="Times New Roman" w:hAnsi="Times New Roman" w:cs="Times New Roman"/>
          <w:sz w:val="24"/>
          <w:szCs w:val="24"/>
          <w:lang w:eastAsia="ar-SA"/>
        </w:rPr>
        <w:tab/>
        <w:t xml:space="preserve">Подпис и печат :............................. </w:t>
      </w:r>
    </w:p>
    <w:p w:rsidR="002D5E4D" w:rsidRPr="00B13A9E" w:rsidRDefault="00D35986" w:rsidP="00B13A9E">
      <w:pPr>
        <w:suppressAutoHyphens/>
        <w:spacing w:after="0" w:line="100" w:lineRule="atLeast"/>
        <w:ind w:left="5760" w:firstLine="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464FE7" w:rsidRPr="00464FE7">
        <w:rPr>
          <w:rFonts w:ascii="Times New Roman" w:eastAsia="Times New Roman" w:hAnsi="Times New Roman" w:cs="Times New Roman"/>
          <w:sz w:val="24"/>
          <w:szCs w:val="24"/>
          <w:lang w:eastAsia="ar-SA"/>
        </w:rPr>
        <w:t>(длъжност и име)</w:t>
      </w:r>
    </w:p>
    <w:p w:rsidR="007F3537" w:rsidRDefault="007F3537" w:rsidP="00B13A9E">
      <w:pPr>
        <w:tabs>
          <w:tab w:val="left" w:pos="540"/>
          <w:tab w:val="left" w:pos="840"/>
          <w:tab w:val="left" w:pos="1080"/>
        </w:tabs>
        <w:spacing w:after="0" w:line="240" w:lineRule="auto"/>
        <w:rPr>
          <w:rFonts w:ascii="Times New Roman" w:eastAsia="Times New Roman" w:hAnsi="Times New Roman" w:cs="Times New Roman"/>
          <w:b/>
          <w:bCs/>
          <w:i/>
          <w:sz w:val="24"/>
          <w:szCs w:val="24"/>
          <w:lang w:eastAsia="ar-SA"/>
        </w:rPr>
      </w:pPr>
    </w:p>
    <w:p w:rsidR="007F3537" w:rsidRDefault="007F3537" w:rsidP="001E2464">
      <w:pPr>
        <w:tabs>
          <w:tab w:val="left" w:pos="540"/>
          <w:tab w:val="left" w:pos="840"/>
          <w:tab w:val="left" w:pos="1080"/>
        </w:tabs>
        <w:spacing w:after="0" w:line="240" w:lineRule="auto"/>
        <w:jc w:val="right"/>
        <w:rPr>
          <w:rFonts w:ascii="Times New Roman" w:eastAsia="Times New Roman" w:hAnsi="Times New Roman" w:cs="Times New Roman"/>
          <w:b/>
          <w:bCs/>
          <w:i/>
          <w:sz w:val="24"/>
          <w:szCs w:val="24"/>
          <w:lang w:eastAsia="ar-SA"/>
        </w:rPr>
      </w:pPr>
    </w:p>
    <w:p w:rsidR="00616E30" w:rsidRDefault="00616E30" w:rsidP="001E2464">
      <w:pPr>
        <w:tabs>
          <w:tab w:val="left" w:pos="540"/>
          <w:tab w:val="left" w:pos="840"/>
          <w:tab w:val="left" w:pos="1080"/>
        </w:tabs>
        <w:spacing w:after="0" w:line="240" w:lineRule="auto"/>
        <w:jc w:val="right"/>
        <w:rPr>
          <w:rFonts w:ascii="Times New Roman" w:eastAsia="Times New Roman" w:hAnsi="Times New Roman" w:cs="Times New Roman"/>
          <w:b/>
          <w:bCs/>
          <w:i/>
          <w:sz w:val="24"/>
          <w:szCs w:val="24"/>
          <w:lang w:val="en-US" w:eastAsia="ar-SA"/>
        </w:rPr>
      </w:pPr>
    </w:p>
    <w:p w:rsidR="00616E30" w:rsidRDefault="00616E30" w:rsidP="001E2464">
      <w:pPr>
        <w:tabs>
          <w:tab w:val="left" w:pos="540"/>
          <w:tab w:val="left" w:pos="840"/>
          <w:tab w:val="left" w:pos="1080"/>
        </w:tabs>
        <w:spacing w:after="0" w:line="240" w:lineRule="auto"/>
        <w:jc w:val="right"/>
        <w:rPr>
          <w:rFonts w:ascii="Times New Roman" w:eastAsia="Times New Roman" w:hAnsi="Times New Roman" w:cs="Times New Roman"/>
          <w:b/>
          <w:bCs/>
          <w:i/>
          <w:sz w:val="24"/>
          <w:szCs w:val="24"/>
          <w:lang w:val="en-US" w:eastAsia="ar-SA"/>
        </w:rPr>
      </w:pPr>
    </w:p>
    <w:p w:rsidR="00616E30" w:rsidRDefault="00616E30" w:rsidP="001E2464">
      <w:pPr>
        <w:tabs>
          <w:tab w:val="left" w:pos="540"/>
          <w:tab w:val="left" w:pos="840"/>
          <w:tab w:val="left" w:pos="1080"/>
        </w:tabs>
        <w:spacing w:after="0" w:line="240" w:lineRule="auto"/>
        <w:jc w:val="right"/>
        <w:rPr>
          <w:rFonts w:ascii="Times New Roman" w:eastAsia="Times New Roman" w:hAnsi="Times New Roman" w:cs="Times New Roman"/>
          <w:b/>
          <w:bCs/>
          <w:i/>
          <w:sz w:val="24"/>
          <w:szCs w:val="24"/>
          <w:lang w:val="en-US" w:eastAsia="ar-SA"/>
        </w:rPr>
      </w:pPr>
    </w:p>
    <w:p w:rsidR="00616E30" w:rsidRDefault="00616E30" w:rsidP="001E2464">
      <w:pPr>
        <w:tabs>
          <w:tab w:val="left" w:pos="540"/>
          <w:tab w:val="left" w:pos="840"/>
          <w:tab w:val="left" w:pos="1080"/>
        </w:tabs>
        <w:spacing w:after="0" w:line="240" w:lineRule="auto"/>
        <w:jc w:val="right"/>
        <w:rPr>
          <w:rFonts w:ascii="Times New Roman" w:eastAsia="Times New Roman" w:hAnsi="Times New Roman" w:cs="Times New Roman"/>
          <w:b/>
          <w:bCs/>
          <w:i/>
          <w:sz w:val="24"/>
          <w:szCs w:val="24"/>
          <w:lang w:val="en-US" w:eastAsia="ar-SA"/>
        </w:rPr>
      </w:pPr>
    </w:p>
    <w:p w:rsidR="00616E30" w:rsidRDefault="00616E30" w:rsidP="001E2464">
      <w:pPr>
        <w:tabs>
          <w:tab w:val="left" w:pos="540"/>
          <w:tab w:val="left" w:pos="840"/>
          <w:tab w:val="left" w:pos="1080"/>
        </w:tabs>
        <w:spacing w:after="0" w:line="240" w:lineRule="auto"/>
        <w:jc w:val="right"/>
        <w:rPr>
          <w:rFonts w:ascii="Times New Roman" w:eastAsia="Times New Roman" w:hAnsi="Times New Roman" w:cs="Times New Roman"/>
          <w:b/>
          <w:bCs/>
          <w:i/>
          <w:sz w:val="24"/>
          <w:szCs w:val="24"/>
          <w:lang w:val="en-US" w:eastAsia="ar-SA"/>
        </w:rPr>
      </w:pPr>
    </w:p>
    <w:p w:rsidR="00616E30" w:rsidRDefault="00616E30" w:rsidP="001E2464">
      <w:pPr>
        <w:tabs>
          <w:tab w:val="left" w:pos="540"/>
          <w:tab w:val="left" w:pos="840"/>
          <w:tab w:val="left" w:pos="1080"/>
        </w:tabs>
        <w:spacing w:after="0" w:line="240" w:lineRule="auto"/>
        <w:jc w:val="right"/>
        <w:rPr>
          <w:rFonts w:ascii="Times New Roman" w:eastAsia="Times New Roman" w:hAnsi="Times New Roman" w:cs="Times New Roman"/>
          <w:b/>
          <w:bCs/>
          <w:i/>
          <w:sz w:val="24"/>
          <w:szCs w:val="24"/>
          <w:lang w:val="en-US" w:eastAsia="ar-SA"/>
        </w:rPr>
      </w:pPr>
    </w:p>
    <w:p w:rsidR="00616E30" w:rsidRDefault="00616E30" w:rsidP="001E2464">
      <w:pPr>
        <w:tabs>
          <w:tab w:val="left" w:pos="540"/>
          <w:tab w:val="left" w:pos="840"/>
          <w:tab w:val="left" w:pos="1080"/>
        </w:tabs>
        <w:spacing w:after="0" w:line="240" w:lineRule="auto"/>
        <w:jc w:val="right"/>
        <w:rPr>
          <w:rFonts w:ascii="Times New Roman" w:eastAsia="Times New Roman" w:hAnsi="Times New Roman" w:cs="Times New Roman"/>
          <w:b/>
          <w:bCs/>
          <w:i/>
          <w:sz w:val="24"/>
          <w:szCs w:val="24"/>
          <w:lang w:val="en-US" w:eastAsia="ar-SA"/>
        </w:rPr>
      </w:pPr>
    </w:p>
    <w:p w:rsidR="00616E30" w:rsidRDefault="00616E30" w:rsidP="001E2464">
      <w:pPr>
        <w:tabs>
          <w:tab w:val="left" w:pos="540"/>
          <w:tab w:val="left" w:pos="840"/>
          <w:tab w:val="left" w:pos="1080"/>
        </w:tabs>
        <w:spacing w:after="0" w:line="240" w:lineRule="auto"/>
        <w:jc w:val="right"/>
        <w:rPr>
          <w:rFonts w:ascii="Times New Roman" w:eastAsia="Times New Roman" w:hAnsi="Times New Roman" w:cs="Times New Roman"/>
          <w:b/>
          <w:bCs/>
          <w:i/>
          <w:sz w:val="24"/>
          <w:szCs w:val="24"/>
          <w:lang w:val="en-US" w:eastAsia="ar-SA"/>
        </w:rPr>
      </w:pPr>
    </w:p>
    <w:p w:rsidR="00616E30" w:rsidRDefault="00616E30" w:rsidP="001E2464">
      <w:pPr>
        <w:tabs>
          <w:tab w:val="left" w:pos="540"/>
          <w:tab w:val="left" w:pos="840"/>
          <w:tab w:val="left" w:pos="1080"/>
        </w:tabs>
        <w:spacing w:after="0" w:line="240" w:lineRule="auto"/>
        <w:jc w:val="right"/>
        <w:rPr>
          <w:rFonts w:ascii="Times New Roman" w:eastAsia="Times New Roman" w:hAnsi="Times New Roman" w:cs="Times New Roman"/>
          <w:b/>
          <w:bCs/>
          <w:i/>
          <w:sz w:val="24"/>
          <w:szCs w:val="24"/>
          <w:lang w:val="en-US" w:eastAsia="ar-SA"/>
        </w:rPr>
      </w:pPr>
    </w:p>
    <w:p w:rsidR="00616E30" w:rsidRDefault="00616E30" w:rsidP="001E2464">
      <w:pPr>
        <w:tabs>
          <w:tab w:val="left" w:pos="540"/>
          <w:tab w:val="left" w:pos="840"/>
          <w:tab w:val="left" w:pos="1080"/>
        </w:tabs>
        <w:spacing w:after="0" w:line="240" w:lineRule="auto"/>
        <w:jc w:val="right"/>
        <w:rPr>
          <w:rFonts w:ascii="Times New Roman" w:eastAsia="Times New Roman" w:hAnsi="Times New Roman" w:cs="Times New Roman"/>
          <w:b/>
          <w:bCs/>
          <w:i/>
          <w:sz w:val="24"/>
          <w:szCs w:val="24"/>
          <w:lang w:val="en-US" w:eastAsia="ar-SA"/>
        </w:rPr>
      </w:pPr>
    </w:p>
    <w:p w:rsidR="00616E30" w:rsidRDefault="00616E30" w:rsidP="001E2464">
      <w:pPr>
        <w:tabs>
          <w:tab w:val="left" w:pos="540"/>
          <w:tab w:val="left" w:pos="840"/>
          <w:tab w:val="left" w:pos="1080"/>
        </w:tabs>
        <w:spacing w:after="0" w:line="240" w:lineRule="auto"/>
        <w:jc w:val="right"/>
        <w:rPr>
          <w:rFonts w:ascii="Times New Roman" w:eastAsia="Times New Roman" w:hAnsi="Times New Roman" w:cs="Times New Roman"/>
          <w:b/>
          <w:bCs/>
          <w:i/>
          <w:sz w:val="24"/>
          <w:szCs w:val="24"/>
          <w:lang w:val="en-US" w:eastAsia="ar-SA"/>
        </w:rPr>
      </w:pPr>
    </w:p>
    <w:p w:rsidR="00616E30" w:rsidRDefault="00616E30" w:rsidP="001E2464">
      <w:pPr>
        <w:tabs>
          <w:tab w:val="left" w:pos="540"/>
          <w:tab w:val="left" w:pos="840"/>
          <w:tab w:val="left" w:pos="1080"/>
        </w:tabs>
        <w:spacing w:after="0" w:line="240" w:lineRule="auto"/>
        <w:jc w:val="right"/>
        <w:rPr>
          <w:rFonts w:ascii="Times New Roman" w:eastAsia="Times New Roman" w:hAnsi="Times New Roman" w:cs="Times New Roman"/>
          <w:b/>
          <w:bCs/>
          <w:i/>
          <w:sz w:val="24"/>
          <w:szCs w:val="24"/>
          <w:lang w:val="en-US" w:eastAsia="ar-SA"/>
        </w:rPr>
      </w:pPr>
    </w:p>
    <w:p w:rsidR="00616E30" w:rsidRDefault="00616E30" w:rsidP="001E2464">
      <w:pPr>
        <w:tabs>
          <w:tab w:val="left" w:pos="540"/>
          <w:tab w:val="left" w:pos="840"/>
          <w:tab w:val="left" w:pos="1080"/>
        </w:tabs>
        <w:spacing w:after="0" w:line="240" w:lineRule="auto"/>
        <w:jc w:val="right"/>
        <w:rPr>
          <w:rFonts w:ascii="Times New Roman" w:eastAsia="Times New Roman" w:hAnsi="Times New Roman" w:cs="Times New Roman"/>
          <w:b/>
          <w:bCs/>
          <w:i/>
          <w:sz w:val="24"/>
          <w:szCs w:val="24"/>
          <w:lang w:val="en-US" w:eastAsia="ar-SA"/>
        </w:rPr>
      </w:pPr>
    </w:p>
    <w:p w:rsidR="00616E30" w:rsidRDefault="00616E30" w:rsidP="001E2464">
      <w:pPr>
        <w:tabs>
          <w:tab w:val="left" w:pos="540"/>
          <w:tab w:val="left" w:pos="840"/>
          <w:tab w:val="left" w:pos="1080"/>
        </w:tabs>
        <w:spacing w:after="0" w:line="240" w:lineRule="auto"/>
        <w:jc w:val="right"/>
        <w:rPr>
          <w:rFonts w:ascii="Times New Roman" w:eastAsia="Times New Roman" w:hAnsi="Times New Roman" w:cs="Times New Roman"/>
          <w:b/>
          <w:bCs/>
          <w:i/>
          <w:sz w:val="24"/>
          <w:szCs w:val="24"/>
          <w:lang w:val="en-US" w:eastAsia="ar-SA"/>
        </w:rPr>
      </w:pPr>
    </w:p>
    <w:p w:rsidR="00616E30" w:rsidRDefault="00616E30" w:rsidP="001E2464">
      <w:pPr>
        <w:tabs>
          <w:tab w:val="left" w:pos="540"/>
          <w:tab w:val="left" w:pos="840"/>
          <w:tab w:val="left" w:pos="1080"/>
        </w:tabs>
        <w:spacing w:after="0" w:line="240" w:lineRule="auto"/>
        <w:jc w:val="right"/>
        <w:rPr>
          <w:rFonts w:ascii="Times New Roman" w:eastAsia="Times New Roman" w:hAnsi="Times New Roman" w:cs="Times New Roman"/>
          <w:b/>
          <w:bCs/>
          <w:i/>
          <w:sz w:val="24"/>
          <w:szCs w:val="24"/>
          <w:lang w:val="en-US" w:eastAsia="ar-SA"/>
        </w:rPr>
      </w:pPr>
    </w:p>
    <w:p w:rsidR="00616E30" w:rsidRDefault="00616E30" w:rsidP="001E2464">
      <w:pPr>
        <w:tabs>
          <w:tab w:val="left" w:pos="540"/>
          <w:tab w:val="left" w:pos="840"/>
          <w:tab w:val="left" w:pos="1080"/>
        </w:tabs>
        <w:spacing w:after="0" w:line="240" w:lineRule="auto"/>
        <w:jc w:val="right"/>
        <w:rPr>
          <w:rFonts w:ascii="Times New Roman" w:eastAsia="Times New Roman" w:hAnsi="Times New Roman" w:cs="Times New Roman"/>
          <w:b/>
          <w:bCs/>
          <w:i/>
          <w:sz w:val="24"/>
          <w:szCs w:val="24"/>
          <w:lang w:val="en-US" w:eastAsia="ar-SA"/>
        </w:rPr>
      </w:pPr>
    </w:p>
    <w:p w:rsidR="00616E30" w:rsidRDefault="00616E30" w:rsidP="001E2464">
      <w:pPr>
        <w:tabs>
          <w:tab w:val="left" w:pos="540"/>
          <w:tab w:val="left" w:pos="840"/>
          <w:tab w:val="left" w:pos="1080"/>
        </w:tabs>
        <w:spacing w:after="0" w:line="240" w:lineRule="auto"/>
        <w:jc w:val="right"/>
        <w:rPr>
          <w:rFonts w:ascii="Times New Roman" w:eastAsia="Times New Roman" w:hAnsi="Times New Roman" w:cs="Times New Roman"/>
          <w:b/>
          <w:bCs/>
          <w:i/>
          <w:sz w:val="24"/>
          <w:szCs w:val="24"/>
          <w:lang w:val="en-US" w:eastAsia="ar-SA"/>
        </w:rPr>
      </w:pPr>
    </w:p>
    <w:p w:rsidR="00616E30" w:rsidRDefault="00616E30" w:rsidP="001E2464">
      <w:pPr>
        <w:tabs>
          <w:tab w:val="left" w:pos="540"/>
          <w:tab w:val="left" w:pos="840"/>
          <w:tab w:val="left" w:pos="1080"/>
        </w:tabs>
        <w:spacing w:after="0" w:line="240" w:lineRule="auto"/>
        <w:jc w:val="right"/>
        <w:rPr>
          <w:rFonts w:ascii="Times New Roman" w:eastAsia="Times New Roman" w:hAnsi="Times New Roman" w:cs="Times New Roman"/>
          <w:b/>
          <w:bCs/>
          <w:i/>
          <w:sz w:val="24"/>
          <w:szCs w:val="24"/>
          <w:lang w:val="en-US" w:eastAsia="ar-SA"/>
        </w:rPr>
      </w:pPr>
    </w:p>
    <w:p w:rsidR="00616E30" w:rsidRDefault="00616E30" w:rsidP="001E2464">
      <w:pPr>
        <w:tabs>
          <w:tab w:val="left" w:pos="540"/>
          <w:tab w:val="left" w:pos="840"/>
          <w:tab w:val="left" w:pos="1080"/>
        </w:tabs>
        <w:spacing w:after="0" w:line="240" w:lineRule="auto"/>
        <w:jc w:val="right"/>
        <w:rPr>
          <w:rFonts w:ascii="Times New Roman" w:eastAsia="Times New Roman" w:hAnsi="Times New Roman" w:cs="Times New Roman"/>
          <w:b/>
          <w:bCs/>
          <w:i/>
          <w:sz w:val="24"/>
          <w:szCs w:val="24"/>
          <w:lang w:val="en-US" w:eastAsia="ar-SA"/>
        </w:rPr>
      </w:pPr>
    </w:p>
    <w:p w:rsidR="00616E30" w:rsidRDefault="00616E30" w:rsidP="001E2464">
      <w:pPr>
        <w:tabs>
          <w:tab w:val="left" w:pos="540"/>
          <w:tab w:val="left" w:pos="840"/>
          <w:tab w:val="left" w:pos="1080"/>
        </w:tabs>
        <w:spacing w:after="0" w:line="240" w:lineRule="auto"/>
        <w:jc w:val="right"/>
        <w:rPr>
          <w:rFonts w:ascii="Times New Roman" w:eastAsia="Times New Roman" w:hAnsi="Times New Roman" w:cs="Times New Roman"/>
          <w:b/>
          <w:bCs/>
          <w:i/>
          <w:sz w:val="24"/>
          <w:szCs w:val="24"/>
          <w:lang w:val="en-US" w:eastAsia="ar-SA"/>
        </w:rPr>
      </w:pPr>
    </w:p>
    <w:p w:rsidR="00616E30" w:rsidRDefault="00616E30" w:rsidP="001E2464">
      <w:pPr>
        <w:tabs>
          <w:tab w:val="left" w:pos="540"/>
          <w:tab w:val="left" w:pos="840"/>
          <w:tab w:val="left" w:pos="1080"/>
        </w:tabs>
        <w:spacing w:after="0" w:line="240" w:lineRule="auto"/>
        <w:jc w:val="right"/>
        <w:rPr>
          <w:rFonts w:ascii="Times New Roman" w:eastAsia="Times New Roman" w:hAnsi="Times New Roman" w:cs="Times New Roman"/>
          <w:b/>
          <w:bCs/>
          <w:i/>
          <w:sz w:val="24"/>
          <w:szCs w:val="24"/>
          <w:lang w:val="en-US" w:eastAsia="ar-SA"/>
        </w:rPr>
      </w:pPr>
    </w:p>
    <w:p w:rsidR="00616E30" w:rsidRDefault="00616E30" w:rsidP="001E2464">
      <w:pPr>
        <w:tabs>
          <w:tab w:val="left" w:pos="540"/>
          <w:tab w:val="left" w:pos="840"/>
          <w:tab w:val="left" w:pos="1080"/>
        </w:tabs>
        <w:spacing w:after="0" w:line="240" w:lineRule="auto"/>
        <w:jc w:val="right"/>
        <w:rPr>
          <w:rFonts w:ascii="Times New Roman" w:eastAsia="Times New Roman" w:hAnsi="Times New Roman" w:cs="Times New Roman"/>
          <w:b/>
          <w:bCs/>
          <w:i/>
          <w:sz w:val="24"/>
          <w:szCs w:val="24"/>
          <w:lang w:val="en-US" w:eastAsia="ar-SA"/>
        </w:rPr>
      </w:pPr>
    </w:p>
    <w:p w:rsidR="00616E30" w:rsidRDefault="00616E30" w:rsidP="001E2464">
      <w:pPr>
        <w:tabs>
          <w:tab w:val="left" w:pos="540"/>
          <w:tab w:val="left" w:pos="840"/>
          <w:tab w:val="left" w:pos="1080"/>
        </w:tabs>
        <w:spacing w:after="0" w:line="240" w:lineRule="auto"/>
        <w:jc w:val="right"/>
        <w:rPr>
          <w:rFonts w:ascii="Times New Roman" w:eastAsia="Times New Roman" w:hAnsi="Times New Roman" w:cs="Times New Roman"/>
          <w:b/>
          <w:bCs/>
          <w:i/>
          <w:sz w:val="24"/>
          <w:szCs w:val="24"/>
          <w:lang w:val="en-US" w:eastAsia="ar-SA"/>
        </w:rPr>
      </w:pPr>
    </w:p>
    <w:p w:rsidR="00616E30" w:rsidRDefault="00616E30" w:rsidP="001E2464">
      <w:pPr>
        <w:tabs>
          <w:tab w:val="left" w:pos="540"/>
          <w:tab w:val="left" w:pos="840"/>
          <w:tab w:val="left" w:pos="1080"/>
        </w:tabs>
        <w:spacing w:after="0" w:line="240" w:lineRule="auto"/>
        <w:jc w:val="right"/>
        <w:rPr>
          <w:rFonts w:ascii="Times New Roman" w:eastAsia="Times New Roman" w:hAnsi="Times New Roman" w:cs="Times New Roman"/>
          <w:b/>
          <w:bCs/>
          <w:i/>
          <w:sz w:val="24"/>
          <w:szCs w:val="24"/>
          <w:lang w:val="en-US" w:eastAsia="ar-SA"/>
        </w:rPr>
      </w:pPr>
    </w:p>
    <w:p w:rsidR="00616E30" w:rsidRDefault="00616E30" w:rsidP="001E2464">
      <w:pPr>
        <w:tabs>
          <w:tab w:val="left" w:pos="540"/>
          <w:tab w:val="left" w:pos="840"/>
          <w:tab w:val="left" w:pos="1080"/>
        </w:tabs>
        <w:spacing w:after="0" w:line="240" w:lineRule="auto"/>
        <w:jc w:val="right"/>
        <w:rPr>
          <w:rFonts w:ascii="Times New Roman" w:eastAsia="Times New Roman" w:hAnsi="Times New Roman" w:cs="Times New Roman"/>
          <w:b/>
          <w:bCs/>
          <w:i/>
          <w:sz w:val="24"/>
          <w:szCs w:val="24"/>
          <w:lang w:val="en-US" w:eastAsia="ar-SA"/>
        </w:rPr>
      </w:pPr>
    </w:p>
    <w:p w:rsidR="00616E30" w:rsidRDefault="00616E30" w:rsidP="001E2464">
      <w:pPr>
        <w:tabs>
          <w:tab w:val="left" w:pos="540"/>
          <w:tab w:val="left" w:pos="840"/>
          <w:tab w:val="left" w:pos="1080"/>
        </w:tabs>
        <w:spacing w:after="0" w:line="240" w:lineRule="auto"/>
        <w:jc w:val="right"/>
        <w:rPr>
          <w:rFonts w:ascii="Times New Roman" w:eastAsia="Times New Roman" w:hAnsi="Times New Roman" w:cs="Times New Roman"/>
          <w:b/>
          <w:bCs/>
          <w:i/>
          <w:sz w:val="24"/>
          <w:szCs w:val="24"/>
          <w:lang w:val="en-US" w:eastAsia="ar-SA"/>
        </w:rPr>
      </w:pPr>
    </w:p>
    <w:p w:rsidR="00616E30" w:rsidRDefault="00616E30" w:rsidP="001E2464">
      <w:pPr>
        <w:tabs>
          <w:tab w:val="left" w:pos="540"/>
          <w:tab w:val="left" w:pos="840"/>
          <w:tab w:val="left" w:pos="1080"/>
        </w:tabs>
        <w:spacing w:after="0" w:line="240" w:lineRule="auto"/>
        <w:jc w:val="right"/>
        <w:rPr>
          <w:rFonts w:ascii="Times New Roman" w:eastAsia="Times New Roman" w:hAnsi="Times New Roman" w:cs="Times New Roman"/>
          <w:b/>
          <w:bCs/>
          <w:i/>
          <w:sz w:val="24"/>
          <w:szCs w:val="24"/>
          <w:lang w:val="en-US" w:eastAsia="ar-SA"/>
        </w:rPr>
      </w:pPr>
    </w:p>
    <w:p w:rsidR="00616E30" w:rsidRDefault="00616E30" w:rsidP="001E2464">
      <w:pPr>
        <w:tabs>
          <w:tab w:val="left" w:pos="540"/>
          <w:tab w:val="left" w:pos="840"/>
          <w:tab w:val="left" w:pos="1080"/>
        </w:tabs>
        <w:spacing w:after="0" w:line="240" w:lineRule="auto"/>
        <w:jc w:val="right"/>
        <w:rPr>
          <w:rFonts w:ascii="Times New Roman" w:eastAsia="Times New Roman" w:hAnsi="Times New Roman" w:cs="Times New Roman"/>
          <w:b/>
          <w:bCs/>
          <w:i/>
          <w:sz w:val="24"/>
          <w:szCs w:val="24"/>
          <w:lang w:val="en-US" w:eastAsia="ar-SA"/>
        </w:rPr>
      </w:pPr>
    </w:p>
    <w:p w:rsidR="00616E30" w:rsidRDefault="00616E30" w:rsidP="001E2464">
      <w:pPr>
        <w:tabs>
          <w:tab w:val="left" w:pos="540"/>
          <w:tab w:val="left" w:pos="840"/>
          <w:tab w:val="left" w:pos="1080"/>
        </w:tabs>
        <w:spacing w:after="0" w:line="240" w:lineRule="auto"/>
        <w:jc w:val="right"/>
        <w:rPr>
          <w:rFonts w:ascii="Times New Roman" w:eastAsia="Times New Roman" w:hAnsi="Times New Roman" w:cs="Times New Roman"/>
          <w:b/>
          <w:bCs/>
          <w:i/>
          <w:sz w:val="24"/>
          <w:szCs w:val="24"/>
          <w:lang w:val="en-US" w:eastAsia="ar-SA"/>
        </w:rPr>
      </w:pPr>
    </w:p>
    <w:p w:rsidR="00616E30" w:rsidRDefault="00616E30" w:rsidP="001E2464">
      <w:pPr>
        <w:tabs>
          <w:tab w:val="left" w:pos="540"/>
          <w:tab w:val="left" w:pos="840"/>
          <w:tab w:val="left" w:pos="1080"/>
        </w:tabs>
        <w:spacing w:after="0" w:line="240" w:lineRule="auto"/>
        <w:jc w:val="right"/>
        <w:rPr>
          <w:rFonts w:ascii="Times New Roman" w:eastAsia="Times New Roman" w:hAnsi="Times New Roman" w:cs="Times New Roman"/>
          <w:b/>
          <w:bCs/>
          <w:i/>
          <w:sz w:val="24"/>
          <w:szCs w:val="24"/>
          <w:lang w:val="en-US" w:eastAsia="ar-SA"/>
        </w:rPr>
      </w:pPr>
    </w:p>
    <w:p w:rsidR="00B81079" w:rsidRDefault="00B81079" w:rsidP="001E2464">
      <w:pPr>
        <w:tabs>
          <w:tab w:val="left" w:pos="540"/>
          <w:tab w:val="left" w:pos="840"/>
          <w:tab w:val="left" w:pos="1080"/>
        </w:tabs>
        <w:spacing w:after="0" w:line="240" w:lineRule="auto"/>
        <w:jc w:val="right"/>
        <w:rPr>
          <w:rFonts w:ascii="Times New Roman" w:eastAsia="Times New Roman" w:hAnsi="Times New Roman" w:cs="Times New Roman"/>
          <w:b/>
          <w:bCs/>
          <w:i/>
          <w:sz w:val="24"/>
          <w:szCs w:val="24"/>
          <w:lang w:eastAsia="ar-SA"/>
        </w:rPr>
      </w:pPr>
    </w:p>
    <w:p w:rsidR="00B81079" w:rsidRDefault="00B81079" w:rsidP="001E2464">
      <w:pPr>
        <w:tabs>
          <w:tab w:val="left" w:pos="540"/>
          <w:tab w:val="left" w:pos="840"/>
          <w:tab w:val="left" w:pos="1080"/>
        </w:tabs>
        <w:spacing w:after="0" w:line="240" w:lineRule="auto"/>
        <w:jc w:val="right"/>
        <w:rPr>
          <w:rFonts w:ascii="Times New Roman" w:eastAsia="Times New Roman" w:hAnsi="Times New Roman" w:cs="Times New Roman"/>
          <w:b/>
          <w:bCs/>
          <w:i/>
          <w:sz w:val="24"/>
          <w:szCs w:val="24"/>
          <w:lang w:eastAsia="ar-SA"/>
        </w:rPr>
      </w:pPr>
    </w:p>
    <w:p w:rsidR="00B81079" w:rsidRDefault="00B81079" w:rsidP="001E2464">
      <w:pPr>
        <w:tabs>
          <w:tab w:val="left" w:pos="540"/>
          <w:tab w:val="left" w:pos="840"/>
          <w:tab w:val="left" w:pos="1080"/>
        </w:tabs>
        <w:spacing w:after="0" w:line="240" w:lineRule="auto"/>
        <w:jc w:val="right"/>
        <w:rPr>
          <w:rFonts w:ascii="Times New Roman" w:eastAsia="Times New Roman" w:hAnsi="Times New Roman" w:cs="Times New Roman"/>
          <w:b/>
          <w:bCs/>
          <w:i/>
          <w:sz w:val="24"/>
          <w:szCs w:val="24"/>
          <w:lang w:eastAsia="ar-SA"/>
        </w:rPr>
      </w:pPr>
    </w:p>
    <w:p w:rsidR="00B81079" w:rsidRDefault="00B81079" w:rsidP="001E2464">
      <w:pPr>
        <w:tabs>
          <w:tab w:val="left" w:pos="540"/>
          <w:tab w:val="left" w:pos="840"/>
          <w:tab w:val="left" w:pos="1080"/>
        </w:tabs>
        <w:spacing w:after="0" w:line="240" w:lineRule="auto"/>
        <w:jc w:val="right"/>
        <w:rPr>
          <w:rFonts w:ascii="Times New Roman" w:eastAsia="Times New Roman" w:hAnsi="Times New Roman" w:cs="Times New Roman"/>
          <w:b/>
          <w:bCs/>
          <w:i/>
          <w:sz w:val="24"/>
          <w:szCs w:val="24"/>
          <w:lang w:eastAsia="ar-SA"/>
        </w:rPr>
      </w:pPr>
    </w:p>
    <w:p w:rsidR="00B81079" w:rsidRDefault="00B81079" w:rsidP="001E2464">
      <w:pPr>
        <w:tabs>
          <w:tab w:val="left" w:pos="540"/>
          <w:tab w:val="left" w:pos="840"/>
          <w:tab w:val="left" w:pos="1080"/>
        </w:tabs>
        <w:spacing w:after="0" w:line="240" w:lineRule="auto"/>
        <w:jc w:val="right"/>
        <w:rPr>
          <w:rFonts w:ascii="Times New Roman" w:eastAsia="Times New Roman" w:hAnsi="Times New Roman" w:cs="Times New Roman"/>
          <w:b/>
          <w:bCs/>
          <w:i/>
          <w:sz w:val="24"/>
          <w:szCs w:val="24"/>
          <w:lang w:eastAsia="ar-SA"/>
        </w:rPr>
      </w:pPr>
    </w:p>
    <w:p w:rsidR="00B81079" w:rsidRDefault="00B81079" w:rsidP="001E2464">
      <w:pPr>
        <w:tabs>
          <w:tab w:val="left" w:pos="540"/>
          <w:tab w:val="left" w:pos="840"/>
          <w:tab w:val="left" w:pos="1080"/>
        </w:tabs>
        <w:spacing w:after="0" w:line="240" w:lineRule="auto"/>
        <w:jc w:val="right"/>
        <w:rPr>
          <w:rFonts w:ascii="Times New Roman" w:eastAsia="Times New Roman" w:hAnsi="Times New Roman" w:cs="Times New Roman"/>
          <w:b/>
          <w:bCs/>
          <w:i/>
          <w:sz w:val="24"/>
          <w:szCs w:val="24"/>
          <w:lang w:eastAsia="ar-SA"/>
        </w:rPr>
      </w:pPr>
    </w:p>
    <w:p w:rsidR="00B81079" w:rsidRDefault="00B81079" w:rsidP="001E2464">
      <w:pPr>
        <w:tabs>
          <w:tab w:val="left" w:pos="540"/>
          <w:tab w:val="left" w:pos="840"/>
          <w:tab w:val="left" w:pos="1080"/>
        </w:tabs>
        <w:spacing w:after="0" w:line="240" w:lineRule="auto"/>
        <w:jc w:val="right"/>
        <w:rPr>
          <w:rFonts w:ascii="Times New Roman" w:eastAsia="Times New Roman" w:hAnsi="Times New Roman" w:cs="Times New Roman"/>
          <w:b/>
          <w:bCs/>
          <w:i/>
          <w:sz w:val="24"/>
          <w:szCs w:val="24"/>
          <w:lang w:eastAsia="ar-SA"/>
        </w:rPr>
      </w:pPr>
    </w:p>
    <w:p w:rsidR="00B81079" w:rsidRDefault="00B81079" w:rsidP="001E2464">
      <w:pPr>
        <w:tabs>
          <w:tab w:val="left" w:pos="540"/>
          <w:tab w:val="left" w:pos="840"/>
          <w:tab w:val="left" w:pos="1080"/>
        </w:tabs>
        <w:spacing w:after="0" w:line="240" w:lineRule="auto"/>
        <w:jc w:val="right"/>
        <w:rPr>
          <w:rFonts w:ascii="Times New Roman" w:eastAsia="Times New Roman" w:hAnsi="Times New Roman" w:cs="Times New Roman"/>
          <w:b/>
          <w:bCs/>
          <w:i/>
          <w:sz w:val="24"/>
          <w:szCs w:val="24"/>
          <w:lang w:eastAsia="ar-SA"/>
        </w:rPr>
      </w:pPr>
    </w:p>
    <w:p w:rsidR="00B81079" w:rsidRDefault="00B81079" w:rsidP="001E2464">
      <w:pPr>
        <w:tabs>
          <w:tab w:val="left" w:pos="540"/>
          <w:tab w:val="left" w:pos="840"/>
          <w:tab w:val="left" w:pos="1080"/>
        </w:tabs>
        <w:spacing w:after="0" w:line="240" w:lineRule="auto"/>
        <w:jc w:val="right"/>
        <w:rPr>
          <w:rFonts w:ascii="Times New Roman" w:eastAsia="Times New Roman" w:hAnsi="Times New Roman" w:cs="Times New Roman"/>
          <w:b/>
          <w:bCs/>
          <w:i/>
          <w:sz w:val="24"/>
          <w:szCs w:val="24"/>
          <w:lang w:eastAsia="ar-SA"/>
        </w:rPr>
      </w:pPr>
    </w:p>
    <w:p w:rsidR="001E2464" w:rsidRPr="004D71B8" w:rsidRDefault="001E2464" w:rsidP="001E2464">
      <w:pPr>
        <w:tabs>
          <w:tab w:val="left" w:pos="540"/>
          <w:tab w:val="left" w:pos="840"/>
          <w:tab w:val="left" w:pos="1080"/>
        </w:tabs>
        <w:spacing w:after="0" w:line="240" w:lineRule="auto"/>
        <w:jc w:val="right"/>
        <w:rPr>
          <w:rFonts w:ascii="Times New Roman" w:eastAsia="Times New Roman" w:hAnsi="Times New Roman" w:cs="Times New Roman"/>
          <w:b/>
          <w:bCs/>
          <w:i/>
          <w:iCs/>
          <w:spacing w:val="20"/>
          <w:sz w:val="24"/>
          <w:szCs w:val="24"/>
          <w:lang w:val="en-US"/>
        </w:rPr>
      </w:pPr>
      <w:r>
        <w:rPr>
          <w:rFonts w:ascii="Times New Roman" w:eastAsia="Times New Roman" w:hAnsi="Times New Roman" w:cs="Times New Roman"/>
          <w:b/>
          <w:bCs/>
          <w:i/>
          <w:sz w:val="24"/>
          <w:szCs w:val="24"/>
          <w:lang w:eastAsia="ar-SA"/>
        </w:rPr>
        <w:t>Образец</w:t>
      </w:r>
      <w:r w:rsidRPr="004D71B8">
        <w:rPr>
          <w:rFonts w:ascii="Times New Roman" w:eastAsia="Times New Roman" w:hAnsi="Times New Roman" w:cs="Times New Roman"/>
          <w:b/>
          <w:bCs/>
          <w:i/>
          <w:iCs/>
          <w:spacing w:val="20"/>
          <w:sz w:val="24"/>
          <w:szCs w:val="24"/>
        </w:rPr>
        <w:t xml:space="preserve"> №</w:t>
      </w:r>
      <w:r>
        <w:rPr>
          <w:rFonts w:ascii="Times New Roman" w:eastAsia="Times New Roman" w:hAnsi="Times New Roman" w:cs="Times New Roman"/>
          <w:b/>
          <w:bCs/>
          <w:i/>
          <w:iCs/>
          <w:spacing w:val="20"/>
          <w:sz w:val="24"/>
          <w:szCs w:val="24"/>
        </w:rPr>
        <w:t>4</w:t>
      </w:r>
    </w:p>
    <w:p w:rsidR="001E2464" w:rsidRDefault="001E2464" w:rsidP="001E2464">
      <w:pPr>
        <w:tabs>
          <w:tab w:val="left" w:pos="540"/>
          <w:tab w:val="left" w:pos="840"/>
          <w:tab w:val="left" w:pos="1080"/>
        </w:tabs>
        <w:spacing w:after="0" w:line="240" w:lineRule="auto"/>
        <w:jc w:val="center"/>
        <w:rPr>
          <w:rFonts w:ascii="Times New Roman" w:eastAsia="Times New Roman" w:hAnsi="Times New Roman" w:cs="Times New Roman"/>
          <w:b/>
          <w:i/>
          <w:sz w:val="24"/>
          <w:szCs w:val="24"/>
        </w:rPr>
      </w:pPr>
    </w:p>
    <w:p w:rsidR="001E2464" w:rsidRDefault="001E2464" w:rsidP="001E2464">
      <w:pPr>
        <w:tabs>
          <w:tab w:val="left" w:pos="540"/>
          <w:tab w:val="left" w:pos="840"/>
          <w:tab w:val="left" w:pos="1080"/>
        </w:tabs>
        <w:spacing w:after="0" w:line="240" w:lineRule="auto"/>
        <w:jc w:val="center"/>
        <w:rPr>
          <w:rFonts w:ascii="Times New Roman" w:eastAsia="Times New Roman" w:hAnsi="Times New Roman" w:cs="Times New Roman"/>
          <w:b/>
          <w:i/>
          <w:sz w:val="24"/>
          <w:szCs w:val="24"/>
        </w:rPr>
      </w:pPr>
    </w:p>
    <w:p w:rsidR="001E2464" w:rsidRDefault="001E2464" w:rsidP="001E2464">
      <w:pPr>
        <w:tabs>
          <w:tab w:val="left" w:pos="540"/>
          <w:tab w:val="left" w:pos="840"/>
          <w:tab w:val="left" w:pos="1080"/>
        </w:tabs>
        <w:spacing w:after="0" w:line="240" w:lineRule="auto"/>
        <w:jc w:val="center"/>
        <w:rPr>
          <w:rFonts w:ascii="Times New Roman" w:eastAsia="Times New Roman" w:hAnsi="Times New Roman" w:cs="Times New Roman"/>
          <w:b/>
          <w:i/>
          <w:sz w:val="24"/>
          <w:szCs w:val="24"/>
        </w:rPr>
      </w:pPr>
    </w:p>
    <w:p w:rsidR="00AE0D27" w:rsidRPr="00AE0D27" w:rsidRDefault="00AE0D27" w:rsidP="00AE0D27">
      <w:pPr>
        <w:spacing w:afterLines="40" w:after="96" w:line="240" w:lineRule="auto"/>
        <w:jc w:val="center"/>
        <w:rPr>
          <w:rFonts w:ascii="Times New Roman" w:eastAsia="Times New Roman" w:hAnsi="Times New Roman" w:cs="Times New Roman"/>
          <w:b/>
        </w:rPr>
      </w:pPr>
      <w:r w:rsidRPr="00AE0D27">
        <w:rPr>
          <w:rFonts w:ascii="Times New Roman" w:eastAsia="Times New Roman" w:hAnsi="Times New Roman" w:cs="Times New Roman"/>
          <w:b/>
        </w:rPr>
        <w:t>ЦЕНОВО ПРЕДЛОЖЕНИЕ</w:t>
      </w:r>
    </w:p>
    <w:p w:rsidR="00AE0D27" w:rsidRPr="00AE0D27" w:rsidRDefault="00AE0D27" w:rsidP="00AE0D27">
      <w:pPr>
        <w:spacing w:afterLines="40" w:after="96" w:line="240" w:lineRule="auto"/>
        <w:jc w:val="center"/>
        <w:rPr>
          <w:rFonts w:ascii="Times New Roman" w:eastAsia="Times New Roman" w:hAnsi="Times New Roman" w:cs="Times New Roman"/>
          <w:b/>
        </w:rPr>
      </w:pPr>
    </w:p>
    <w:p w:rsidR="00AE0D27" w:rsidRPr="00B81079" w:rsidRDefault="00AE0D27" w:rsidP="00AE0D27">
      <w:pPr>
        <w:spacing w:afterLines="40" w:after="96" w:line="240" w:lineRule="auto"/>
        <w:jc w:val="both"/>
        <w:rPr>
          <w:rFonts w:ascii="Times New Roman" w:eastAsia="Times New Roman" w:hAnsi="Times New Roman" w:cs="Times New Roman"/>
          <w:i/>
        </w:rPr>
      </w:pPr>
      <w:r w:rsidRPr="00AE0D27">
        <w:rPr>
          <w:rFonts w:ascii="Times New Roman" w:eastAsia="Times New Roman" w:hAnsi="Times New Roman" w:cs="Times New Roman"/>
        </w:rPr>
        <w:t>от .......................................................................................................................................</w:t>
      </w:r>
      <w:r w:rsidR="00B81079">
        <w:rPr>
          <w:rFonts w:ascii="Times New Roman" w:eastAsia="Times New Roman" w:hAnsi="Times New Roman" w:cs="Times New Roman"/>
        </w:rPr>
        <w:t>.............................</w:t>
      </w:r>
    </w:p>
    <w:p w:rsidR="00AE0D27" w:rsidRPr="00AE0D27" w:rsidRDefault="00AE0D27" w:rsidP="00AE0D27">
      <w:pPr>
        <w:spacing w:afterLines="40" w:after="96" w:line="240" w:lineRule="auto"/>
        <w:jc w:val="center"/>
        <w:rPr>
          <w:rFonts w:ascii="Times New Roman" w:eastAsia="Times New Roman" w:hAnsi="Times New Roman" w:cs="Times New Roman"/>
        </w:rPr>
      </w:pPr>
      <w:r w:rsidRPr="00AE0D27">
        <w:rPr>
          <w:rFonts w:ascii="Times New Roman" w:eastAsia="Times New Roman" w:hAnsi="Times New Roman" w:cs="Times New Roman"/>
          <w:i/>
        </w:rPr>
        <w:t>(наименование на участника</w:t>
      </w:r>
      <w:r w:rsidRPr="00AE0D27">
        <w:rPr>
          <w:rFonts w:ascii="Times New Roman" w:eastAsia="Times New Roman" w:hAnsi="Times New Roman" w:cs="Times New Roman"/>
        </w:rPr>
        <w:t>)</w:t>
      </w:r>
    </w:p>
    <w:p w:rsidR="00B81079" w:rsidRDefault="00B81079" w:rsidP="00AE0D27">
      <w:pPr>
        <w:spacing w:afterLines="40" w:after="96" w:line="240" w:lineRule="auto"/>
        <w:jc w:val="both"/>
        <w:rPr>
          <w:rFonts w:ascii="Times New Roman" w:eastAsia="Times New Roman" w:hAnsi="Times New Roman" w:cs="Times New Roman"/>
        </w:rPr>
      </w:pPr>
      <w:r w:rsidRPr="00AE0D27">
        <w:rPr>
          <w:rFonts w:ascii="Times New Roman" w:eastAsia="Times New Roman" w:hAnsi="Times New Roman" w:cs="Times New Roman"/>
        </w:rPr>
        <w:t>И</w:t>
      </w:r>
    </w:p>
    <w:p w:rsidR="00AE0D27" w:rsidRPr="00AE0D27" w:rsidRDefault="00AE0D27" w:rsidP="00AE0D27">
      <w:pPr>
        <w:spacing w:afterLines="40" w:after="96" w:line="240" w:lineRule="auto"/>
        <w:jc w:val="both"/>
        <w:rPr>
          <w:rFonts w:ascii="Times New Roman" w:eastAsia="Times New Roman" w:hAnsi="Times New Roman" w:cs="Times New Roman"/>
          <w:lang w:val="en-US"/>
        </w:rPr>
      </w:pPr>
      <w:r w:rsidRPr="00AE0D27">
        <w:rPr>
          <w:rFonts w:ascii="Times New Roman" w:eastAsia="Times New Roman" w:hAnsi="Times New Roman" w:cs="Times New Roman"/>
        </w:rPr>
        <w:t xml:space="preserve"> подписано........................................................................................................................</w:t>
      </w:r>
      <w:r w:rsidR="00B81079">
        <w:rPr>
          <w:rFonts w:ascii="Times New Roman" w:eastAsia="Times New Roman" w:hAnsi="Times New Roman" w:cs="Times New Roman"/>
        </w:rPr>
        <w:t>..........................</w:t>
      </w:r>
    </w:p>
    <w:p w:rsidR="00AE0D27" w:rsidRPr="00AE0D27" w:rsidRDefault="00AE0D27" w:rsidP="00AE0D27">
      <w:pPr>
        <w:spacing w:afterLines="40" w:after="96" w:line="240" w:lineRule="auto"/>
        <w:jc w:val="center"/>
        <w:rPr>
          <w:rFonts w:ascii="Times New Roman" w:eastAsia="Times New Roman" w:hAnsi="Times New Roman" w:cs="Times New Roman"/>
        </w:rPr>
      </w:pPr>
      <w:r w:rsidRPr="00AE0D27">
        <w:rPr>
          <w:rFonts w:ascii="Times New Roman" w:eastAsia="Times New Roman" w:hAnsi="Times New Roman" w:cs="Times New Roman"/>
          <w:i/>
        </w:rPr>
        <w:t xml:space="preserve"> (трите имена и ЕГН)</w:t>
      </w:r>
    </w:p>
    <w:p w:rsidR="00AE0D27" w:rsidRPr="00AE0D27" w:rsidRDefault="00AE0D27" w:rsidP="00AE0D27">
      <w:pPr>
        <w:spacing w:afterLines="40" w:after="96" w:line="240" w:lineRule="auto"/>
        <w:jc w:val="both"/>
        <w:rPr>
          <w:rFonts w:ascii="Times New Roman" w:eastAsia="Times New Roman" w:hAnsi="Times New Roman" w:cs="Times New Roman"/>
          <w:i/>
          <w:lang w:val="en-US"/>
        </w:rPr>
      </w:pPr>
      <w:r w:rsidRPr="00AE0D27">
        <w:rPr>
          <w:rFonts w:ascii="Times New Roman" w:eastAsia="Times New Roman" w:hAnsi="Times New Roman" w:cs="Times New Roman"/>
        </w:rPr>
        <w:t>в качеството му на ............................................................................................................................................</w:t>
      </w:r>
      <w:r w:rsidR="002615C2">
        <w:rPr>
          <w:rFonts w:ascii="Times New Roman" w:eastAsia="Times New Roman" w:hAnsi="Times New Roman" w:cs="Times New Roman"/>
        </w:rPr>
        <w:t>..............</w:t>
      </w:r>
    </w:p>
    <w:p w:rsidR="00AE0D27" w:rsidRPr="00AE0D27" w:rsidRDefault="00AE0D27" w:rsidP="00AE0D27">
      <w:pPr>
        <w:spacing w:afterLines="40" w:after="96" w:line="240" w:lineRule="auto"/>
        <w:jc w:val="center"/>
        <w:rPr>
          <w:rFonts w:ascii="Times New Roman" w:eastAsia="Times New Roman" w:hAnsi="Times New Roman" w:cs="Times New Roman"/>
        </w:rPr>
      </w:pPr>
      <w:r w:rsidRPr="00AE0D27">
        <w:rPr>
          <w:rFonts w:ascii="Times New Roman" w:eastAsia="Times New Roman" w:hAnsi="Times New Roman" w:cs="Times New Roman"/>
          <w:i/>
        </w:rPr>
        <w:t>(на длъжност)</w:t>
      </w:r>
    </w:p>
    <w:p w:rsidR="00AE0D27" w:rsidRPr="00AE0D27" w:rsidRDefault="00AE0D27" w:rsidP="00AE0D27">
      <w:pPr>
        <w:spacing w:afterLines="40" w:after="96" w:line="240" w:lineRule="auto"/>
        <w:rPr>
          <w:rFonts w:ascii="Times New Roman" w:eastAsia="Times New Roman" w:hAnsi="Times New Roman" w:cs="Times New Roman"/>
          <w:i/>
          <w:lang w:val="ru-RU"/>
        </w:rPr>
      </w:pPr>
      <w:r w:rsidRPr="00AE0D27">
        <w:rPr>
          <w:rFonts w:ascii="Times New Roman" w:eastAsia="Times New Roman" w:hAnsi="Times New Roman" w:cs="Times New Roman"/>
        </w:rPr>
        <w:t>с ЕИК/БУЛСТАТ/ЕГН/друга индивидуализация на участника ..................................................................</w:t>
      </w:r>
      <w:r w:rsidRPr="00AE0D27">
        <w:rPr>
          <w:rFonts w:ascii="Times New Roman" w:eastAsia="Times New Roman" w:hAnsi="Times New Roman" w:cs="Times New Roman"/>
          <w:lang w:val="ru-RU"/>
        </w:rPr>
        <w:t>.</w:t>
      </w:r>
    </w:p>
    <w:p w:rsidR="00AE0D27" w:rsidRPr="00AE0D27" w:rsidRDefault="00AE0D27" w:rsidP="00AE0D27">
      <w:pPr>
        <w:spacing w:after="0" w:line="240" w:lineRule="auto"/>
        <w:ind w:right="305"/>
        <w:rPr>
          <w:rFonts w:ascii="Times New Roman" w:eastAsia="Times New Roman" w:hAnsi="Times New Roman" w:cs="Times New Roman"/>
          <w:lang w:val="en-US"/>
        </w:rPr>
      </w:pPr>
      <w:proofErr w:type="spellStart"/>
      <w:r w:rsidRPr="00AE0D27">
        <w:rPr>
          <w:rFonts w:ascii="Times New Roman" w:eastAsia="Times New Roman" w:hAnsi="Times New Roman" w:cs="Times New Roman"/>
          <w:u w:val="single"/>
          <w:lang w:val="en-US"/>
        </w:rPr>
        <w:t>Разплащателна</w:t>
      </w:r>
      <w:proofErr w:type="spellEnd"/>
      <w:r w:rsidRPr="00AE0D27">
        <w:rPr>
          <w:rFonts w:ascii="Times New Roman" w:eastAsia="Times New Roman" w:hAnsi="Times New Roman" w:cs="Times New Roman"/>
          <w:u w:val="single"/>
          <w:lang w:val="en-US"/>
        </w:rPr>
        <w:t xml:space="preserve"> </w:t>
      </w:r>
      <w:proofErr w:type="spellStart"/>
      <w:r w:rsidRPr="00AE0D27">
        <w:rPr>
          <w:rFonts w:ascii="Times New Roman" w:eastAsia="Times New Roman" w:hAnsi="Times New Roman" w:cs="Times New Roman"/>
          <w:u w:val="single"/>
          <w:lang w:val="en-US"/>
        </w:rPr>
        <w:t>сметка</w:t>
      </w:r>
      <w:proofErr w:type="spellEnd"/>
      <w:r w:rsidRPr="00AE0D27">
        <w:rPr>
          <w:rFonts w:ascii="Times New Roman" w:eastAsia="Times New Roman" w:hAnsi="Times New Roman" w:cs="Times New Roman"/>
          <w:u w:val="single"/>
          <w:lang w:val="en-US"/>
        </w:rPr>
        <w:t>:</w:t>
      </w:r>
    </w:p>
    <w:p w:rsidR="00AE0D27" w:rsidRPr="00AE0D27" w:rsidRDefault="00AE0D27" w:rsidP="00AE0D27">
      <w:pPr>
        <w:spacing w:after="0" w:line="240" w:lineRule="auto"/>
        <w:ind w:right="305"/>
        <w:rPr>
          <w:rFonts w:ascii="Times New Roman" w:eastAsia="Times New Roman" w:hAnsi="Times New Roman" w:cs="Times New Roman"/>
          <w:lang w:val="en-US"/>
        </w:rPr>
      </w:pPr>
    </w:p>
    <w:p w:rsidR="00AE0D27" w:rsidRPr="00B81079" w:rsidRDefault="00AE0D27" w:rsidP="00AE0D27">
      <w:pPr>
        <w:spacing w:after="0" w:line="240" w:lineRule="auto"/>
        <w:ind w:right="305"/>
        <w:rPr>
          <w:rFonts w:ascii="Times New Roman" w:eastAsia="Times New Roman" w:hAnsi="Times New Roman" w:cs="Times New Roman"/>
        </w:rPr>
      </w:pPr>
      <w:r w:rsidRPr="00AE0D27">
        <w:rPr>
          <w:rFonts w:ascii="Times New Roman" w:eastAsia="Times New Roman" w:hAnsi="Times New Roman" w:cs="Times New Roman"/>
          <w:lang w:val="en-US"/>
        </w:rPr>
        <w:t>IBAN сметка....................................................................................................................</w:t>
      </w:r>
      <w:r w:rsidR="00B81079">
        <w:rPr>
          <w:rFonts w:ascii="Times New Roman" w:eastAsia="Times New Roman" w:hAnsi="Times New Roman" w:cs="Times New Roman"/>
          <w:lang w:val="en-US"/>
        </w:rPr>
        <w:t>...............................</w:t>
      </w:r>
    </w:p>
    <w:p w:rsidR="00AE0D27" w:rsidRPr="00AE0D27" w:rsidRDefault="00AE0D27" w:rsidP="00AE0D27">
      <w:pPr>
        <w:spacing w:after="0" w:line="240" w:lineRule="auto"/>
        <w:ind w:right="305"/>
        <w:rPr>
          <w:rFonts w:ascii="Times New Roman" w:eastAsia="Times New Roman" w:hAnsi="Times New Roman" w:cs="Times New Roman"/>
          <w:lang w:val="en-US"/>
        </w:rPr>
      </w:pPr>
    </w:p>
    <w:p w:rsidR="00AE0D27" w:rsidRPr="00B81079" w:rsidRDefault="00AE0D27" w:rsidP="00AE0D27">
      <w:pPr>
        <w:spacing w:after="0" w:line="240" w:lineRule="auto"/>
        <w:ind w:right="305"/>
        <w:rPr>
          <w:rFonts w:ascii="Times New Roman" w:eastAsia="Times New Roman" w:hAnsi="Times New Roman" w:cs="Times New Roman"/>
        </w:rPr>
      </w:pPr>
      <w:r w:rsidRPr="00AE0D27">
        <w:rPr>
          <w:rFonts w:ascii="Times New Roman" w:eastAsia="Times New Roman" w:hAnsi="Times New Roman" w:cs="Times New Roman"/>
          <w:lang w:val="en-US"/>
        </w:rPr>
        <w:t xml:space="preserve">BIC </w:t>
      </w:r>
      <w:proofErr w:type="spellStart"/>
      <w:r w:rsidRPr="00AE0D27">
        <w:rPr>
          <w:rFonts w:ascii="Times New Roman" w:eastAsia="Times New Roman" w:hAnsi="Times New Roman" w:cs="Times New Roman"/>
          <w:lang w:val="en-US"/>
        </w:rPr>
        <w:t>код</w:t>
      </w:r>
      <w:proofErr w:type="spellEnd"/>
      <w:r w:rsidRPr="00AE0D27">
        <w:rPr>
          <w:rFonts w:ascii="Times New Roman" w:eastAsia="Times New Roman" w:hAnsi="Times New Roman" w:cs="Times New Roman"/>
          <w:lang w:val="en-US"/>
        </w:rPr>
        <w:t xml:space="preserve"> </w:t>
      </w:r>
      <w:proofErr w:type="spellStart"/>
      <w:r w:rsidRPr="00AE0D27">
        <w:rPr>
          <w:rFonts w:ascii="Times New Roman" w:eastAsia="Times New Roman" w:hAnsi="Times New Roman" w:cs="Times New Roman"/>
          <w:lang w:val="en-US"/>
        </w:rPr>
        <w:t>на</w:t>
      </w:r>
      <w:proofErr w:type="spellEnd"/>
      <w:r w:rsidRPr="00AE0D27">
        <w:rPr>
          <w:rFonts w:ascii="Times New Roman" w:eastAsia="Times New Roman" w:hAnsi="Times New Roman" w:cs="Times New Roman"/>
          <w:lang w:val="en-US"/>
        </w:rPr>
        <w:t xml:space="preserve"> </w:t>
      </w:r>
      <w:proofErr w:type="spellStart"/>
      <w:proofErr w:type="gramStart"/>
      <w:r w:rsidRPr="00AE0D27">
        <w:rPr>
          <w:rFonts w:ascii="Times New Roman" w:eastAsia="Times New Roman" w:hAnsi="Times New Roman" w:cs="Times New Roman"/>
          <w:lang w:val="en-US"/>
        </w:rPr>
        <w:t>банката</w:t>
      </w:r>
      <w:proofErr w:type="spellEnd"/>
      <w:r w:rsidRPr="00AE0D27">
        <w:rPr>
          <w:rFonts w:ascii="Times New Roman" w:eastAsia="Times New Roman" w:hAnsi="Times New Roman" w:cs="Times New Roman"/>
          <w:lang w:val="en-US"/>
        </w:rPr>
        <w:t xml:space="preserve"> .........................................................................................................................................</w:t>
      </w:r>
      <w:r w:rsidR="00B81079">
        <w:rPr>
          <w:rFonts w:ascii="Times New Roman" w:eastAsia="Times New Roman" w:hAnsi="Times New Roman" w:cs="Times New Roman"/>
        </w:rPr>
        <w:t>.....................</w:t>
      </w:r>
      <w:proofErr w:type="gramEnd"/>
    </w:p>
    <w:p w:rsidR="00AE0D27" w:rsidRPr="00AE0D27" w:rsidRDefault="00AE0D27" w:rsidP="00AE0D27">
      <w:pPr>
        <w:spacing w:after="0" w:line="240" w:lineRule="auto"/>
        <w:ind w:right="305"/>
        <w:rPr>
          <w:rFonts w:ascii="Times New Roman" w:eastAsia="Times New Roman" w:hAnsi="Times New Roman" w:cs="Times New Roman"/>
          <w:lang w:val="en-US"/>
        </w:rPr>
      </w:pPr>
    </w:p>
    <w:p w:rsidR="00AE0D27" w:rsidRPr="00AE0D27" w:rsidRDefault="00AE0D27" w:rsidP="00AE0D27">
      <w:pPr>
        <w:spacing w:after="0" w:line="240" w:lineRule="auto"/>
        <w:ind w:right="305"/>
        <w:rPr>
          <w:rFonts w:ascii="Times New Roman" w:eastAsia="Times New Roman" w:hAnsi="Times New Roman" w:cs="Times New Roman"/>
          <w:lang w:val="en-US"/>
        </w:rPr>
      </w:pPr>
      <w:proofErr w:type="spellStart"/>
      <w:r w:rsidRPr="00AE0D27">
        <w:rPr>
          <w:rFonts w:ascii="Times New Roman" w:eastAsia="Times New Roman" w:hAnsi="Times New Roman" w:cs="Times New Roman"/>
          <w:lang w:val="en-US"/>
        </w:rPr>
        <w:t>Банка</w:t>
      </w:r>
      <w:proofErr w:type="spellEnd"/>
      <w:r w:rsidRPr="00AE0D27">
        <w:rPr>
          <w:rFonts w:ascii="Times New Roman" w:eastAsia="Times New Roman" w:hAnsi="Times New Roman" w:cs="Times New Roman"/>
          <w:lang w:val="en-US"/>
        </w:rPr>
        <w:t>: ...............................................................................................................................................................</w:t>
      </w:r>
    </w:p>
    <w:p w:rsidR="00AE0D27" w:rsidRPr="00AE0D27" w:rsidRDefault="00AE0D27" w:rsidP="00AE0D27">
      <w:pPr>
        <w:spacing w:afterLines="40" w:after="96" w:line="240" w:lineRule="auto"/>
        <w:rPr>
          <w:rFonts w:ascii="Times New Roman" w:eastAsia="Times New Roman" w:hAnsi="Times New Roman" w:cs="Times New Roman"/>
          <w:i/>
        </w:rPr>
      </w:pPr>
    </w:p>
    <w:p w:rsidR="00AE0D27" w:rsidRPr="00AE0D27" w:rsidRDefault="00AE0D27" w:rsidP="00AE0D27">
      <w:pPr>
        <w:spacing w:afterLines="40" w:after="96" w:line="240" w:lineRule="auto"/>
        <w:jc w:val="both"/>
        <w:rPr>
          <w:rFonts w:ascii="Times New Roman" w:eastAsia="Times New Roman" w:hAnsi="Times New Roman" w:cs="Times New Roman"/>
          <w:b/>
          <w:bCs/>
          <w:lang w:val="ru-RU"/>
        </w:rPr>
      </w:pPr>
      <w:r w:rsidRPr="00AE0D27">
        <w:rPr>
          <w:rFonts w:ascii="Times New Roman" w:eastAsia="Times New Roman" w:hAnsi="Times New Roman" w:cs="Times New Roman"/>
          <w:b/>
          <w:bCs/>
        </w:rPr>
        <w:t>УВАЖАЕМИ ДАМИ И ГОСПОДА,</w:t>
      </w:r>
    </w:p>
    <w:p w:rsidR="00AE0D27" w:rsidRPr="00AE0D27" w:rsidRDefault="00AE0D27" w:rsidP="00AE0D27">
      <w:pPr>
        <w:spacing w:afterLines="40" w:after="96" w:line="240" w:lineRule="auto"/>
        <w:jc w:val="both"/>
        <w:rPr>
          <w:rFonts w:ascii="Times New Roman" w:eastAsia="Times New Roman" w:hAnsi="Times New Roman" w:cs="Times New Roman"/>
          <w:b/>
          <w:bCs/>
          <w:lang w:val="ru-RU"/>
        </w:rPr>
      </w:pPr>
    </w:p>
    <w:p w:rsidR="00AE0D27" w:rsidRPr="00AE0D27" w:rsidRDefault="00AE0D27" w:rsidP="00AE0D27">
      <w:pPr>
        <w:suppressAutoHyphens/>
        <w:spacing w:after="0" w:line="240" w:lineRule="auto"/>
        <w:ind w:right="-143"/>
        <w:jc w:val="both"/>
        <w:rPr>
          <w:rFonts w:ascii="Times New Roman" w:eastAsia="Calibri" w:hAnsi="Times New Roman" w:cs="Times New Roman"/>
          <w:b/>
          <w:noProof/>
          <w:sz w:val="24"/>
          <w:szCs w:val="24"/>
        </w:rPr>
      </w:pPr>
      <w:r w:rsidRPr="00AE0D27">
        <w:rPr>
          <w:rFonts w:ascii="Times New Roman" w:eastAsia="Times New Roman" w:hAnsi="Times New Roman" w:cs="Times New Roman"/>
        </w:rPr>
        <w:t xml:space="preserve">След като се запознахме с документацията за участие, изискванията на Възложителя и спецификата на възлаганата работа, предлагаме да изпълним обществената поръчка с предмет: </w:t>
      </w:r>
      <w:r w:rsidRPr="00AE0D27">
        <w:rPr>
          <w:rFonts w:ascii="Times New Roman" w:eastAsia="Calibri" w:hAnsi="Times New Roman" w:cs="Times New Roman"/>
          <w:b/>
          <w:bCs/>
          <w:sz w:val="24"/>
          <w:szCs w:val="24"/>
        </w:rPr>
        <w:t>………………………………………………………………………………………………………….</w:t>
      </w:r>
      <w:r w:rsidRPr="00AE0D27">
        <w:rPr>
          <w:rFonts w:ascii="Times New Roman" w:eastAsia="Times New Roman" w:hAnsi="Times New Roman" w:cs="Times New Roman"/>
        </w:rPr>
        <w:t>, при следните финансови условия:</w:t>
      </w:r>
    </w:p>
    <w:p w:rsidR="00AE0D27" w:rsidRPr="00AE0D27" w:rsidRDefault="00AE0D27" w:rsidP="00AE0D27">
      <w:pPr>
        <w:spacing w:afterLines="40" w:after="96" w:line="240" w:lineRule="auto"/>
        <w:ind w:firstLine="708"/>
        <w:jc w:val="both"/>
        <w:rPr>
          <w:rFonts w:ascii="Times New Roman" w:eastAsia="Times New Roman" w:hAnsi="Times New Roman" w:cs="Times New Roman"/>
          <w:lang w:val="en-US"/>
        </w:rPr>
      </w:pPr>
    </w:p>
    <w:p w:rsidR="00AE0D27" w:rsidRPr="00AE0D27" w:rsidRDefault="00AE0D27" w:rsidP="00AE0D27">
      <w:pPr>
        <w:spacing w:afterLines="40" w:after="96" w:line="240" w:lineRule="auto"/>
        <w:ind w:firstLine="708"/>
        <w:jc w:val="both"/>
        <w:rPr>
          <w:rFonts w:ascii="Times New Roman" w:eastAsia="Times New Roman" w:hAnsi="Times New Roman" w:cs="Times New Roman"/>
        </w:rPr>
      </w:pPr>
      <w:r w:rsidRPr="00AE0D27">
        <w:rPr>
          <w:rFonts w:ascii="Times New Roman" w:eastAsia="Times New Roman" w:hAnsi="Times New Roman" w:cs="Times New Roman"/>
          <w:b/>
          <w:lang w:val="en-US"/>
        </w:rPr>
        <w:t>1.</w:t>
      </w:r>
      <w:r w:rsidRPr="00AE0D27">
        <w:rPr>
          <w:rFonts w:ascii="Times New Roman" w:eastAsia="Times New Roman" w:hAnsi="Times New Roman" w:cs="Times New Roman"/>
          <w:lang w:val="en-US"/>
        </w:rPr>
        <w:t xml:space="preserve"> </w:t>
      </w:r>
      <w:r w:rsidRPr="00AE0D27">
        <w:rPr>
          <w:rFonts w:ascii="Times New Roman" w:eastAsia="Times New Roman" w:hAnsi="Times New Roman" w:cs="Times New Roman"/>
        </w:rPr>
        <w:t xml:space="preserve">Ние предлагаме да изпълним поръчката </w:t>
      </w:r>
      <w:r w:rsidRPr="00AE0D27">
        <w:rPr>
          <w:rFonts w:ascii="Times New Roman" w:eastAsia="Times New Roman" w:hAnsi="Times New Roman" w:cs="Arial"/>
          <w:b/>
          <w:bCs/>
        </w:rPr>
        <w:t xml:space="preserve">за </w:t>
      </w:r>
      <w:r w:rsidRPr="00AE0D27">
        <w:rPr>
          <w:rFonts w:ascii="Times New Roman" w:eastAsia="Times New Roman" w:hAnsi="Times New Roman" w:cs="Times New Roman"/>
          <w:b/>
        </w:rPr>
        <w:t xml:space="preserve">обща цена </w:t>
      </w:r>
      <w:r w:rsidRPr="00AE0D27">
        <w:rPr>
          <w:rFonts w:ascii="Times New Roman" w:eastAsia="Times New Roman" w:hAnsi="Times New Roman" w:cs="Times New Roman"/>
        </w:rPr>
        <w:t>в размер на ..................... лв. (словом: …………….........……………) без ДДС или ..................... лв. (словом: …………….........……………) с ДДС, формирана както следва:</w:t>
      </w:r>
    </w:p>
    <w:p w:rsidR="00AE0D27" w:rsidRPr="00AE0D27" w:rsidRDefault="00AE0D27" w:rsidP="00AE0D27">
      <w:pPr>
        <w:spacing w:afterLines="40" w:after="96" w:line="240" w:lineRule="auto"/>
        <w:jc w:val="both"/>
        <w:rPr>
          <w:rFonts w:ascii="Times New Roman" w:eastAsia="Times New Roman" w:hAnsi="Times New Roman" w:cs="Times New Roman"/>
        </w:rPr>
      </w:pPr>
    </w:p>
    <w:p w:rsidR="00AE0D27" w:rsidRPr="00AE0D27" w:rsidRDefault="00AE0D27" w:rsidP="00AE0D27">
      <w:pPr>
        <w:autoSpaceDE w:val="0"/>
        <w:autoSpaceDN w:val="0"/>
        <w:adjustRightInd w:val="0"/>
        <w:spacing w:after="0" w:line="240" w:lineRule="auto"/>
        <w:ind w:firstLine="708"/>
        <w:jc w:val="both"/>
        <w:rPr>
          <w:rFonts w:ascii="Times New Roman" w:eastAsia="Times New Roman" w:hAnsi="Times New Roman" w:cs="Times New Roman"/>
        </w:rPr>
      </w:pPr>
      <w:r w:rsidRPr="00AE0D27">
        <w:rPr>
          <w:rFonts w:ascii="Times New Roman" w:eastAsia="Times New Roman" w:hAnsi="Times New Roman" w:cs="Times New Roman"/>
          <w:b/>
        </w:rPr>
        <w:t>1.</w:t>
      </w:r>
      <w:proofErr w:type="spellStart"/>
      <w:r w:rsidRPr="00AE0D27">
        <w:rPr>
          <w:rFonts w:ascii="Times New Roman" w:eastAsia="Times New Roman" w:hAnsi="Times New Roman" w:cs="Times New Roman"/>
          <w:b/>
        </w:rPr>
        <w:t>1</w:t>
      </w:r>
      <w:proofErr w:type="spellEnd"/>
      <w:r w:rsidRPr="00AE0D27">
        <w:rPr>
          <w:rFonts w:ascii="Times New Roman" w:eastAsia="Times New Roman" w:hAnsi="Times New Roman" w:cs="Times New Roman"/>
        </w:rPr>
        <w:t xml:space="preserve">. Цена за изготвяне на </w:t>
      </w:r>
      <w:r>
        <w:rPr>
          <w:rFonts w:ascii="Times New Roman" w:eastAsia="Times New Roman" w:hAnsi="Times New Roman" w:cs="Times New Roman"/>
        </w:rPr>
        <w:t xml:space="preserve">комплексен </w:t>
      </w:r>
      <w:r w:rsidRPr="00AE0D27">
        <w:rPr>
          <w:rFonts w:ascii="Times New Roman" w:eastAsia="Times New Roman" w:hAnsi="Times New Roman" w:cs="Times New Roman"/>
        </w:rPr>
        <w:t>проект в размер на ........... лв. (словом: ……..) без ДДС или .............. лв. (словом: ……) с ДДС.</w:t>
      </w:r>
    </w:p>
    <w:p w:rsidR="00AE0D27" w:rsidRPr="00AE0D27" w:rsidRDefault="00AE0D27" w:rsidP="00AE0D27">
      <w:pPr>
        <w:autoSpaceDE w:val="0"/>
        <w:autoSpaceDN w:val="0"/>
        <w:adjustRightInd w:val="0"/>
        <w:spacing w:after="0" w:line="240" w:lineRule="auto"/>
        <w:ind w:firstLine="708"/>
        <w:jc w:val="both"/>
        <w:rPr>
          <w:rFonts w:ascii="Times New Roman" w:eastAsia="Times New Roman" w:hAnsi="Times New Roman" w:cs="Times New Roman"/>
        </w:rPr>
      </w:pPr>
    </w:p>
    <w:p w:rsidR="00AE0D27" w:rsidRPr="00AE0D27" w:rsidRDefault="00AE0D27" w:rsidP="00AE0D27">
      <w:pPr>
        <w:autoSpaceDE w:val="0"/>
        <w:autoSpaceDN w:val="0"/>
        <w:adjustRightInd w:val="0"/>
        <w:spacing w:after="0" w:line="240" w:lineRule="auto"/>
        <w:ind w:firstLine="708"/>
        <w:jc w:val="both"/>
        <w:rPr>
          <w:rFonts w:ascii="Times New Roman" w:eastAsia="Times New Roman" w:hAnsi="Times New Roman" w:cs="Times New Roman"/>
        </w:rPr>
      </w:pPr>
      <w:r w:rsidRPr="00AE0D27">
        <w:rPr>
          <w:rFonts w:ascii="Times New Roman" w:eastAsia="Times New Roman" w:hAnsi="Times New Roman" w:cs="Times New Roman"/>
          <w:b/>
        </w:rPr>
        <w:t>1.2</w:t>
      </w:r>
      <w:r w:rsidRPr="00AE0D27">
        <w:rPr>
          <w:rFonts w:ascii="Times New Roman" w:eastAsia="Times New Roman" w:hAnsi="Times New Roman" w:cs="Times New Roman"/>
        </w:rPr>
        <w:t>. Цена за осъществяване на авторски надзор по време на</w:t>
      </w:r>
      <w:r w:rsidRPr="00AE0D27">
        <w:rPr>
          <w:rFonts w:ascii="Times New Roman" w:eastAsia="Times New Roman" w:hAnsi="Times New Roman" w:cs="Times New Roman"/>
          <w:b/>
          <w:bCs/>
        </w:rPr>
        <w:t xml:space="preserve"> </w:t>
      </w:r>
      <w:r w:rsidRPr="00AE0D27">
        <w:rPr>
          <w:rFonts w:ascii="Times New Roman" w:eastAsia="Times New Roman" w:hAnsi="Times New Roman" w:cs="Times New Roman"/>
        </w:rPr>
        <w:t>строителството в размер на ........... лв. (словом: ……..) без ДДС или .............. лв. (словом: ……) с ДДС</w:t>
      </w:r>
    </w:p>
    <w:p w:rsidR="00AE0D27" w:rsidRPr="00AE0D27" w:rsidRDefault="00AE0D27" w:rsidP="00AE0D27">
      <w:pPr>
        <w:autoSpaceDE w:val="0"/>
        <w:autoSpaceDN w:val="0"/>
        <w:adjustRightInd w:val="0"/>
        <w:spacing w:after="0" w:line="240" w:lineRule="auto"/>
        <w:ind w:firstLine="708"/>
        <w:jc w:val="both"/>
        <w:rPr>
          <w:rFonts w:ascii="Times New Roman" w:eastAsia="Times New Roman" w:hAnsi="Times New Roman" w:cs="Times New Roman"/>
        </w:rPr>
      </w:pPr>
      <w:r w:rsidRPr="00AE0D27">
        <w:rPr>
          <w:rFonts w:ascii="Times New Roman" w:eastAsia="Times New Roman" w:hAnsi="Times New Roman" w:cs="Times New Roman"/>
        </w:rPr>
        <w:t>и</w:t>
      </w:r>
    </w:p>
    <w:p w:rsidR="00AE0D27" w:rsidRPr="00AE0D27" w:rsidRDefault="00AE0D27" w:rsidP="00AE0D27">
      <w:pPr>
        <w:autoSpaceDE w:val="0"/>
        <w:autoSpaceDN w:val="0"/>
        <w:adjustRightInd w:val="0"/>
        <w:spacing w:after="0" w:line="240" w:lineRule="auto"/>
        <w:ind w:firstLine="708"/>
        <w:jc w:val="both"/>
        <w:rPr>
          <w:rFonts w:ascii="Times New Roman" w:eastAsia="Times New Roman" w:hAnsi="Times New Roman" w:cs="Times New Roman"/>
        </w:rPr>
      </w:pPr>
      <w:r w:rsidRPr="00AE0D27">
        <w:rPr>
          <w:rFonts w:ascii="Times New Roman" w:eastAsia="Times New Roman" w:hAnsi="Times New Roman" w:cs="Times New Roman"/>
          <w:b/>
        </w:rPr>
        <w:t>1.3.</w:t>
      </w:r>
      <w:r w:rsidRPr="00AE0D27">
        <w:rPr>
          <w:rFonts w:ascii="Times New Roman" w:eastAsia="Times New Roman" w:hAnsi="Times New Roman" w:cs="Times New Roman"/>
        </w:rPr>
        <w:t xml:space="preserve"> Цена за изпълнение на строително-монтажните работи в размер на ........... лв. (словом: ……..) без ДДС или .............. лв. (словом: ……) с ДДС.</w:t>
      </w:r>
    </w:p>
    <w:p w:rsidR="00AE0D27" w:rsidRPr="00AE0D27" w:rsidRDefault="00AE0D27" w:rsidP="00AE0D27">
      <w:pPr>
        <w:autoSpaceDE w:val="0"/>
        <w:autoSpaceDN w:val="0"/>
        <w:adjustRightInd w:val="0"/>
        <w:spacing w:after="0" w:line="240" w:lineRule="auto"/>
        <w:ind w:firstLine="708"/>
        <w:jc w:val="both"/>
        <w:rPr>
          <w:rFonts w:ascii="Times New Roman" w:eastAsia="Times New Roman" w:hAnsi="Times New Roman" w:cs="Times New Roman"/>
        </w:rPr>
      </w:pPr>
    </w:p>
    <w:p w:rsidR="00F22637" w:rsidRPr="00F22637" w:rsidRDefault="001E2464" w:rsidP="00FA7425">
      <w:pPr>
        <w:widowControl w:val="0"/>
        <w:autoSpaceDE w:val="0"/>
        <w:autoSpaceDN w:val="0"/>
        <w:adjustRightInd w:val="0"/>
        <w:spacing w:afterLines="40" w:after="96" w:line="240" w:lineRule="auto"/>
        <w:jc w:val="both"/>
        <w:rPr>
          <w:rFonts w:ascii="Times New Roman" w:eastAsia="Times New Roman" w:hAnsi="Times New Roman" w:cs="Times New Roman"/>
          <w:sz w:val="24"/>
          <w:szCs w:val="24"/>
          <w:lang w:eastAsia="ar-SA"/>
        </w:rPr>
      </w:pPr>
      <w:r w:rsidRPr="001E2464">
        <w:rPr>
          <w:rFonts w:ascii="Times New Roman" w:eastAsia="Times New Roman" w:hAnsi="Times New Roman" w:cs="Times New Roman"/>
          <w:sz w:val="24"/>
          <w:szCs w:val="24"/>
        </w:rPr>
        <w:tab/>
      </w:r>
      <w:r w:rsidR="00FA7425" w:rsidRPr="00FA7425">
        <w:rPr>
          <w:rFonts w:ascii="Times New Roman" w:eastAsia="Times New Roman" w:hAnsi="Times New Roman" w:cs="Times New Roman"/>
          <w:b/>
          <w:sz w:val="24"/>
          <w:szCs w:val="24"/>
        </w:rPr>
        <w:t>2</w:t>
      </w:r>
      <w:r w:rsidR="00F22637" w:rsidRPr="00F22637">
        <w:rPr>
          <w:rFonts w:ascii="Times New Roman" w:eastAsia="Times New Roman" w:hAnsi="Times New Roman" w:cs="Times New Roman"/>
          <w:b/>
          <w:sz w:val="24"/>
          <w:szCs w:val="24"/>
          <w:lang w:eastAsia="ar-SA"/>
        </w:rPr>
        <w:t>.</w:t>
      </w:r>
      <w:r w:rsidR="00F22637" w:rsidRPr="00F22637">
        <w:rPr>
          <w:rFonts w:ascii="Times New Roman" w:eastAsia="Times New Roman" w:hAnsi="Times New Roman" w:cs="Times New Roman"/>
          <w:sz w:val="24"/>
          <w:szCs w:val="24"/>
          <w:lang w:eastAsia="ar-SA"/>
        </w:rPr>
        <w:t xml:space="preserve"> </w:t>
      </w:r>
      <w:r w:rsidR="00F22637" w:rsidRPr="00F22637">
        <w:rPr>
          <w:rFonts w:ascii="Times New Roman" w:eastAsia="Times New Roman" w:hAnsi="Times New Roman" w:cs="Times New Roman"/>
          <w:sz w:val="24"/>
          <w:szCs w:val="24"/>
          <w:lang w:eastAsia="bg-BG"/>
        </w:rPr>
        <w:t>Посочената цена включва всички разходи за точното и качествено изпълнение на предвидените дейности в съответствие с нормите и нормативите действащи в Република България. Цената е посочена в български лева.</w:t>
      </w:r>
      <w:r w:rsidR="00F22637" w:rsidRPr="00F22637">
        <w:rPr>
          <w:rFonts w:ascii="Times New Roman" w:eastAsia="Times New Roman" w:hAnsi="Times New Roman" w:cs="Times New Roman"/>
          <w:sz w:val="24"/>
          <w:szCs w:val="24"/>
          <w:lang w:eastAsia="ar-SA"/>
        </w:rPr>
        <w:t xml:space="preserve"> </w:t>
      </w:r>
    </w:p>
    <w:p w:rsidR="00F22637" w:rsidRPr="00F22637" w:rsidRDefault="00F22637" w:rsidP="00F22637">
      <w:pPr>
        <w:spacing w:afterLines="40" w:after="96" w:line="240" w:lineRule="auto"/>
        <w:jc w:val="both"/>
        <w:rPr>
          <w:rFonts w:ascii="Times New Roman" w:eastAsia="Times New Roman" w:hAnsi="Times New Roman" w:cs="Times New Roman"/>
          <w:sz w:val="24"/>
          <w:szCs w:val="24"/>
          <w:lang w:eastAsia="bg-BG"/>
        </w:rPr>
      </w:pPr>
      <w:r w:rsidRPr="00F22637">
        <w:rPr>
          <w:rFonts w:ascii="Times New Roman" w:eastAsia="Times New Roman" w:hAnsi="Times New Roman" w:cs="Times New Roman"/>
          <w:sz w:val="24"/>
          <w:szCs w:val="24"/>
          <w:lang w:eastAsia="ar-SA"/>
        </w:rPr>
        <w:t>Предложената цена е определена при пълно съответствие с условията от документацията и техническата спецификация по процедурата.</w:t>
      </w:r>
    </w:p>
    <w:p w:rsidR="00F22637" w:rsidRPr="00F22637" w:rsidRDefault="00FA7425" w:rsidP="00FA7425">
      <w:pPr>
        <w:widowControl w:val="0"/>
        <w:autoSpaceDE w:val="0"/>
        <w:autoSpaceDN w:val="0"/>
        <w:adjustRightInd w:val="0"/>
        <w:spacing w:afterLines="40" w:after="96" w:line="240" w:lineRule="auto"/>
        <w:ind w:firstLine="708"/>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w:t>
      </w:r>
      <w:r w:rsidR="00F22637" w:rsidRPr="00F22637">
        <w:rPr>
          <w:rFonts w:ascii="Times New Roman" w:eastAsia="Times New Roman" w:hAnsi="Times New Roman" w:cs="Times New Roman"/>
          <w:b/>
          <w:sz w:val="24"/>
          <w:szCs w:val="24"/>
          <w:lang w:eastAsia="ar-SA"/>
        </w:rPr>
        <w:t>.</w:t>
      </w:r>
      <w:r w:rsidR="00F22637" w:rsidRPr="00F22637">
        <w:rPr>
          <w:rFonts w:ascii="Times New Roman" w:eastAsia="Times New Roman" w:hAnsi="Times New Roman" w:cs="Times New Roman"/>
          <w:sz w:val="24"/>
          <w:szCs w:val="24"/>
          <w:lang w:eastAsia="ar-SA"/>
        </w:rPr>
        <w:t xml:space="preserve"> Запознати сме с условието на процедурата и Закона за обществените поръчки, че участник, чието предложение, свързано с цена или разходи, което подлежи на оценяване, е с повече от 20 на сто по-благоприятно от средната стойност на предложенията на останалите участници по същия показател за оценка,  ще трябва писмено да докаже как е постигнал тази цена по смисъла на чл. 72 от ЗОП, с подробна писмена обосновка за начина на нейното образуване. </w:t>
      </w:r>
      <w:r>
        <w:rPr>
          <w:rFonts w:ascii="Times New Roman" w:eastAsia="Times New Roman" w:hAnsi="Times New Roman" w:cs="Times New Roman"/>
          <w:sz w:val="24"/>
          <w:szCs w:val="24"/>
          <w:lang w:eastAsia="ar-SA"/>
        </w:rPr>
        <w:t>Възложителят</w:t>
      </w:r>
      <w:r w:rsidR="00F22637" w:rsidRPr="00F22637">
        <w:rPr>
          <w:rFonts w:ascii="Times New Roman" w:eastAsia="Times New Roman" w:hAnsi="Times New Roman" w:cs="Times New Roman"/>
          <w:sz w:val="24"/>
          <w:szCs w:val="24"/>
          <w:lang w:eastAsia="ar-SA"/>
        </w:rPr>
        <w:t xml:space="preserve">  изисква подробна писмена обосновка за начина на образуване на предложението, която се представя в 5-дневен срок от получаване на искането.</w:t>
      </w:r>
    </w:p>
    <w:p w:rsidR="00F22637" w:rsidRPr="00F22637" w:rsidRDefault="00FA7425" w:rsidP="00FA7425">
      <w:pPr>
        <w:suppressAutoHyphens/>
        <w:spacing w:afterLines="40" w:after="96" w:line="240" w:lineRule="auto"/>
        <w:ind w:firstLine="708"/>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w:t>
      </w:r>
      <w:r w:rsidR="00F22637" w:rsidRPr="00F22637">
        <w:rPr>
          <w:rFonts w:ascii="Times New Roman" w:eastAsia="Times New Roman" w:hAnsi="Times New Roman" w:cs="Times New Roman"/>
          <w:b/>
          <w:sz w:val="24"/>
          <w:szCs w:val="24"/>
          <w:lang w:eastAsia="ar-SA"/>
        </w:rPr>
        <w:t>.</w:t>
      </w:r>
      <w:r w:rsidR="00F22637" w:rsidRPr="00F22637">
        <w:rPr>
          <w:rFonts w:ascii="Times New Roman" w:eastAsia="Times New Roman" w:hAnsi="Times New Roman" w:cs="Times New Roman"/>
          <w:sz w:val="24"/>
          <w:szCs w:val="24"/>
          <w:lang w:eastAsia="ar-SA"/>
        </w:rPr>
        <w:t xml:space="preserve"> Задължаваме се, ако нашата оферта бъде приета и сме определени за изпълнители, да изпълним строителството, съгласно сроковете и условията, залегнали в договора. Декларираме, че сме съгласни заплащането да става съгласно клаузите залегнали в проекта на договор, като всички наши действия подлежат на проверка и съгласуване от страна на Възложителя, вкл. външни за страната органи.</w:t>
      </w:r>
    </w:p>
    <w:p w:rsidR="00F22637" w:rsidRPr="00F22637" w:rsidRDefault="00FA7425" w:rsidP="00FA7425">
      <w:pPr>
        <w:suppressAutoHyphens/>
        <w:spacing w:afterLines="40" w:after="96" w:line="240" w:lineRule="auto"/>
        <w:ind w:firstLine="567"/>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5</w:t>
      </w:r>
      <w:r w:rsidR="00F22637" w:rsidRPr="00F22637">
        <w:rPr>
          <w:rFonts w:ascii="Times New Roman" w:eastAsia="Times New Roman" w:hAnsi="Times New Roman" w:cs="Times New Roman"/>
          <w:b/>
          <w:sz w:val="24"/>
          <w:szCs w:val="24"/>
          <w:lang w:eastAsia="ar-SA"/>
        </w:rPr>
        <w:t>.</w:t>
      </w:r>
      <w:r w:rsidR="00F22637" w:rsidRPr="00F22637">
        <w:rPr>
          <w:rFonts w:ascii="Times New Roman" w:eastAsia="Times New Roman" w:hAnsi="Times New Roman" w:cs="Times New Roman"/>
          <w:sz w:val="24"/>
          <w:szCs w:val="24"/>
          <w:lang w:eastAsia="ar-SA"/>
        </w:rPr>
        <w:t xml:space="preserve"> При условие, че бъдем избрани за Изпълнител на обществената поръчка, не по-късно от датата на сключване на договора ние се задължаваме да представим</w:t>
      </w:r>
      <w:r w:rsidR="00F22637" w:rsidRPr="00F22637">
        <w:rPr>
          <w:rFonts w:ascii="Times New Roman" w:eastAsia="Times New Roman" w:hAnsi="Times New Roman" w:cs="Times New Roman"/>
          <w:b/>
          <w:bCs/>
          <w:sz w:val="24"/>
          <w:szCs w:val="24"/>
          <w:lang w:eastAsia="ar-SA"/>
        </w:rPr>
        <w:t xml:space="preserve"> Гаранция за изпълнение </w:t>
      </w:r>
      <w:r w:rsidR="00F22637" w:rsidRPr="00F22637">
        <w:rPr>
          <w:rFonts w:ascii="Times New Roman" w:eastAsia="Times New Roman" w:hAnsi="Times New Roman" w:cs="Times New Roman"/>
          <w:b/>
          <w:sz w:val="24"/>
          <w:szCs w:val="24"/>
          <w:lang w:eastAsia="ar-SA"/>
        </w:rPr>
        <w:t xml:space="preserve">в размер на </w:t>
      </w:r>
      <w:r w:rsidR="00B43C57">
        <w:rPr>
          <w:rFonts w:ascii="Times New Roman" w:eastAsia="Times New Roman" w:hAnsi="Times New Roman" w:cs="Times New Roman"/>
          <w:b/>
          <w:sz w:val="24"/>
          <w:szCs w:val="24"/>
          <w:lang w:eastAsia="ar-SA"/>
        </w:rPr>
        <w:t>2</w:t>
      </w:r>
      <w:r w:rsidR="00F22637" w:rsidRPr="004F38BD">
        <w:rPr>
          <w:rFonts w:ascii="Times New Roman" w:eastAsia="Times New Roman" w:hAnsi="Times New Roman" w:cs="Times New Roman"/>
          <w:b/>
          <w:sz w:val="24"/>
          <w:szCs w:val="24"/>
          <w:lang w:eastAsia="ar-SA"/>
        </w:rPr>
        <w:t xml:space="preserve"> % от </w:t>
      </w:r>
      <w:r w:rsidR="00F22637" w:rsidRPr="004F38BD">
        <w:rPr>
          <w:rFonts w:ascii="Times New Roman" w:eastAsia="Times New Roman" w:hAnsi="Times New Roman" w:cs="Times New Roman"/>
          <w:b/>
          <w:bCs/>
          <w:sz w:val="24"/>
          <w:szCs w:val="24"/>
          <w:lang w:eastAsia="ar-SA"/>
        </w:rPr>
        <w:t>стойността</w:t>
      </w:r>
      <w:r w:rsidR="00F22637" w:rsidRPr="00F22637">
        <w:rPr>
          <w:rFonts w:ascii="Times New Roman" w:eastAsia="Times New Roman" w:hAnsi="Times New Roman" w:cs="Times New Roman"/>
          <w:b/>
          <w:bCs/>
          <w:sz w:val="24"/>
          <w:szCs w:val="24"/>
          <w:lang w:eastAsia="ar-SA"/>
        </w:rPr>
        <w:t xml:space="preserve"> на договора</w:t>
      </w:r>
      <w:r w:rsidR="00F22637" w:rsidRPr="00F22637">
        <w:rPr>
          <w:rFonts w:ascii="Times New Roman" w:eastAsia="Times New Roman" w:hAnsi="Times New Roman" w:cs="Times New Roman"/>
          <w:b/>
          <w:sz w:val="24"/>
          <w:szCs w:val="24"/>
          <w:lang w:eastAsia="ar-SA"/>
        </w:rPr>
        <w:t>.</w:t>
      </w:r>
    </w:p>
    <w:p w:rsidR="00F22637" w:rsidRPr="00F22637" w:rsidRDefault="00F22637" w:rsidP="00F22637">
      <w:pPr>
        <w:tabs>
          <w:tab w:val="left" w:pos="0"/>
        </w:tabs>
        <w:suppressAutoHyphens/>
        <w:spacing w:before="60" w:after="60" w:line="240" w:lineRule="auto"/>
        <w:ind w:firstLine="567"/>
        <w:jc w:val="both"/>
        <w:rPr>
          <w:rFonts w:ascii="Times New Roman" w:eastAsia="SimSun" w:hAnsi="Times New Roman" w:cs="Times New Roman"/>
          <w:snapToGrid w:val="0"/>
          <w:sz w:val="24"/>
          <w:szCs w:val="24"/>
        </w:rPr>
      </w:pPr>
      <w:r w:rsidRPr="00F22637">
        <w:rPr>
          <w:rFonts w:ascii="Times New Roman" w:eastAsia="SimSun" w:hAnsi="Times New Roman" w:cs="Times New Roman"/>
          <w:snapToGrid w:val="0"/>
          <w:sz w:val="24"/>
          <w:szCs w:val="24"/>
        </w:rPr>
        <w:t>Предложената от нас цена включва всички разходи за цялостното, точно качествено и срочно изпълнение на поръчката, съгласно нормите и нормативите за такъв вид дейност и  изискванията на Документацията за участие, проектодоговора, както и всички законови изисквания за осъществяване на строителство на обекти от вида и обема предмет на горепосочената обществена поръчка. Участник, който предложи елемент на ценообразуване, несъответстващ на изискванията на националното законодателство и настоящата документация ще бъде отстранен от настоящата обществена поръчка.</w:t>
      </w:r>
    </w:p>
    <w:p w:rsidR="001E2464" w:rsidRPr="001E2464" w:rsidRDefault="001E2464" w:rsidP="001E2464">
      <w:pPr>
        <w:tabs>
          <w:tab w:val="left" w:pos="993"/>
        </w:tabs>
        <w:spacing w:before="60" w:after="60" w:line="240" w:lineRule="auto"/>
        <w:jc w:val="both"/>
        <w:rPr>
          <w:rFonts w:ascii="Times New Roman" w:eastAsia="Times New Roman" w:hAnsi="Times New Roman" w:cs="Times New Roman"/>
          <w:sz w:val="24"/>
          <w:szCs w:val="24"/>
        </w:rPr>
      </w:pPr>
    </w:p>
    <w:p w:rsidR="001E2464" w:rsidRPr="001E2464" w:rsidRDefault="001E2464" w:rsidP="001E2464">
      <w:pPr>
        <w:tabs>
          <w:tab w:val="left" w:pos="993"/>
        </w:tabs>
        <w:spacing w:before="60" w:after="60" w:line="240" w:lineRule="auto"/>
        <w:jc w:val="both"/>
        <w:rPr>
          <w:rFonts w:ascii="Times New Roman" w:eastAsia="Times New Roman" w:hAnsi="Times New Roman" w:cs="Times New Roman"/>
          <w:sz w:val="24"/>
          <w:szCs w:val="24"/>
        </w:rPr>
      </w:pPr>
      <w:r w:rsidRPr="001E2464">
        <w:rPr>
          <w:rFonts w:ascii="Times New Roman" w:eastAsia="Times New Roman" w:hAnsi="Times New Roman" w:cs="Times New Roman"/>
          <w:sz w:val="24"/>
          <w:szCs w:val="24"/>
        </w:rPr>
        <w:t>Име и фамилия:_____________________</w:t>
      </w:r>
    </w:p>
    <w:p w:rsidR="001E2464" w:rsidRPr="001E2464" w:rsidRDefault="001E2464" w:rsidP="001E2464">
      <w:pPr>
        <w:tabs>
          <w:tab w:val="left" w:pos="993"/>
        </w:tabs>
        <w:spacing w:before="60" w:after="60" w:line="240" w:lineRule="auto"/>
        <w:jc w:val="both"/>
        <w:rPr>
          <w:rFonts w:ascii="Times New Roman" w:eastAsia="Times New Roman" w:hAnsi="Times New Roman" w:cs="Times New Roman"/>
          <w:sz w:val="24"/>
          <w:szCs w:val="24"/>
        </w:rPr>
      </w:pPr>
      <w:r w:rsidRPr="001E2464">
        <w:rPr>
          <w:rFonts w:ascii="Times New Roman" w:eastAsia="Times New Roman" w:hAnsi="Times New Roman" w:cs="Times New Roman"/>
          <w:sz w:val="24"/>
          <w:szCs w:val="24"/>
        </w:rPr>
        <w:lastRenderedPageBreak/>
        <w:t xml:space="preserve">Длъжност:_________________________ </w:t>
      </w:r>
    </w:p>
    <w:p w:rsidR="001E2464" w:rsidRPr="001E2464" w:rsidRDefault="001E2464" w:rsidP="001E2464">
      <w:pPr>
        <w:tabs>
          <w:tab w:val="left" w:pos="993"/>
        </w:tabs>
        <w:spacing w:before="60" w:after="60" w:line="240" w:lineRule="auto"/>
        <w:jc w:val="both"/>
        <w:rPr>
          <w:rFonts w:ascii="Times New Roman" w:eastAsia="Times New Roman" w:hAnsi="Times New Roman" w:cs="Times New Roman"/>
          <w:sz w:val="24"/>
          <w:szCs w:val="24"/>
        </w:rPr>
      </w:pPr>
      <w:r w:rsidRPr="001E2464">
        <w:rPr>
          <w:rFonts w:ascii="Times New Roman" w:eastAsia="Times New Roman" w:hAnsi="Times New Roman" w:cs="Times New Roman"/>
          <w:sz w:val="24"/>
          <w:szCs w:val="24"/>
        </w:rPr>
        <w:t>Подпис и печат:_____________________</w:t>
      </w:r>
    </w:p>
    <w:p w:rsidR="001E2464" w:rsidRPr="001E2464" w:rsidRDefault="001E2464" w:rsidP="001E2464">
      <w:pPr>
        <w:tabs>
          <w:tab w:val="left" w:pos="993"/>
        </w:tabs>
        <w:spacing w:before="60" w:after="60" w:line="240" w:lineRule="auto"/>
        <w:jc w:val="both"/>
        <w:rPr>
          <w:rFonts w:ascii="Times New Roman" w:eastAsia="Times New Roman" w:hAnsi="Times New Roman" w:cs="Times New Roman"/>
          <w:i/>
          <w:sz w:val="24"/>
          <w:szCs w:val="24"/>
        </w:rPr>
      </w:pPr>
    </w:p>
    <w:p w:rsidR="001E2464" w:rsidRPr="001E2464" w:rsidRDefault="001E2464" w:rsidP="001E2464">
      <w:pPr>
        <w:tabs>
          <w:tab w:val="left" w:pos="993"/>
        </w:tabs>
        <w:spacing w:before="60" w:after="60" w:line="240" w:lineRule="auto"/>
        <w:jc w:val="both"/>
        <w:rPr>
          <w:rFonts w:ascii="Times New Roman" w:eastAsia="Times New Roman" w:hAnsi="Times New Roman" w:cs="Times New Roman"/>
          <w:i/>
          <w:sz w:val="24"/>
          <w:szCs w:val="24"/>
        </w:rPr>
      </w:pPr>
    </w:p>
    <w:p w:rsidR="001E2464" w:rsidRDefault="001E2464" w:rsidP="001E2464">
      <w:pPr>
        <w:tabs>
          <w:tab w:val="left" w:pos="993"/>
        </w:tabs>
        <w:spacing w:before="60" w:after="60" w:line="240" w:lineRule="auto"/>
        <w:jc w:val="both"/>
        <w:rPr>
          <w:rFonts w:ascii="Times New Roman" w:eastAsia="Times New Roman" w:hAnsi="Times New Roman" w:cs="Times New Roman"/>
          <w:bCs/>
          <w:i/>
          <w:iCs/>
          <w:sz w:val="24"/>
          <w:szCs w:val="24"/>
        </w:rPr>
      </w:pPr>
      <w:r w:rsidRPr="001E2464">
        <w:rPr>
          <w:rFonts w:ascii="Times New Roman" w:eastAsia="Times New Roman" w:hAnsi="Times New Roman" w:cs="Times New Roman"/>
          <w:b/>
          <w:i/>
          <w:iCs/>
          <w:sz w:val="24"/>
          <w:szCs w:val="24"/>
          <w:u w:val="single"/>
        </w:rPr>
        <w:t>ЗАБЕЛЕЖКА:</w:t>
      </w:r>
      <w:r w:rsidR="00F22637" w:rsidRPr="00F22637">
        <w:rPr>
          <w:rFonts w:ascii="Times New Roman" w:eastAsia="Times New Roman" w:hAnsi="Times New Roman" w:cs="Times New Roman"/>
          <w:b/>
          <w:i/>
          <w:iCs/>
          <w:sz w:val="24"/>
          <w:szCs w:val="24"/>
        </w:rPr>
        <w:t xml:space="preserve"> </w:t>
      </w:r>
      <w:r w:rsidRPr="001E2464">
        <w:rPr>
          <w:rFonts w:ascii="Times New Roman" w:eastAsia="Times New Roman" w:hAnsi="Times New Roman" w:cs="Times New Roman"/>
          <w:bCs/>
          <w:i/>
          <w:iCs/>
          <w:sz w:val="24"/>
          <w:szCs w:val="24"/>
        </w:rPr>
        <w:t>Този документ задължително се поставя от участника в отделен запечатан непрозрачен плик – ПЛИК с надпис «Предлагани ценови параметри».</w:t>
      </w:r>
    </w:p>
    <w:p w:rsidR="00F22637" w:rsidRDefault="00F22637" w:rsidP="001E2464">
      <w:pPr>
        <w:tabs>
          <w:tab w:val="left" w:pos="993"/>
        </w:tabs>
        <w:spacing w:before="60" w:after="60" w:line="240" w:lineRule="auto"/>
        <w:jc w:val="both"/>
        <w:rPr>
          <w:rFonts w:ascii="Times New Roman" w:eastAsia="Times New Roman" w:hAnsi="Times New Roman" w:cs="Times New Roman"/>
          <w:bCs/>
          <w:i/>
          <w:iCs/>
          <w:sz w:val="24"/>
          <w:szCs w:val="24"/>
          <w:u w:val="single"/>
        </w:rPr>
      </w:pPr>
      <w:r w:rsidRPr="00F22637">
        <w:rPr>
          <w:rFonts w:ascii="Times New Roman" w:eastAsia="Times New Roman" w:hAnsi="Times New Roman" w:cs="Times New Roman"/>
          <w:bCs/>
          <w:i/>
          <w:iCs/>
          <w:sz w:val="24"/>
          <w:szCs w:val="24"/>
          <w:u w:val="single"/>
        </w:rPr>
        <w:t>Запознати сме, че ако участник включи елементи от ценовото си предложение извън съответния плик, ще бъде отстранен от участие в процедурата.</w:t>
      </w:r>
    </w:p>
    <w:p w:rsidR="00F22637" w:rsidRPr="001E2464" w:rsidRDefault="00F22637" w:rsidP="00F22637">
      <w:pPr>
        <w:tabs>
          <w:tab w:val="left" w:pos="993"/>
        </w:tabs>
        <w:spacing w:before="60" w:after="60" w:line="240" w:lineRule="auto"/>
        <w:jc w:val="both"/>
        <w:rPr>
          <w:rFonts w:ascii="Times New Roman" w:eastAsia="Times New Roman" w:hAnsi="Times New Roman" w:cs="Times New Roman"/>
          <w:i/>
          <w:sz w:val="24"/>
          <w:szCs w:val="24"/>
          <w:u w:val="single"/>
        </w:rPr>
      </w:pPr>
      <w:r w:rsidRPr="001E2464">
        <w:rPr>
          <w:rFonts w:ascii="Times New Roman" w:eastAsia="Times New Roman" w:hAnsi="Times New Roman" w:cs="Times New Roman"/>
          <w:i/>
          <w:sz w:val="24"/>
          <w:szCs w:val="24"/>
          <w:u w:val="single"/>
        </w:rPr>
        <w:t>При офериране на цена над прогнозната УЧАСТНИКЪТ ще бъде отстранен от участие в процедурата.</w:t>
      </w:r>
    </w:p>
    <w:p w:rsidR="00F22637" w:rsidRPr="001E2464" w:rsidRDefault="00F22637" w:rsidP="001E2464">
      <w:pPr>
        <w:tabs>
          <w:tab w:val="left" w:pos="993"/>
        </w:tabs>
        <w:spacing w:before="60" w:after="60" w:line="240" w:lineRule="auto"/>
        <w:jc w:val="both"/>
        <w:rPr>
          <w:rFonts w:ascii="Times New Roman" w:eastAsia="Times New Roman" w:hAnsi="Times New Roman" w:cs="Times New Roman"/>
          <w:bCs/>
          <w:i/>
          <w:iCs/>
          <w:sz w:val="24"/>
          <w:szCs w:val="24"/>
          <w:u w:val="single"/>
        </w:rPr>
      </w:pPr>
    </w:p>
    <w:p w:rsidR="001E2464" w:rsidRPr="001E2464" w:rsidRDefault="001E2464" w:rsidP="001E2464">
      <w:pPr>
        <w:spacing w:after="0" w:line="240" w:lineRule="auto"/>
        <w:rPr>
          <w:rFonts w:ascii="Times New Roman" w:eastAsia="Times New Roman" w:hAnsi="Times New Roman" w:cs="Times New Roman"/>
          <w:bCs/>
          <w:i/>
          <w:iCs/>
          <w:sz w:val="24"/>
          <w:szCs w:val="24"/>
        </w:rPr>
      </w:pPr>
    </w:p>
    <w:p w:rsidR="001E2464" w:rsidRDefault="001E2464" w:rsidP="00FA7425">
      <w:pPr>
        <w:suppressAutoHyphens/>
        <w:spacing w:after="0" w:line="100" w:lineRule="atLeast"/>
        <w:rPr>
          <w:rFonts w:ascii="Times New Roman" w:eastAsia="Times New Roman" w:hAnsi="Times New Roman" w:cs="Times New Roman"/>
          <w:b/>
          <w:i/>
          <w:sz w:val="24"/>
          <w:szCs w:val="24"/>
          <w:lang w:eastAsia="ar-SA"/>
        </w:rPr>
      </w:pPr>
    </w:p>
    <w:p w:rsidR="00216247" w:rsidRDefault="00216247" w:rsidP="00FA7425">
      <w:pPr>
        <w:suppressAutoHyphens/>
        <w:spacing w:after="0" w:line="100" w:lineRule="atLeast"/>
        <w:rPr>
          <w:rFonts w:ascii="Times New Roman" w:eastAsia="Times New Roman" w:hAnsi="Times New Roman" w:cs="Times New Roman"/>
          <w:b/>
          <w:i/>
          <w:sz w:val="24"/>
          <w:szCs w:val="24"/>
          <w:lang w:eastAsia="ar-SA"/>
        </w:rPr>
      </w:pPr>
    </w:p>
    <w:p w:rsidR="00216247" w:rsidRDefault="00216247" w:rsidP="00FA7425">
      <w:pPr>
        <w:suppressAutoHyphens/>
        <w:spacing w:after="0" w:line="100" w:lineRule="atLeast"/>
        <w:rPr>
          <w:rFonts w:ascii="Times New Roman" w:eastAsia="Times New Roman" w:hAnsi="Times New Roman" w:cs="Times New Roman"/>
          <w:b/>
          <w:i/>
          <w:sz w:val="24"/>
          <w:szCs w:val="24"/>
          <w:lang w:eastAsia="ar-SA"/>
        </w:rPr>
      </w:pPr>
    </w:p>
    <w:p w:rsidR="00216247" w:rsidRDefault="00216247" w:rsidP="00FA7425">
      <w:pPr>
        <w:suppressAutoHyphens/>
        <w:spacing w:after="0" w:line="100" w:lineRule="atLeast"/>
        <w:rPr>
          <w:rFonts w:ascii="Times New Roman" w:eastAsia="Times New Roman" w:hAnsi="Times New Roman" w:cs="Times New Roman"/>
          <w:b/>
          <w:i/>
          <w:sz w:val="24"/>
          <w:szCs w:val="24"/>
          <w:lang w:eastAsia="ar-SA"/>
        </w:rPr>
      </w:pPr>
    </w:p>
    <w:p w:rsidR="00216247" w:rsidRDefault="00216247" w:rsidP="00FA7425">
      <w:pPr>
        <w:suppressAutoHyphens/>
        <w:spacing w:after="0" w:line="100" w:lineRule="atLeast"/>
        <w:rPr>
          <w:rFonts w:ascii="Times New Roman" w:eastAsia="Times New Roman" w:hAnsi="Times New Roman" w:cs="Times New Roman"/>
          <w:b/>
          <w:i/>
          <w:sz w:val="24"/>
          <w:szCs w:val="24"/>
          <w:lang w:eastAsia="ar-SA"/>
        </w:rPr>
      </w:pPr>
    </w:p>
    <w:p w:rsidR="00216247" w:rsidRDefault="00216247" w:rsidP="00FA7425">
      <w:pPr>
        <w:suppressAutoHyphens/>
        <w:spacing w:after="0" w:line="100" w:lineRule="atLeast"/>
        <w:rPr>
          <w:rFonts w:ascii="Times New Roman" w:eastAsia="Times New Roman" w:hAnsi="Times New Roman" w:cs="Times New Roman"/>
          <w:b/>
          <w:i/>
          <w:sz w:val="24"/>
          <w:szCs w:val="24"/>
          <w:lang w:eastAsia="ar-SA"/>
        </w:rPr>
      </w:pPr>
    </w:p>
    <w:p w:rsidR="00216247" w:rsidRDefault="00216247" w:rsidP="00FA7425">
      <w:pPr>
        <w:suppressAutoHyphens/>
        <w:spacing w:after="0" w:line="100" w:lineRule="atLeast"/>
        <w:rPr>
          <w:rFonts w:ascii="Times New Roman" w:eastAsia="Times New Roman" w:hAnsi="Times New Roman" w:cs="Times New Roman"/>
          <w:b/>
          <w:i/>
          <w:sz w:val="24"/>
          <w:szCs w:val="24"/>
          <w:lang w:eastAsia="ar-SA"/>
        </w:rPr>
      </w:pPr>
    </w:p>
    <w:p w:rsidR="00216247" w:rsidRDefault="00216247" w:rsidP="00FA7425">
      <w:pPr>
        <w:suppressAutoHyphens/>
        <w:spacing w:after="0" w:line="100" w:lineRule="atLeast"/>
        <w:rPr>
          <w:rFonts w:ascii="Times New Roman" w:eastAsia="Times New Roman" w:hAnsi="Times New Roman" w:cs="Times New Roman"/>
          <w:b/>
          <w:i/>
          <w:sz w:val="24"/>
          <w:szCs w:val="24"/>
          <w:lang w:eastAsia="ar-SA"/>
        </w:rPr>
      </w:pPr>
    </w:p>
    <w:p w:rsidR="00216247" w:rsidRDefault="00216247" w:rsidP="00FA7425">
      <w:pPr>
        <w:suppressAutoHyphens/>
        <w:spacing w:after="0" w:line="100" w:lineRule="atLeast"/>
        <w:rPr>
          <w:rFonts w:ascii="Times New Roman" w:eastAsia="Times New Roman" w:hAnsi="Times New Roman" w:cs="Times New Roman"/>
          <w:b/>
          <w:i/>
          <w:sz w:val="24"/>
          <w:szCs w:val="24"/>
          <w:lang w:eastAsia="ar-SA"/>
        </w:rPr>
      </w:pPr>
    </w:p>
    <w:p w:rsidR="00216247" w:rsidRDefault="00216247" w:rsidP="00FA7425">
      <w:pPr>
        <w:suppressAutoHyphens/>
        <w:spacing w:after="0" w:line="100" w:lineRule="atLeast"/>
        <w:rPr>
          <w:rFonts w:ascii="Times New Roman" w:eastAsia="Times New Roman" w:hAnsi="Times New Roman" w:cs="Times New Roman"/>
          <w:b/>
          <w:i/>
          <w:sz w:val="24"/>
          <w:szCs w:val="24"/>
          <w:lang w:eastAsia="ar-SA"/>
        </w:rPr>
      </w:pPr>
    </w:p>
    <w:p w:rsidR="00216247" w:rsidRDefault="00216247" w:rsidP="00FA7425">
      <w:pPr>
        <w:suppressAutoHyphens/>
        <w:spacing w:after="0" w:line="100" w:lineRule="atLeast"/>
        <w:rPr>
          <w:rFonts w:ascii="Times New Roman" w:eastAsia="Times New Roman" w:hAnsi="Times New Roman" w:cs="Times New Roman"/>
          <w:b/>
          <w:i/>
          <w:sz w:val="24"/>
          <w:szCs w:val="24"/>
          <w:lang w:eastAsia="ar-SA"/>
        </w:rPr>
      </w:pPr>
    </w:p>
    <w:p w:rsidR="00216247" w:rsidRDefault="00216247" w:rsidP="00FA7425">
      <w:pPr>
        <w:suppressAutoHyphens/>
        <w:spacing w:after="0" w:line="100" w:lineRule="atLeast"/>
        <w:rPr>
          <w:rFonts w:ascii="Times New Roman" w:eastAsia="Times New Roman" w:hAnsi="Times New Roman" w:cs="Times New Roman"/>
          <w:b/>
          <w:i/>
          <w:sz w:val="24"/>
          <w:szCs w:val="24"/>
          <w:lang w:eastAsia="ar-SA"/>
        </w:rPr>
      </w:pPr>
    </w:p>
    <w:p w:rsidR="00216247" w:rsidRDefault="00216247" w:rsidP="00FA7425">
      <w:pPr>
        <w:suppressAutoHyphens/>
        <w:spacing w:after="0" w:line="100" w:lineRule="atLeast"/>
        <w:rPr>
          <w:rFonts w:ascii="Times New Roman" w:eastAsia="Times New Roman" w:hAnsi="Times New Roman" w:cs="Times New Roman"/>
          <w:b/>
          <w:i/>
          <w:sz w:val="24"/>
          <w:szCs w:val="24"/>
          <w:lang w:eastAsia="ar-SA"/>
        </w:rPr>
      </w:pPr>
    </w:p>
    <w:p w:rsidR="00216247" w:rsidRDefault="00216247" w:rsidP="00FA7425">
      <w:pPr>
        <w:suppressAutoHyphens/>
        <w:spacing w:after="0" w:line="100" w:lineRule="atLeast"/>
        <w:rPr>
          <w:rFonts w:ascii="Times New Roman" w:eastAsia="Times New Roman" w:hAnsi="Times New Roman" w:cs="Times New Roman"/>
          <w:b/>
          <w:i/>
          <w:sz w:val="24"/>
          <w:szCs w:val="24"/>
          <w:lang w:eastAsia="ar-SA"/>
        </w:rPr>
      </w:pPr>
    </w:p>
    <w:p w:rsidR="00216247" w:rsidRDefault="00216247" w:rsidP="00FA7425">
      <w:pPr>
        <w:suppressAutoHyphens/>
        <w:spacing w:after="0" w:line="100" w:lineRule="atLeast"/>
        <w:rPr>
          <w:rFonts w:ascii="Times New Roman" w:eastAsia="Times New Roman" w:hAnsi="Times New Roman" w:cs="Times New Roman"/>
          <w:b/>
          <w:i/>
          <w:sz w:val="24"/>
          <w:szCs w:val="24"/>
          <w:lang w:eastAsia="ar-SA"/>
        </w:rPr>
      </w:pPr>
    </w:p>
    <w:p w:rsidR="00216247" w:rsidRDefault="00216247" w:rsidP="00FA7425">
      <w:pPr>
        <w:suppressAutoHyphens/>
        <w:spacing w:after="0" w:line="100" w:lineRule="atLeast"/>
        <w:rPr>
          <w:rFonts w:ascii="Times New Roman" w:eastAsia="Times New Roman" w:hAnsi="Times New Roman" w:cs="Times New Roman"/>
          <w:b/>
          <w:i/>
          <w:sz w:val="24"/>
          <w:szCs w:val="24"/>
          <w:lang w:eastAsia="ar-SA"/>
        </w:rPr>
      </w:pPr>
    </w:p>
    <w:p w:rsidR="00216247" w:rsidRDefault="00216247" w:rsidP="00FA7425">
      <w:pPr>
        <w:suppressAutoHyphens/>
        <w:spacing w:after="0" w:line="100" w:lineRule="atLeast"/>
        <w:rPr>
          <w:rFonts w:ascii="Times New Roman" w:eastAsia="Times New Roman" w:hAnsi="Times New Roman" w:cs="Times New Roman"/>
          <w:b/>
          <w:i/>
          <w:sz w:val="24"/>
          <w:szCs w:val="24"/>
          <w:lang w:eastAsia="ar-SA"/>
        </w:rPr>
      </w:pPr>
    </w:p>
    <w:p w:rsidR="00216247" w:rsidRDefault="00216247" w:rsidP="00FA7425">
      <w:pPr>
        <w:suppressAutoHyphens/>
        <w:spacing w:after="0" w:line="100" w:lineRule="atLeast"/>
        <w:rPr>
          <w:rFonts w:ascii="Times New Roman" w:eastAsia="Times New Roman" w:hAnsi="Times New Roman" w:cs="Times New Roman"/>
          <w:b/>
          <w:i/>
          <w:sz w:val="24"/>
          <w:szCs w:val="24"/>
          <w:lang w:eastAsia="ar-SA"/>
        </w:rPr>
      </w:pPr>
    </w:p>
    <w:p w:rsidR="00216247" w:rsidRDefault="00216247" w:rsidP="00FA7425">
      <w:pPr>
        <w:suppressAutoHyphens/>
        <w:spacing w:after="0" w:line="100" w:lineRule="atLeast"/>
        <w:rPr>
          <w:rFonts w:ascii="Times New Roman" w:eastAsia="Times New Roman" w:hAnsi="Times New Roman" w:cs="Times New Roman"/>
          <w:b/>
          <w:i/>
          <w:sz w:val="24"/>
          <w:szCs w:val="24"/>
          <w:lang w:eastAsia="ar-SA"/>
        </w:rPr>
      </w:pPr>
    </w:p>
    <w:p w:rsidR="00216247" w:rsidRDefault="00216247" w:rsidP="00FA7425">
      <w:pPr>
        <w:suppressAutoHyphens/>
        <w:spacing w:after="0" w:line="100" w:lineRule="atLeast"/>
        <w:rPr>
          <w:rFonts w:ascii="Times New Roman" w:eastAsia="Times New Roman" w:hAnsi="Times New Roman" w:cs="Times New Roman"/>
          <w:b/>
          <w:i/>
          <w:sz w:val="24"/>
          <w:szCs w:val="24"/>
          <w:lang w:eastAsia="ar-SA"/>
        </w:rPr>
      </w:pPr>
    </w:p>
    <w:p w:rsidR="00216247" w:rsidRDefault="00216247" w:rsidP="00FA7425">
      <w:pPr>
        <w:suppressAutoHyphens/>
        <w:spacing w:after="0" w:line="100" w:lineRule="atLeast"/>
        <w:rPr>
          <w:rFonts w:ascii="Times New Roman" w:eastAsia="Times New Roman" w:hAnsi="Times New Roman" w:cs="Times New Roman"/>
          <w:b/>
          <w:i/>
          <w:sz w:val="24"/>
          <w:szCs w:val="24"/>
          <w:lang w:eastAsia="ar-SA"/>
        </w:rPr>
      </w:pPr>
    </w:p>
    <w:p w:rsidR="00216247" w:rsidRDefault="00216247" w:rsidP="00FA7425">
      <w:pPr>
        <w:suppressAutoHyphens/>
        <w:spacing w:after="0" w:line="100" w:lineRule="atLeast"/>
        <w:rPr>
          <w:rFonts w:ascii="Times New Roman" w:eastAsia="Times New Roman" w:hAnsi="Times New Roman" w:cs="Times New Roman"/>
          <w:b/>
          <w:i/>
          <w:sz w:val="24"/>
          <w:szCs w:val="24"/>
          <w:lang w:eastAsia="ar-SA"/>
        </w:rPr>
      </w:pPr>
    </w:p>
    <w:p w:rsidR="00216247" w:rsidRDefault="00216247" w:rsidP="00FA7425">
      <w:pPr>
        <w:suppressAutoHyphens/>
        <w:spacing w:after="0" w:line="100" w:lineRule="atLeast"/>
        <w:rPr>
          <w:rFonts w:ascii="Times New Roman" w:eastAsia="Times New Roman" w:hAnsi="Times New Roman" w:cs="Times New Roman"/>
          <w:b/>
          <w:i/>
          <w:sz w:val="24"/>
          <w:szCs w:val="24"/>
          <w:lang w:eastAsia="ar-SA"/>
        </w:rPr>
      </w:pPr>
    </w:p>
    <w:p w:rsidR="00216247" w:rsidRDefault="00216247" w:rsidP="00FA7425">
      <w:pPr>
        <w:suppressAutoHyphens/>
        <w:spacing w:after="0" w:line="100" w:lineRule="atLeast"/>
        <w:rPr>
          <w:rFonts w:ascii="Times New Roman" w:eastAsia="Times New Roman" w:hAnsi="Times New Roman" w:cs="Times New Roman"/>
          <w:b/>
          <w:i/>
          <w:sz w:val="24"/>
          <w:szCs w:val="24"/>
          <w:lang w:eastAsia="ar-SA"/>
        </w:rPr>
      </w:pPr>
    </w:p>
    <w:p w:rsidR="00216247" w:rsidRDefault="00216247" w:rsidP="00FA7425">
      <w:pPr>
        <w:suppressAutoHyphens/>
        <w:spacing w:after="0" w:line="100" w:lineRule="atLeast"/>
        <w:rPr>
          <w:rFonts w:ascii="Times New Roman" w:eastAsia="Times New Roman" w:hAnsi="Times New Roman" w:cs="Times New Roman"/>
          <w:b/>
          <w:i/>
          <w:sz w:val="24"/>
          <w:szCs w:val="24"/>
          <w:lang w:eastAsia="ar-SA"/>
        </w:rPr>
      </w:pPr>
    </w:p>
    <w:p w:rsidR="002615C2" w:rsidRDefault="002615C2" w:rsidP="00216247">
      <w:pPr>
        <w:tabs>
          <w:tab w:val="left" w:pos="540"/>
          <w:tab w:val="left" w:pos="840"/>
          <w:tab w:val="left" w:pos="1080"/>
        </w:tabs>
        <w:spacing w:after="0" w:line="240" w:lineRule="auto"/>
        <w:jc w:val="right"/>
        <w:rPr>
          <w:rFonts w:ascii="Times New Roman" w:eastAsia="Times New Roman" w:hAnsi="Times New Roman" w:cs="Times New Roman"/>
          <w:b/>
          <w:bCs/>
          <w:i/>
          <w:sz w:val="24"/>
          <w:szCs w:val="24"/>
          <w:lang w:eastAsia="ar-SA"/>
        </w:rPr>
      </w:pPr>
    </w:p>
    <w:p w:rsidR="002615C2" w:rsidRDefault="002615C2" w:rsidP="00216247">
      <w:pPr>
        <w:tabs>
          <w:tab w:val="left" w:pos="540"/>
          <w:tab w:val="left" w:pos="840"/>
          <w:tab w:val="left" w:pos="1080"/>
        </w:tabs>
        <w:spacing w:after="0" w:line="240" w:lineRule="auto"/>
        <w:jc w:val="right"/>
        <w:rPr>
          <w:rFonts w:ascii="Times New Roman" w:eastAsia="Times New Roman" w:hAnsi="Times New Roman" w:cs="Times New Roman"/>
          <w:b/>
          <w:bCs/>
          <w:i/>
          <w:sz w:val="24"/>
          <w:szCs w:val="24"/>
          <w:lang w:eastAsia="ar-SA"/>
        </w:rPr>
      </w:pPr>
    </w:p>
    <w:p w:rsidR="002615C2" w:rsidRDefault="002615C2" w:rsidP="00216247">
      <w:pPr>
        <w:tabs>
          <w:tab w:val="left" w:pos="540"/>
          <w:tab w:val="left" w:pos="840"/>
          <w:tab w:val="left" w:pos="1080"/>
        </w:tabs>
        <w:spacing w:after="0" w:line="240" w:lineRule="auto"/>
        <w:jc w:val="right"/>
        <w:rPr>
          <w:rFonts w:ascii="Times New Roman" w:eastAsia="Times New Roman" w:hAnsi="Times New Roman" w:cs="Times New Roman"/>
          <w:b/>
          <w:bCs/>
          <w:i/>
          <w:sz w:val="24"/>
          <w:szCs w:val="24"/>
          <w:lang w:eastAsia="ar-SA"/>
        </w:rPr>
      </w:pPr>
    </w:p>
    <w:p w:rsidR="002615C2" w:rsidRDefault="002615C2" w:rsidP="00216247">
      <w:pPr>
        <w:tabs>
          <w:tab w:val="left" w:pos="540"/>
          <w:tab w:val="left" w:pos="840"/>
          <w:tab w:val="left" w:pos="1080"/>
        </w:tabs>
        <w:spacing w:after="0" w:line="240" w:lineRule="auto"/>
        <w:jc w:val="right"/>
        <w:rPr>
          <w:rFonts w:ascii="Times New Roman" w:eastAsia="Times New Roman" w:hAnsi="Times New Roman" w:cs="Times New Roman"/>
          <w:b/>
          <w:bCs/>
          <w:i/>
          <w:sz w:val="24"/>
          <w:szCs w:val="24"/>
          <w:lang w:eastAsia="ar-SA"/>
        </w:rPr>
      </w:pPr>
    </w:p>
    <w:p w:rsidR="00216247" w:rsidRPr="00216247" w:rsidRDefault="00216247" w:rsidP="00216247">
      <w:pPr>
        <w:tabs>
          <w:tab w:val="left" w:pos="540"/>
          <w:tab w:val="left" w:pos="840"/>
          <w:tab w:val="left" w:pos="1080"/>
        </w:tabs>
        <w:spacing w:after="0" w:line="240" w:lineRule="auto"/>
        <w:jc w:val="right"/>
        <w:rPr>
          <w:rFonts w:ascii="Times New Roman" w:eastAsia="Times New Roman" w:hAnsi="Times New Roman" w:cs="Times New Roman"/>
          <w:b/>
          <w:bCs/>
          <w:i/>
          <w:iCs/>
          <w:spacing w:val="20"/>
          <w:sz w:val="24"/>
          <w:szCs w:val="24"/>
          <w:lang w:val="en-US"/>
        </w:rPr>
      </w:pPr>
      <w:r w:rsidRPr="00216247">
        <w:rPr>
          <w:rFonts w:ascii="Times New Roman" w:eastAsia="Times New Roman" w:hAnsi="Times New Roman" w:cs="Times New Roman"/>
          <w:b/>
          <w:bCs/>
          <w:i/>
          <w:sz w:val="24"/>
          <w:szCs w:val="24"/>
          <w:lang w:eastAsia="ar-SA"/>
        </w:rPr>
        <w:lastRenderedPageBreak/>
        <w:t>Образец</w:t>
      </w:r>
      <w:r w:rsidRPr="00216247">
        <w:rPr>
          <w:rFonts w:ascii="Times New Roman" w:eastAsia="Times New Roman" w:hAnsi="Times New Roman" w:cs="Times New Roman"/>
          <w:b/>
          <w:bCs/>
          <w:i/>
          <w:iCs/>
          <w:spacing w:val="20"/>
          <w:sz w:val="24"/>
          <w:szCs w:val="24"/>
        </w:rPr>
        <w:t xml:space="preserve"> №6</w:t>
      </w:r>
    </w:p>
    <w:p w:rsidR="00216247" w:rsidRDefault="00216247" w:rsidP="00216247">
      <w:pPr>
        <w:spacing w:after="0" w:line="240" w:lineRule="auto"/>
        <w:jc w:val="center"/>
        <w:textAlignment w:val="center"/>
        <w:rPr>
          <w:rFonts w:ascii="Times New Roman" w:eastAsia="Times New Roman" w:hAnsi="Times New Roman" w:cs="Times New Roman"/>
          <w:color w:val="000000"/>
          <w:sz w:val="24"/>
          <w:szCs w:val="24"/>
          <w:lang w:eastAsia="bg-BG"/>
        </w:rPr>
      </w:pPr>
    </w:p>
    <w:p w:rsidR="00216247" w:rsidRDefault="00216247" w:rsidP="00216247">
      <w:pPr>
        <w:spacing w:after="0" w:line="240" w:lineRule="auto"/>
        <w:jc w:val="center"/>
        <w:textAlignment w:val="center"/>
        <w:rPr>
          <w:rFonts w:ascii="Times New Roman" w:eastAsia="Times New Roman" w:hAnsi="Times New Roman" w:cs="Times New Roman"/>
          <w:color w:val="000000"/>
          <w:sz w:val="24"/>
          <w:szCs w:val="24"/>
          <w:lang w:eastAsia="bg-BG"/>
        </w:rPr>
      </w:pPr>
    </w:p>
    <w:p w:rsidR="00216247" w:rsidRPr="00734DAB" w:rsidRDefault="00216247" w:rsidP="00216247">
      <w:pPr>
        <w:spacing w:after="0" w:line="240" w:lineRule="auto"/>
        <w:jc w:val="center"/>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ДЕКЛАРАЦИЯ</w:t>
      </w:r>
    </w:p>
    <w:p w:rsidR="00216247" w:rsidRPr="00734DAB" w:rsidRDefault="00216247" w:rsidP="00216247">
      <w:pPr>
        <w:spacing w:after="0" w:line="240" w:lineRule="auto"/>
        <w:jc w:val="center"/>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 xml:space="preserve">по </w:t>
      </w:r>
      <w:r w:rsidRPr="00734DAB">
        <w:rPr>
          <w:rFonts w:ascii="Times New Roman" w:eastAsia="Times New Roman" w:hAnsi="Times New Roman" w:cs="Times New Roman"/>
          <w:color w:val="0000FF"/>
          <w:sz w:val="24"/>
          <w:szCs w:val="24"/>
          <w:u w:val="single"/>
          <w:lang w:eastAsia="bg-BG"/>
        </w:rPr>
        <w:t>чл. 59, ал. 1, т. 3 от Закона за мерките срещу изпирането на пари</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 </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Долуподписаният/ата:</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1. ........................................................................................................................................</w:t>
      </w:r>
      <w:r>
        <w:rPr>
          <w:rFonts w:ascii="Times New Roman" w:eastAsia="Times New Roman" w:hAnsi="Times New Roman" w:cs="Times New Roman"/>
          <w:color w:val="000000"/>
          <w:sz w:val="24"/>
          <w:szCs w:val="24"/>
          <w:lang w:val="en-US" w:eastAsia="bg-BG"/>
        </w:rPr>
        <w:t>.....</w:t>
      </w:r>
      <w:r w:rsidRPr="00734DAB">
        <w:rPr>
          <w:rFonts w:ascii="Times New Roman" w:eastAsia="Times New Roman" w:hAnsi="Times New Roman" w:cs="Times New Roman"/>
          <w:color w:val="000000"/>
          <w:sz w:val="24"/>
          <w:szCs w:val="24"/>
          <w:lang w:eastAsia="bg-BG"/>
        </w:rPr>
        <w:t>....</w:t>
      </w:r>
    </w:p>
    <w:p w:rsidR="00216247" w:rsidRPr="00734DAB" w:rsidRDefault="00216247" w:rsidP="00216247">
      <w:pPr>
        <w:spacing w:after="0" w:line="240" w:lineRule="auto"/>
        <w:jc w:val="center"/>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i/>
          <w:iCs/>
          <w:color w:val="000000"/>
          <w:sz w:val="24"/>
          <w:szCs w:val="24"/>
          <w:lang w:eastAsia="bg-BG"/>
        </w:rPr>
        <w:t>(име, презиме, фамилия)</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ЕГН/ЛНЧ/официален личен идентификационен номер или друг уникален елемент за установяване на самоличността ......................................................................................</w:t>
      </w:r>
      <w:r>
        <w:rPr>
          <w:rFonts w:ascii="Times New Roman" w:eastAsia="Times New Roman" w:hAnsi="Times New Roman" w:cs="Times New Roman"/>
          <w:color w:val="000000"/>
          <w:sz w:val="24"/>
          <w:szCs w:val="24"/>
          <w:lang w:eastAsia="bg-BG"/>
        </w:rPr>
        <w:t>.......</w:t>
      </w:r>
      <w:r w:rsidRPr="00734DAB">
        <w:rPr>
          <w:rFonts w:ascii="Times New Roman" w:eastAsia="Times New Roman" w:hAnsi="Times New Roman" w:cs="Times New Roman"/>
          <w:color w:val="000000"/>
          <w:sz w:val="24"/>
          <w:szCs w:val="24"/>
          <w:lang w:eastAsia="bg-BG"/>
        </w:rPr>
        <w:t>..,</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дата на раждане: ......................................................................................................</w:t>
      </w:r>
      <w:r>
        <w:rPr>
          <w:rFonts w:ascii="Times New Roman" w:eastAsia="Times New Roman" w:hAnsi="Times New Roman" w:cs="Times New Roman"/>
          <w:color w:val="000000"/>
          <w:sz w:val="24"/>
          <w:szCs w:val="24"/>
          <w:lang w:eastAsia="bg-BG"/>
        </w:rPr>
        <w:t>.......</w:t>
      </w:r>
      <w:r w:rsidRPr="00734DAB">
        <w:rPr>
          <w:rFonts w:ascii="Times New Roman" w:eastAsia="Times New Roman" w:hAnsi="Times New Roman" w:cs="Times New Roman"/>
          <w:color w:val="000000"/>
          <w:sz w:val="24"/>
          <w:szCs w:val="24"/>
          <w:lang w:eastAsia="bg-BG"/>
        </w:rPr>
        <w:t>...........,</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гражданство/а: ..............................................................................................................</w:t>
      </w:r>
      <w:r>
        <w:rPr>
          <w:rFonts w:ascii="Times New Roman" w:eastAsia="Times New Roman" w:hAnsi="Times New Roman" w:cs="Times New Roman"/>
          <w:color w:val="000000"/>
          <w:sz w:val="24"/>
          <w:szCs w:val="24"/>
          <w:lang w:eastAsia="bg-BG"/>
        </w:rPr>
        <w:t>.......</w:t>
      </w:r>
      <w:r w:rsidRPr="00734DAB">
        <w:rPr>
          <w:rFonts w:ascii="Times New Roman" w:eastAsia="Times New Roman" w:hAnsi="Times New Roman" w:cs="Times New Roman"/>
          <w:color w:val="000000"/>
          <w:sz w:val="24"/>
          <w:szCs w:val="24"/>
          <w:lang w:eastAsia="bg-BG"/>
        </w:rPr>
        <w:t>......,</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постоянен адрес: ..................................................................................................</w:t>
      </w:r>
      <w:r>
        <w:rPr>
          <w:rFonts w:ascii="Times New Roman" w:eastAsia="Times New Roman" w:hAnsi="Times New Roman" w:cs="Times New Roman"/>
          <w:color w:val="000000"/>
          <w:sz w:val="24"/>
          <w:szCs w:val="24"/>
          <w:lang w:eastAsia="bg-BG"/>
        </w:rPr>
        <w:t>......</w:t>
      </w:r>
      <w:r w:rsidRPr="00734DAB">
        <w:rPr>
          <w:rFonts w:ascii="Times New Roman" w:eastAsia="Times New Roman" w:hAnsi="Times New Roman" w:cs="Times New Roman"/>
          <w:color w:val="000000"/>
          <w:sz w:val="24"/>
          <w:szCs w:val="24"/>
          <w:lang w:eastAsia="bg-BG"/>
        </w:rPr>
        <w:t>...............,</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или адрес: ............................................................................................................</w:t>
      </w:r>
      <w:r>
        <w:rPr>
          <w:rFonts w:ascii="Times New Roman" w:eastAsia="Times New Roman" w:hAnsi="Times New Roman" w:cs="Times New Roman"/>
          <w:color w:val="000000"/>
          <w:sz w:val="24"/>
          <w:szCs w:val="24"/>
          <w:lang w:eastAsia="bg-BG"/>
        </w:rPr>
        <w:t>......</w:t>
      </w:r>
      <w:r w:rsidRPr="00734DAB">
        <w:rPr>
          <w:rFonts w:ascii="Times New Roman" w:eastAsia="Times New Roman" w:hAnsi="Times New Roman" w:cs="Times New Roman"/>
          <w:color w:val="000000"/>
          <w:sz w:val="24"/>
          <w:szCs w:val="24"/>
          <w:lang w:eastAsia="bg-BG"/>
        </w:rPr>
        <w:t>................,</w:t>
      </w:r>
    </w:p>
    <w:p w:rsidR="00216247" w:rsidRPr="00734DAB" w:rsidRDefault="00216247" w:rsidP="00216247">
      <w:pPr>
        <w:spacing w:after="0" w:line="240" w:lineRule="auto"/>
        <w:jc w:val="center"/>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i/>
          <w:iCs/>
          <w:color w:val="000000"/>
          <w:sz w:val="24"/>
          <w:szCs w:val="24"/>
          <w:lang w:eastAsia="bg-BG"/>
        </w:rPr>
        <w:t>(за чужди граждани без постоянен адрес)</w:t>
      </w:r>
    </w:p>
    <w:p w:rsidR="00216247" w:rsidRPr="00734DAB" w:rsidRDefault="00216247" w:rsidP="00216247">
      <w:pPr>
        <w:spacing w:after="0" w:line="240" w:lineRule="auto"/>
        <w:jc w:val="both"/>
        <w:textAlignment w:val="center"/>
        <w:rPr>
          <w:rFonts w:ascii="Times New Roman" w:eastAsia="Times New Roman" w:hAnsi="Times New Roman" w:cs="Times New Roman"/>
          <w:b/>
          <w:color w:val="000000"/>
          <w:sz w:val="24"/>
          <w:szCs w:val="24"/>
          <w:lang w:eastAsia="bg-BG"/>
        </w:rPr>
      </w:pPr>
      <w:r w:rsidRPr="00734DAB">
        <w:rPr>
          <w:rFonts w:ascii="Times New Roman" w:eastAsia="Times New Roman" w:hAnsi="Times New Roman" w:cs="Times New Roman"/>
          <w:b/>
          <w:color w:val="000000"/>
          <w:sz w:val="24"/>
          <w:szCs w:val="24"/>
          <w:lang w:eastAsia="bg-BG"/>
        </w:rPr>
        <w:t>в качеството ми на:</w:t>
      </w:r>
    </w:p>
    <w:p w:rsidR="00216247" w:rsidRPr="00734DAB" w:rsidRDefault="00216247" w:rsidP="00216247">
      <w:pPr>
        <w:keepNext/>
        <w:spacing w:after="0" w:line="261" w:lineRule="auto"/>
        <w:ind w:firstLine="283"/>
        <w:jc w:val="both"/>
        <w:textAlignment w:val="center"/>
        <w:rPr>
          <w:rFonts w:ascii="Times New Roman" w:eastAsia="Times New Roman" w:hAnsi="Times New Roman" w:cs="Times New Roman"/>
          <w:color w:val="000000"/>
          <w:sz w:val="24"/>
          <w:szCs w:val="24"/>
          <w:lang w:eastAsia="bg-BG"/>
        </w:rPr>
      </w:pPr>
      <w:r w:rsidRPr="00734DAB">
        <w:rPr>
          <w:rFonts w:ascii="Wingdings 2" w:eastAsia="Times New Roman" w:hAnsi="Wingdings 2" w:cs="Times New Roman"/>
          <w:color w:val="000000"/>
          <w:sz w:val="24"/>
          <w:szCs w:val="24"/>
          <w:lang w:eastAsia="bg-BG"/>
        </w:rPr>
        <w:t></w:t>
      </w:r>
      <w:r w:rsidRPr="00734DAB">
        <w:rPr>
          <w:rFonts w:ascii="Times New Roman" w:eastAsia="Times New Roman" w:hAnsi="Times New Roman" w:cs="Times New Roman"/>
          <w:color w:val="000000"/>
          <w:sz w:val="24"/>
          <w:szCs w:val="24"/>
          <w:lang w:eastAsia="bg-BG"/>
        </w:rPr>
        <w:t xml:space="preserve"> законен представител</w:t>
      </w:r>
    </w:p>
    <w:p w:rsidR="00216247" w:rsidRPr="00734DAB" w:rsidRDefault="00216247" w:rsidP="00216247">
      <w:pPr>
        <w:keepNext/>
        <w:spacing w:after="0" w:line="261" w:lineRule="auto"/>
        <w:ind w:firstLine="283"/>
        <w:jc w:val="both"/>
        <w:textAlignment w:val="center"/>
        <w:rPr>
          <w:rFonts w:ascii="Times New Roman" w:eastAsia="Times New Roman" w:hAnsi="Times New Roman" w:cs="Times New Roman"/>
          <w:color w:val="000000"/>
          <w:sz w:val="24"/>
          <w:szCs w:val="24"/>
          <w:lang w:eastAsia="bg-BG"/>
        </w:rPr>
      </w:pPr>
      <w:r w:rsidRPr="00734DAB">
        <w:rPr>
          <w:rFonts w:ascii="Wingdings 2" w:eastAsia="Times New Roman" w:hAnsi="Wingdings 2" w:cs="Times New Roman"/>
          <w:color w:val="000000"/>
          <w:sz w:val="24"/>
          <w:szCs w:val="24"/>
          <w:lang w:eastAsia="bg-BG"/>
        </w:rPr>
        <w:t></w:t>
      </w:r>
      <w:r w:rsidRPr="00734DAB">
        <w:rPr>
          <w:rFonts w:ascii="Times New Roman" w:eastAsia="Times New Roman" w:hAnsi="Times New Roman" w:cs="Times New Roman"/>
          <w:color w:val="000000"/>
          <w:sz w:val="24"/>
          <w:szCs w:val="24"/>
          <w:lang w:eastAsia="bg-BG"/>
        </w:rPr>
        <w:t xml:space="preserve"> пълномощник</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на ...........................................................................................................................................</w:t>
      </w:r>
    </w:p>
    <w:p w:rsidR="00216247" w:rsidRPr="00734DAB" w:rsidRDefault="00216247" w:rsidP="00216247">
      <w:pPr>
        <w:spacing w:after="0" w:line="240" w:lineRule="auto"/>
        <w:jc w:val="center"/>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i/>
          <w:iCs/>
          <w:color w:val="000000"/>
          <w:sz w:val="24"/>
          <w:szCs w:val="24"/>
          <w:lang w:eastAsia="bg-BG"/>
        </w:rPr>
        <w:t xml:space="preserve">(посочва се наименованието, както и </w:t>
      </w:r>
      <w:proofErr w:type="spellStart"/>
      <w:r w:rsidRPr="00734DAB">
        <w:rPr>
          <w:rFonts w:ascii="Times New Roman" w:eastAsia="Times New Roman" w:hAnsi="Times New Roman" w:cs="Times New Roman"/>
          <w:i/>
          <w:iCs/>
          <w:color w:val="000000"/>
          <w:sz w:val="24"/>
          <w:szCs w:val="24"/>
          <w:lang w:eastAsia="bg-BG"/>
        </w:rPr>
        <w:t>правноорганизационната</w:t>
      </w:r>
      <w:proofErr w:type="spellEnd"/>
      <w:r w:rsidRPr="00734DAB">
        <w:rPr>
          <w:rFonts w:ascii="Times New Roman" w:eastAsia="Times New Roman" w:hAnsi="Times New Roman" w:cs="Times New Roman"/>
          <w:i/>
          <w:iCs/>
          <w:color w:val="000000"/>
          <w:sz w:val="24"/>
          <w:szCs w:val="24"/>
          <w:lang w:eastAsia="bg-BG"/>
        </w:rPr>
        <w:t xml:space="preserve"> форма на юридическото лице или видът на правното образувание)</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с ЕИК/БУЛСТАТ/ номер в съответния национален регистър .......................................,</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вписано в регистъра при ....................................................................................................,</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 </w:t>
      </w:r>
    </w:p>
    <w:p w:rsidR="00216247" w:rsidRPr="00734DAB" w:rsidRDefault="00216247" w:rsidP="00216247">
      <w:pPr>
        <w:spacing w:after="0" w:line="240" w:lineRule="auto"/>
        <w:jc w:val="center"/>
        <w:textAlignment w:val="center"/>
        <w:rPr>
          <w:rFonts w:ascii="Times New Roman" w:eastAsia="Times New Roman" w:hAnsi="Times New Roman" w:cs="Times New Roman"/>
          <w:b/>
          <w:color w:val="000000"/>
          <w:sz w:val="24"/>
          <w:szCs w:val="24"/>
          <w:lang w:eastAsia="bg-BG"/>
        </w:rPr>
      </w:pPr>
      <w:r w:rsidRPr="00734DAB">
        <w:rPr>
          <w:rFonts w:ascii="Times New Roman" w:eastAsia="Times New Roman" w:hAnsi="Times New Roman" w:cs="Times New Roman"/>
          <w:b/>
          <w:color w:val="000000"/>
          <w:spacing w:val="36"/>
          <w:sz w:val="24"/>
          <w:szCs w:val="24"/>
          <w:lang w:eastAsia="bg-BG"/>
        </w:rPr>
        <w:t>ДЕКЛАРИРАМ</w:t>
      </w:r>
      <w:r w:rsidRPr="00734DAB">
        <w:rPr>
          <w:rFonts w:ascii="Times New Roman" w:eastAsia="Times New Roman" w:hAnsi="Times New Roman" w:cs="Times New Roman"/>
          <w:b/>
          <w:color w:val="000000"/>
          <w:sz w:val="24"/>
          <w:szCs w:val="24"/>
          <w:lang w:eastAsia="bg-BG"/>
        </w:rPr>
        <w:t>:</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 </w:t>
      </w:r>
    </w:p>
    <w:p w:rsidR="00216247" w:rsidRPr="00734DAB" w:rsidRDefault="00216247" w:rsidP="00216247">
      <w:pPr>
        <w:spacing w:after="0" w:line="240" w:lineRule="auto"/>
        <w:jc w:val="both"/>
        <w:textAlignment w:val="center"/>
        <w:rPr>
          <w:rFonts w:ascii="Times New Roman" w:eastAsia="Times New Roman" w:hAnsi="Times New Roman" w:cs="Times New Roman"/>
          <w:b/>
          <w:color w:val="000000"/>
          <w:sz w:val="24"/>
          <w:szCs w:val="24"/>
          <w:lang w:eastAsia="bg-BG"/>
        </w:rPr>
      </w:pPr>
      <w:r w:rsidRPr="00734DAB">
        <w:rPr>
          <w:rFonts w:ascii="Times New Roman" w:eastAsia="Times New Roman" w:hAnsi="Times New Roman" w:cs="Times New Roman"/>
          <w:b/>
          <w:color w:val="000000"/>
          <w:sz w:val="24"/>
          <w:szCs w:val="24"/>
          <w:lang w:eastAsia="bg-BG"/>
        </w:rPr>
        <w:t>І. Действителни собственици на представляваното от мен юридическо лице/правно образувание са следните физически лица:</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1. ............................................................................................................................................</w:t>
      </w:r>
    </w:p>
    <w:p w:rsidR="00216247" w:rsidRPr="00734DAB" w:rsidRDefault="00216247" w:rsidP="00216247">
      <w:pPr>
        <w:spacing w:after="0" w:line="240" w:lineRule="auto"/>
        <w:jc w:val="center"/>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i/>
          <w:iCs/>
          <w:color w:val="000000"/>
          <w:sz w:val="24"/>
          <w:szCs w:val="24"/>
          <w:lang w:eastAsia="bg-BG"/>
        </w:rPr>
        <w:t>(име, презиме, фамилия)</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ЕГН/ЛНЧ: ...................,. дата на раждане ...........................................................................,</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гражданство/а: ......................................................................................................................</w:t>
      </w:r>
    </w:p>
    <w:p w:rsidR="00216247" w:rsidRPr="00734DAB" w:rsidRDefault="00216247" w:rsidP="00216247">
      <w:pPr>
        <w:spacing w:after="0" w:line="240" w:lineRule="auto"/>
        <w:jc w:val="center"/>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i/>
          <w:iCs/>
          <w:color w:val="000000"/>
          <w:sz w:val="24"/>
          <w:szCs w:val="24"/>
          <w:lang w:eastAsia="bg-BG"/>
        </w:rPr>
        <w:t>(посочва се всяко гражданство на лицето)</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Държавата на пребиваване, в случай че е различна от Република България, или държавата по гражданството: ...........................</w:t>
      </w:r>
      <w:r>
        <w:rPr>
          <w:rFonts w:ascii="Times New Roman" w:eastAsia="Times New Roman" w:hAnsi="Times New Roman" w:cs="Times New Roman"/>
          <w:color w:val="000000"/>
          <w:sz w:val="24"/>
          <w:szCs w:val="24"/>
          <w:lang w:eastAsia="bg-BG"/>
        </w:rPr>
        <w:t>......</w:t>
      </w:r>
      <w:r w:rsidRPr="00734DAB">
        <w:rPr>
          <w:rFonts w:ascii="Times New Roman" w:eastAsia="Times New Roman" w:hAnsi="Times New Roman" w:cs="Times New Roman"/>
          <w:color w:val="000000"/>
          <w:sz w:val="24"/>
          <w:szCs w:val="24"/>
          <w:lang w:eastAsia="bg-BG"/>
        </w:rPr>
        <w:t>.................................................................,</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постоянен адрес: ............................................................................................</w:t>
      </w:r>
      <w:r>
        <w:rPr>
          <w:rFonts w:ascii="Times New Roman" w:eastAsia="Times New Roman" w:hAnsi="Times New Roman" w:cs="Times New Roman"/>
          <w:color w:val="000000"/>
          <w:sz w:val="24"/>
          <w:szCs w:val="24"/>
          <w:lang w:eastAsia="bg-BG"/>
        </w:rPr>
        <w:t>......</w:t>
      </w:r>
      <w:r w:rsidRPr="00734DAB">
        <w:rPr>
          <w:rFonts w:ascii="Times New Roman" w:eastAsia="Times New Roman" w:hAnsi="Times New Roman" w:cs="Times New Roman"/>
          <w:color w:val="000000"/>
          <w:sz w:val="24"/>
          <w:szCs w:val="24"/>
          <w:lang w:eastAsia="bg-BG"/>
        </w:rPr>
        <w:t>.....................,</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или адрес: .......................................................................................................</w:t>
      </w:r>
      <w:r>
        <w:rPr>
          <w:rFonts w:ascii="Times New Roman" w:eastAsia="Times New Roman" w:hAnsi="Times New Roman" w:cs="Times New Roman"/>
          <w:color w:val="000000"/>
          <w:sz w:val="24"/>
          <w:szCs w:val="24"/>
          <w:lang w:eastAsia="bg-BG"/>
        </w:rPr>
        <w:t>......</w:t>
      </w:r>
      <w:r w:rsidRPr="00734DAB">
        <w:rPr>
          <w:rFonts w:ascii="Times New Roman" w:eastAsia="Times New Roman" w:hAnsi="Times New Roman" w:cs="Times New Roman"/>
          <w:color w:val="000000"/>
          <w:sz w:val="24"/>
          <w:szCs w:val="24"/>
          <w:lang w:eastAsia="bg-BG"/>
        </w:rPr>
        <w:t>.....................,</w:t>
      </w:r>
    </w:p>
    <w:p w:rsidR="00216247" w:rsidRPr="00734DAB" w:rsidRDefault="00216247" w:rsidP="00216247">
      <w:pPr>
        <w:spacing w:after="0" w:line="240" w:lineRule="auto"/>
        <w:jc w:val="center"/>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i/>
          <w:iCs/>
          <w:color w:val="000000"/>
          <w:sz w:val="24"/>
          <w:szCs w:val="24"/>
          <w:lang w:eastAsia="bg-BG"/>
        </w:rPr>
        <w:t>(за лица без постоянен адрес на територията на Република България)</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което е:</w:t>
      </w:r>
    </w:p>
    <w:p w:rsidR="00216247" w:rsidRPr="00734DAB" w:rsidRDefault="00216247" w:rsidP="00216247">
      <w:pPr>
        <w:keepNext/>
        <w:spacing w:after="0" w:line="261" w:lineRule="auto"/>
        <w:ind w:firstLine="283"/>
        <w:jc w:val="both"/>
        <w:textAlignment w:val="center"/>
        <w:rPr>
          <w:rFonts w:ascii="Times New Roman" w:eastAsia="Times New Roman" w:hAnsi="Times New Roman" w:cs="Times New Roman"/>
          <w:color w:val="000000"/>
          <w:sz w:val="24"/>
          <w:szCs w:val="24"/>
          <w:lang w:eastAsia="bg-BG"/>
        </w:rPr>
      </w:pPr>
      <w:r w:rsidRPr="00734DAB">
        <w:rPr>
          <w:rFonts w:ascii="Wingdings 2" w:eastAsia="Times New Roman" w:hAnsi="Wingdings 2" w:cs="Times New Roman"/>
          <w:color w:val="000000"/>
          <w:sz w:val="24"/>
          <w:szCs w:val="24"/>
          <w:lang w:eastAsia="bg-BG"/>
        </w:rPr>
        <w:lastRenderedPageBreak/>
        <w:t></w:t>
      </w:r>
      <w:r w:rsidRPr="00734DAB">
        <w:rPr>
          <w:rFonts w:ascii="Times New Roman" w:eastAsia="Times New Roman" w:hAnsi="Times New Roman" w:cs="Times New Roman"/>
          <w:color w:val="000000"/>
          <w:sz w:val="24"/>
          <w:szCs w:val="24"/>
          <w:lang w:eastAsia="bg-BG"/>
        </w:rPr>
        <w:t xml:space="preserve">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w:t>
      </w:r>
      <w:r w:rsidRPr="00734DAB">
        <w:rPr>
          <w:rFonts w:ascii="Times New Roman" w:eastAsia="Times New Roman" w:hAnsi="Times New Roman" w:cs="Times New Roman"/>
          <w:color w:val="0000FF"/>
          <w:sz w:val="24"/>
          <w:szCs w:val="24"/>
          <w:u w:val="single"/>
          <w:lang w:eastAsia="bg-BG"/>
        </w:rPr>
        <w:t>§ 2, ал. 1, т. 1 от допълнителните разпоредби на ЗМИП</w:t>
      </w:r>
      <w:r w:rsidRPr="00734DAB">
        <w:rPr>
          <w:rFonts w:ascii="Times New Roman" w:eastAsia="Times New Roman" w:hAnsi="Times New Roman" w:cs="Times New Roman"/>
          <w:color w:val="000000"/>
          <w:sz w:val="24"/>
          <w:szCs w:val="24"/>
          <w:lang w:eastAsia="bg-BG"/>
        </w:rPr>
        <w:t>;</w:t>
      </w:r>
    </w:p>
    <w:p w:rsidR="00216247" w:rsidRPr="00734DAB" w:rsidRDefault="00216247" w:rsidP="00216247">
      <w:pPr>
        <w:keepNext/>
        <w:spacing w:after="0" w:line="261" w:lineRule="auto"/>
        <w:ind w:firstLine="283"/>
        <w:jc w:val="both"/>
        <w:textAlignment w:val="center"/>
        <w:rPr>
          <w:rFonts w:ascii="Times New Roman" w:eastAsia="Times New Roman" w:hAnsi="Times New Roman" w:cs="Times New Roman"/>
          <w:color w:val="000000"/>
          <w:sz w:val="24"/>
          <w:szCs w:val="24"/>
          <w:lang w:eastAsia="bg-BG"/>
        </w:rPr>
      </w:pPr>
      <w:r w:rsidRPr="00734DAB">
        <w:rPr>
          <w:rFonts w:ascii="Wingdings 2" w:eastAsia="Times New Roman" w:hAnsi="Wingdings 2" w:cs="Times New Roman"/>
          <w:color w:val="000000"/>
          <w:sz w:val="24"/>
          <w:szCs w:val="24"/>
          <w:lang w:eastAsia="bg-BG"/>
        </w:rPr>
        <w:t></w:t>
      </w:r>
      <w:r w:rsidRPr="00734DAB">
        <w:rPr>
          <w:rFonts w:ascii="Times New Roman" w:eastAsia="Times New Roman" w:hAnsi="Times New Roman" w:cs="Times New Roman"/>
          <w:color w:val="000000"/>
          <w:sz w:val="24"/>
          <w:szCs w:val="24"/>
          <w:lang w:eastAsia="bg-BG"/>
        </w:rPr>
        <w:t xml:space="preserve"> лице, упражняващо контрол по смисъла на </w:t>
      </w:r>
      <w:r w:rsidRPr="00734DAB">
        <w:rPr>
          <w:rFonts w:ascii="Times New Roman" w:eastAsia="Times New Roman" w:hAnsi="Times New Roman" w:cs="Times New Roman"/>
          <w:color w:val="0000FF"/>
          <w:sz w:val="24"/>
          <w:szCs w:val="24"/>
          <w:u w:val="single"/>
          <w:lang w:eastAsia="bg-BG"/>
        </w:rPr>
        <w:t>§ 1в от допълнителните разпоредби на Търговския закон</w:t>
      </w:r>
      <w:r w:rsidRPr="00734DAB">
        <w:rPr>
          <w:rFonts w:ascii="Times New Roman" w:eastAsia="Times New Roman" w:hAnsi="Times New Roman" w:cs="Times New Roman"/>
          <w:color w:val="000000"/>
          <w:sz w:val="24"/>
          <w:szCs w:val="24"/>
          <w:lang w:eastAsia="bg-BG"/>
        </w:rPr>
        <w:t xml:space="preserve"> (посочва се конкретната хипотеза) .................................................................................................................</w:t>
      </w:r>
      <w:r>
        <w:rPr>
          <w:rFonts w:ascii="Times New Roman" w:eastAsia="Times New Roman" w:hAnsi="Times New Roman" w:cs="Times New Roman"/>
          <w:color w:val="000000"/>
          <w:sz w:val="24"/>
          <w:szCs w:val="24"/>
          <w:lang w:eastAsia="bg-BG"/>
        </w:rPr>
        <w:t>....................</w:t>
      </w:r>
      <w:r w:rsidRPr="00734DAB">
        <w:rPr>
          <w:rFonts w:ascii="Times New Roman" w:eastAsia="Times New Roman" w:hAnsi="Times New Roman" w:cs="Times New Roman"/>
          <w:color w:val="000000"/>
          <w:sz w:val="24"/>
          <w:szCs w:val="24"/>
          <w:lang w:eastAsia="bg-BG"/>
        </w:rPr>
        <w:t>...............;</w:t>
      </w:r>
    </w:p>
    <w:p w:rsidR="00216247" w:rsidRPr="00734DAB" w:rsidRDefault="00216247" w:rsidP="00216247">
      <w:pPr>
        <w:keepNext/>
        <w:spacing w:after="0" w:line="261" w:lineRule="auto"/>
        <w:ind w:firstLine="283"/>
        <w:jc w:val="both"/>
        <w:textAlignment w:val="center"/>
        <w:rPr>
          <w:rFonts w:ascii="Times New Roman" w:eastAsia="Times New Roman" w:hAnsi="Times New Roman" w:cs="Times New Roman"/>
          <w:color w:val="000000"/>
          <w:sz w:val="24"/>
          <w:szCs w:val="24"/>
          <w:lang w:eastAsia="bg-BG"/>
        </w:rPr>
      </w:pPr>
      <w:r w:rsidRPr="00734DAB">
        <w:rPr>
          <w:rFonts w:ascii="Wingdings 2" w:eastAsia="Times New Roman" w:hAnsi="Wingdings 2" w:cs="Times New Roman"/>
          <w:color w:val="000000"/>
          <w:sz w:val="24"/>
          <w:szCs w:val="24"/>
          <w:lang w:eastAsia="bg-BG"/>
        </w:rPr>
        <w:t></w:t>
      </w:r>
      <w:r w:rsidRPr="00734DAB">
        <w:rPr>
          <w:rFonts w:ascii="Times New Roman" w:eastAsia="Times New Roman" w:hAnsi="Times New Roman" w:cs="Times New Roman"/>
          <w:color w:val="000000"/>
          <w:sz w:val="24"/>
          <w:szCs w:val="24"/>
          <w:lang w:eastAsia="bg-BG"/>
        </w:rPr>
        <w:t xml:space="preserve">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w:t>
      </w:r>
      <w:r w:rsidRPr="00734DAB">
        <w:rPr>
          <w:rFonts w:ascii="Times New Roman" w:eastAsia="Times New Roman" w:hAnsi="Times New Roman" w:cs="Times New Roman"/>
          <w:color w:val="0000FF"/>
          <w:sz w:val="24"/>
          <w:szCs w:val="24"/>
          <w:u w:val="single"/>
          <w:lang w:eastAsia="bg-BG"/>
        </w:rPr>
        <w:t>§ 2, ал. 3 от допълнителните разпоредби на ЗМИП</w:t>
      </w:r>
      <w:r w:rsidRPr="00734DAB">
        <w:rPr>
          <w:rFonts w:ascii="Times New Roman" w:eastAsia="Times New Roman" w:hAnsi="Times New Roman" w:cs="Times New Roman"/>
          <w:color w:val="000000"/>
          <w:sz w:val="24"/>
          <w:szCs w:val="24"/>
          <w:lang w:eastAsia="bg-BG"/>
        </w:rPr>
        <w:t>;</w:t>
      </w:r>
    </w:p>
    <w:p w:rsidR="00216247" w:rsidRPr="00734DAB" w:rsidRDefault="00216247" w:rsidP="00216247">
      <w:pPr>
        <w:keepNext/>
        <w:spacing w:after="0" w:line="261" w:lineRule="auto"/>
        <w:ind w:firstLine="283"/>
        <w:jc w:val="both"/>
        <w:textAlignment w:val="center"/>
        <w:rPr>
          <w:rFonts w:ascii="Times New Roman" w:eastAsia="Times New Roman" w:hAnsi="Times New Roman" w:cs="Times New Roman"/>
          <w:color w:val="000000"/>
          <w:sz w:val="24"/>
          <w:szCs w:val="24"/>
          <w:lang w:eastAsia="bg-BG"/>
        </w:rPr>
      </w:pPr>
      <w:r w:rsidRPr="00734DAB">
        <w:rPr>
          <w:rFonts w:ascii="Wingdings 2" w:eastAsia="Times New Roman" w:hAnsi="Wingdings 2" w:cs="Times New Roman"/>
          <w:color w:val="000000"/>
          <w:sz w:val="24"/>
          <w:szCs w:val="24"/>
          <w:lang w:eastAsia="bg-BG"/>
        </w:rPr>
        <w:t></w:t>
      </w:r>
      <w:r w:rsidRPr="00734DAB">
        <w:rPr>
          <w:rFonts w:ascii="Times New Roman" w:eastAsia="Times New Roman" w:hAnsi="Times New Roman" w:cs="Times New Roman"/>
          <w:color w:val="000000"/>
          <w:sz w:val="24"/>
          <w:szCs w:val="24"/>
          <w:lang w:eastAsia="bg-BG"/>
        </w:rPr>
        <w:t xml:space="preserve">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w:t>
      </w:r>
      <w:r w:rsidRPr="00734DAB">
        <w:rPr>
          <w:rFonts w:ascii="Times New Roman" w:eastAsia="Times New Roman" w:hAnsi="Times New Roman" w:cs="Times New Roman"/>
          <w:color w:val="0000FF"/>
          <w:sz w:val="24"/>
          <w:szCs w:val="24"/>
          <w:u w:val="single"/>
          <w:lang w:eastAsia="bg-BG"/>
        </w:rPr>
        <w:t>§ 2, ал. 4 от допълнителните разпоредби на ЗМИП</w:t>
      </w:r>
      <w:r w:rsidRPr="00734DAB">
        <w:rPr>
          <w:rFonts w:ascii="Times New Roman" w:eastAsia="Times New Roman" w:hAnsi="Times New Roman" w:cs="Times New Roman"/>
          <w:color w:val="000000"/>
          <w:sz w:val="24"/>
          <w:szCs w:val="24"/>
          <w:lang w:eastAsia="bg-BG"/>
        </w:rPr>
        <w:t>;</w:t>
      </w:r>
    </w:p>
    <w:p w:rsidR="00216247" w:rsidRPr="00734DAB" w:rsidRDefault="00216247" w:rsidP="00216247">
      <w:pPr>
        <w:keepNext/>
        <w:spacing w:after="0" w:line="261" w:lineRule="auto"/>
        <w:ind w:firstLine="283"/>
        <w:jc w:val="both"/>
        <w:textAlignment w:val="center"/>
        <w:rPr>
          <w:rFonts w:ascii="Times New Roman" w:eastAsia="Times New Roman" w:hAnsi="Times New Roman" w:cs="Times New Roman"/>
          <w:color w:val="000000"/>
          <w:sz w:val="24"/>
          <w:szCs w:val="24"/>
          <w:lang w:eastAsia="bg-BG"/>
        </w:rPr>
      </w:pPr>
      <w:r w:rsidRPr="00734DAB">
        <w:rPr>
          <w:rFonts w:ascii="Wingdings 2" w:eastAsia="Times New Roman" w:hAnsi="Wingdings 2" w:cs="Times New Roman"/>
          <w:color w:val="000000"/>
          <w:sz w:val="24"/>
          <w:szCs w:val="24"/>
          <w:lang w:eastAsia="bg-BG"/>
        </w:rPr>
        <w:t></w:t>
      </w:r>
      <w:r w:rsidRPr="00734DAB">
        <w:rPr>
          <w:rFonts w:ascii="Times New Roman" w:eastAsia="Times New Roman" w:hAnsi="Times New Roman" w:cs="Times New Roman"/>
          <w:color w:val="000000"/>
          <w:sz w:val="24"/>
          <w:szCs w:val="24"/>
          <w:lang w:eastAsia="bg-BG"/>
        </w:rPr>
        <w:t xml:space="preserve">  (посочва се конкретната категория) учредител, доверителен собственик, пазител, </w:t>
      </w:r>
      <w:proofErr w:type="spellStart"/>
      <w:r w:rsidRPr="00734DAB">
        <w:rPr>
          <w:rFonts w:ascii="Times New Roman" w:eastAsia="Times New Roman" w:hAnsi="Times New Roman" w:cs="Times New Roman"/>
          <w:color w:val="000000"/>
          <w:sz w:val="24"/>
          <w:szCs w:val="24"/>
          <w:lang w:eastAsia="bg-BG"/>
        </w:rPr>
        <w:t>бенефициер</w:t>
      </w:r>
      <w:proofErr w:type="spellEnd"/>
      <w:r w:rsidRPr="00734DAB">
        <w:rPr>
          <w:rFonts w:ascii="Times New Roman" w:eastAsia="Times New Roman" w:hAnsi="Times New Roman" w:cs="Times New Roman"/>
          <w:color w:val="000000"/>
          <w:sz w:val="24"/>
          <w:szCs w:val="24"/>
          <w:lang w:eastAsia="bg-BG"/>
        </w:rPr>
        <w:t xml:space="preserve">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216247" w:rsidRPr="00734DAB" w:rsidRDefault="00216247" w:rsidP="00216247">
      <w:pPr>
        <w:keepNext/>
        <w:spacing w:after="0" w:line="261" w:lineRule="auto"/>
        <w:ind w:firstLine="283"/>
        <w:jc w:val="both"/>
        <w:textAlignment w:val="center"/>
        <w:rPr>
          <w:rFonts w:ascii="Times New Roman" w:eastAsia="Times New Roman" w:hAnsi="Times New Roman" w:cs="Times New Roman"/>
          <w:color w:val="000000"/>
          <w:sz w:val="24"/>
          <w:szCs w:val="24"/>
          <w:lang w:eastAsia="bg-BG"/>
        </w:rPr>
      </w:pPr>
      <w:r w:rsidRPr="00734DAB">
        <w:rPr>
          <w:rFonts w:ascii="Wingdings 2" w:eastAsia="Times New Roman" w:hAnsi="Wingdings 2" w:cs="Times New Roman"/>
          <w:color w:val="000000"/>
          <w:sz w:val="24"/>
          <w:szCs w:val="24"/>
          <w:lang w:eastAsia="bg-BG"/>
        </w:rPr>
        <w:t></w:t>
      </w:r>
      <w:r w:rsidRPr="00734DAB">
        <w:rPr>
          <w:rFonts w:ascii="Times New Roman" w:eastAsia="Times New Roman" w:hAnsi="Times New Roman" w:cs="Times New Roman"/>
          <w:color w:val="000000"/>
          <w:sz w:val="24"/>
          <w:szCs w:val="24"/>
          <w:lang w:eastAsia="bg-BG"/>
        </w:rPr>
        <w:t xml:space="preserve"> лице, от чието име и/или за чиято сметка се осъществява дадена операция, сделка или дейност и което отговаря най-малко на някое от условията, посочени в </w:t>
      </w:r>
      <w:r w:rsidRPr="00734DAB">
        <w:rPr>
          <w:rFonts w:ascii="Times New Roman" w:eastAsia="Times New Roman" w:hAnsi="Times New Roman" w:cs="Times New Roman"/>
          <w:color w:val="0000FF"/>
          <w:sz w:val="24"/>
          <w:szCs w:val="24"/>
          <w:u w:val="single"/>
          <w:lang w:eastAsia="bg-BG"/>
        </w:rPr>
        <w:t>§ 2, ал. 1, т. 1 - 3 от допълнителните разпоредби на ЗМИП</w:t>
      </w:r>
      <w:r w:rsidRPr="00734DAB">
        <w:rPr>
          <w:rFonts w:ascii="Times New Roman" w:eastAsia="Times New Roman" w:hAnsi="Times New Roman" w:cs="Times New Roman"/>
          <w:color w:val="000000"/>
          <w:sz w:val="24"/>
          <w:szCs w:val="24"/>
          <w:lang w:eastAsia="bg-BG"/>
        </w:rPr>
        <w:t>;</w:t>
      </w:r>
    </w:p>
    <w:p w:rsidR="00216247" w:rsidRPr="00734DAB" w:rsidRDefault="00216247" w:rsidP="00216247">
      <w:pPr>
        <w:keepNext/>
        <w:spacing w:after="0" w:line="261" w:lineRule="auto"/>
        <w:ind w:firstLine="283"/>
        <w:jc w:val="both"/>
        <w:textAlignment w:val="center"/>
        <w:rPr>
          <w:rFonts w:ascii="Times New Roman" w:eastAsia="Times New Roman" w:hAnsi="Times New Roman" w:cs="Times New Roman"/>
          <w:color w:val="000000"/>
          <w:sz w:val="24"/>
          <w:szCs w:val="24"/>
          <w:lang w:eastAsia="bg-BG"/>
        </w:rPr>
      </w:pPr>
      <w:r w:rsidRPr="00734DAB">
        <w:rPr>
          <w:rFonts w:ascii="Wingdings 2" w:eastAsia="Times New Roman" w:hAnsi="Wingdings 2" w:cs="Times New Roman"/>
          <w:color w:val="000000"/>
          <w:sz w:val="24"/>
          <w:szCs w:val="24"/>
          <w:lang w:eastAsia="bg-BG"/>
        </w:rPr>
        <w:t></w:t>
      </w:r>
      <w:r w:rsidRPr="00734DAB">
        <w:rPr>
          <w:rFonts w:ascii="Times New Roman" w:eastAsia="Times New Roman" w:hAnsi="Times New Roman" w:cs="Times New Roman"/>
          <w:color w:val="000000"/>
          <w:sz w:val="24"/>
          <w:szCs w:val="24"/>
          <w:lang w:eastAsia="bg-BG"/>
        </w:rPr>
        <w:t xml:space="preserve"> лице, изпълняващо длъжността на висш ръководен служител, когато не може да се установи друго лице като действителен собственик;</w:t>
      </w:r>
    </w:p>
    <w:p w:rsidR="00216247" w:rsidRPr="00734DAB" w:rsidRDefault="00216247" w:rsidP="00216247">
      <w:pPr>
        <w:keepNext/>
        <w:spacing w:after="0" w:line="261" w:lineRule="auto"/>
        <w:ind w:firstLine="283"/>
        <w:jc w:val="both"/>
        <w:textAlignment w:val="center"/>
        <w:rPr>
          <w:rFonts w:ascii="Times New Roman" w:eastAsia="Times New Roman" w:hAnsi="Times New Roman" w:cs="Times New Roman"/>
          <w:color w:val="000000"/>
          <w:sz w:val="24"/>
          <w:szCs w:val="24"/>
          <w:lang w:eastAsia="bg-BG"/>
        </w:rPr>
      </w:pPr>
      <w:r w:rsidRPr="00734DAB">
        <w:rPr>
          <w:rFonts w:ascii="Wingdings 2" w:eastAsia="Times New Roman" w:hAnsi="Wingdings 2" w:cs="Times New Roman"/>
          <w:color w:val="000000"/>
          <w:sz w:val="24"/>
          <w:szCs w:val="24"/>
          <w:lang w:eastAsia="bg-BG"/>
        </w:rPr>
        <w:t></w:t>
      </w:r>
      <w:r w:rsidRPr="00734DAB">
        <w:rPr>
          <w:rFonts w:ascii="Times New Roman" w:eastAsia="Times New Roman" w:hAnsi="Times New Roman" w:cs="Times New Roman"/>
          <w:color w:val="000000"/>
          <w:sz w:val="24"/>
          <w:szCs w:val="24"/>
          <w:lang w:eastAsia="bg-BG"/>
        </w:rPr>
        <w:t xml:space="preserve"> друго (посочва се).....................................................................................................</w:t>
      </w:r>
      <w:r>
        <w:rPr>
          <w:rFonts w:ascii="Times New Roman" w:eastAsia="Times New Roman" w:hAnsi="Times New Roman" w:cs="Times New Roman"/>
          <w:color w:val="000000"/>
          <w:sz w:val="24"/>
          <w:szCs w:val="24"/>
          <w:lang w:val="en-US" w:eastAsia="bg-BG"/>
        </w:rPr>
        <w:t>......</w:t>
      </w:r>
      <w:r w:rsidRPr="00734DAB">
        <w:rPr>
          <w:rFonts w:ascii="Times New Roman" w:eastAsia="Times New Roman" w:hAnsi="Times New Roman" w:cs="Times New Roman"/>
          <w:color w:val="000000"/>
          <w:sz w:val="24"/>
          <w:szCs w:val="24"/>
          <w:lang w:eastAsia="bg-BG"/>
        </w:rPr>
        <w:t>....</w:t>
      </w:r>
    </w:p>
    <w:p w:rsidR="00216247" w:rsidRPr="00734DAB" w:rsidRDefault="00216247" w:rsidP="00216247">
      <w:pPr>
        <w:keepNext/>
        <w:spacing w:before="57" w:after="0" w:line="261" w:lineRule="auto"/>
        <w:ind w:firstLine="283"/>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Описание на притежаваните права: .......................................................................</w:t>
      </w:r>
      <w:r>
        <w:rPr>
          <w:rFonts w:ascii="Times New Roman" w:eastAsia="Times New Roman" w:hAnsi="Times New Roman" w:cs="Times New Roman"/>
          <w:color w:val="000000"/>
          <w:sz w:val="24"/>
          <w:szCs w:val="24"/>
          <w:lang w:val="en-US" w:eastAsia="bg-BG"/>
        </w:rPr>
        <w:t>.......</w:t>
      </w:r>
      <w:r w:rsidRPr="00734DAB">
        <w:rPr>
          <w:rFonts w:ascii="Times New Roman" w:eastAsia="Times New Roman" w:hAnsi="Times New Roman" w:cs="Times New Roman"/>
          <w:color w:val="000000"/>
          <w:sz w:val="24"/>
          <w:szCs w:val="24"/>
          <w:lang w:eastAsia="bg-BG"/>
        </w:rPr>
        <w:t>.......</w:t>
      </w:r>
    </w:p>
    <w:p w:rsidR="00216247" w:rsidRPr="00734DAB" w:rsidRDefault="00216247" w:rsidP="00216247">
      <w:pPr>
        <w:keepNext/>
        <w:spacing w:before="57" w:after="0" w:line="261" w:lineRule="auto"/>
        <w:ind w:firstLine="283"/>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w:t>
      </w:r>
      <w:r>
        <w:rPr>
          <w:rFonts w:ascii="Times New Roman" w:eastAsia="Times New Roman" w:hAnsi="Times New Roman" w:cs="Times New Roman"/>
          <w:color w:val="000000"/>
          <w:sz w:val="24"/>
          <w:szCs w:val="24"/>
          <w:lang w:val="en-US" w:eastAsia="bg-BG"/>
        </w:rPr>
        <w:t>.......</w:t>
      </w:r>
      <w:r w:rsidRPr="00734DAB">
        <w:rPr>
          <w:rFonts w:ascii="Times New Roman" w:eastAsia="Times New Roman" w:hAnsi="Times New Roman" w:cs="Times New Roman"/>
          <w:color w:val="000000"/>
          <w:sz w:val="24"/>
          <w:szCs w:val="24"/>
          <w:lang w:eastAsia="bg-BG"/>
        </w:rPr>
        <w:t>.....</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2. .........................................................................................................................................</w:t>
      </w:r>
      <w:r>
        <w:rPr>
          <w:rFonts w:ascii="Times New Roman" w:eastAsia="Times New Roman" w:hAnsi="Times New Roman" w:cs="Times New Roman"/>
          <w:color w:val="000000"/>
          <w:sz w:val="24"/>
          <w:szCs w:val="24"/>
          <w:lang w:val="en-US" w:eastAsia="bg-BG"/>
        </w:rPr>
        <w:t>......</w:t>
      </w:r>
      <w:r w:rsidRPr="00734DAB">
        <w:rPr>
          <w:rFonts w:ascii="Times New Roman" w:eastAsia="Times New Roman" w:hAnsi="Times New Roman" w:cs="Times New Roman"/>
          <w:color w:val="000000"/>
          <w:sz w:val="24"/>
          <w:szCs w:val="24"/>
          <w:lang w:eastAsia="bg-BG"/>
        </w:rPr>
        <w:t>...</w:t>
      </w:r>
    </w:p>
    <w:p w:rsidR="00216247" w:rsidRPr="00734DAB" w:rsidRDefault="00216247" w:rsidP="00216247">
      <w:pPr>
        <w:spacing w:after="0" w:line="240" w:lineRule="auto"/>
        <w:jc w:val="center"/>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i/>
          <w:iCs/>
          <w:color w:val="000000"/>
          <w:sz w:val="24"/>
          <w:szCs w:val="24"/>
          <w:lang w:eastAsia="bg-BG"/>
        </w:rPr>
        <w:t>(име, презиме, фамилия)</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ЕГН/ЛНЧ: ...................., дата на раждане: ....................................................................</w:t>
      </w:r>
      <w:r>
        <w:rPr>
          <w:rFonts w:ascii="Times New Roman" w:eastAsia="Times New Roman" w:hAnsi="Times New Roman" w:cs="Times New Roman"/>
          <w:color w:val="000000"/>
          <w:sz w:val="24"/>
          <w:szCs w:val="24"/>
          <w:lang w:val="en-US" w:eastAsia="bg-BG"/>
        </w:rPr>
        <w:t>......</w:t>
      </w:r>
      <w:r w:rsidRPr="00734DAB">
        <w:rPr>
          <w:rFonts w:ascii="Times New Roman" w:eastAsia="Times New Roman" w:hAnsi="Times New Roman" w:cs="Times New Roman"/>
          <w:color w:val="000000"/>
          <w:sz w:val="24"/>
          <w:szCs w:val="24"/>
          <w:lang w:eastAsia="bg-BG"/>
        </w:rPr>
        <w:t>....,</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гражданство/а: ..................................................................................................................</w:t>
      </w:r>
      <w:r>
        <w:rPr>
          <w:rFonts w:ascii="Times New Roman" w:eastAsia="Times New Roman" w:hAnsi="Times New Roman" w:cs="Times New Roman"/>
          <w:color w:val="000000"/>
          <w:sz w:val="24"/>
          <w:szCs w:val="24"/>
          <w:lang w:val="en-US" w:eastAsia="bg-BG"/>
        </w:rPr>
        <w:t>......</w:t>
      </w:r>
      <w:r w:rsidRPr="00734DAB">
        <w:rPr>
          <w:rFonts w:ascii="Times New Roman" w:eastAsia="Times New Roman" w:hAnsi="Times New Roman" w:cs="Times New Roman"/>
          <w:color w:val="000000"/>
          <w:sz w:val="24"/>
          <w:szCs w:val="24"/>
          <w:lang w:eastAsia="bg-BG"/>
        </w:rPr>
        <w:t>...</w:t>
      </w:r>
    </w:p>
    <w:p w:rsidR="00216247" w:rsidRPr="00734DAB" w:rsidRDefault="00216247" w:rsidP="00216247">
      <w:pPr>
        <w:spacing w:after="0" w:line="240" w:lineRule="auto"/>
        <w:jc w:val="center"/>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i/>
          <w:iCs/>
          <w:color w:val="000000"/>
          <w:sz w:val="24"/>
          <w:szCs w:val="24"/>
          <w:lang w:eastAsia="bg-BG"/>
        </w:rPr>
        <w:t>(посочва се всяко гражданство на лицето)</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Държавата на пребиваване, в случай че е различна от Република България, или държавата по гражданството: ................................................................................</w:t>
      </w:r>
      <w:r>
        <w:rPr>
          <w:rFonts w:ascii="Times New Roman" w:eastAsia="Times New Roman" w:hAnsi="Times New Roman" w:cs="Times New Roman"/>
          <w:color w:val="000000"/>
          <w:sz w:val="24"/>
          <w:szCs w:val="24"/>
          <w:lang w:val="en-US" w:eastAsia="bg-BG"/>
        </w:rPr>
        <w:t>......</w:t>
      </w:r>
      <w:r w:rsidRPr="00734DAB">
        <w:rPr>
          <w:rFonts w:ascii="Times New Roman" w:eastAsia="Times New Roman" w:hAnsi="Times New Roman" w:cs="Times New Roman"/>
          <w:color w:val="000000"/>
          <w:sz w:val="24"/>
          <w:szCs w:val="24"/>
          <w:lang w:eastAsia="bg-BG"/>
        </w:rPr>
        <w:t>.............</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постоянен адрес: .....................................................................................................</w:t>
      </w:r>
      <w:r>
        <w:rPr>
          <w:rFonts w:ascii="Times New Roman" w:eastAsia="Times New Roman" w:hAnsi="Times New Roman" w:cs="Times New Roman"/>
          <w:color w:val="000000"/>
          <w:sz w:val="24"/>
          <w:szCs w:val="24"/>
          <w:lang w:val="en-US" w:eastAsia="bg-BG"/>
        </w:rPr>
        <w:t>......</w:t>
      </w:r>
      <w:r w:rsidRPr="00734DAB">
        <w:rPr>
          <w:rFonts w:ascii="Times New Roman" w:eastAsia="Times New Roman" w:hAnsi="Times New Roman" w:cs="Times New Roman"/>
          <w:color w:val="000000"/>
          <w:sz w:val="24"/>
          <w:szCs w:val="24"/>
          <w:lang w:eastAsia="bg-BG"/>
        </w:rPr>
        <w:t>.............</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или адрес: ..............................................................................................................</w:t>
      </w:r>
      <w:r>
        <w:rPr>
          <w:rFonts w:ascii="Times New Roman" w:eastAsia="Times New Roman" w:hAnsi="Times New Roman" w:cs="Times New Roman"/>
          <w:color w:val="000000"/>
          <w:sz w:val="24"/>
          <w:szCs w:val="24"/>
          <w:lang w:val="en-US" w:eastAsia="bg-BG"/>
        </w:rPr>
        <w:t>......</w:t>
      </w:r>
      <w:r w:rsidRPr="00734DAB">
        <w:rPr>
          <w:rFonts w:ascii="Times New Roman" w:eastAsia="Times New Roman" w:hAnsi="Times New Roman" w:cs="Times New Roman"/>
          <w:color w:val="000000"/>
          <w:sz w:val="24"/>
          <w:szCs w:val="24"/>
          <w:lang w:eastAsia="bg-BG"/>
        </w:rPr>
        <w:t>..............,</w:t>
      </w:r>
    </w:p>
    <w:p w:rsidR="00216247" w:rsidRPr="00734DAB" w:rsidRDefault="00216247" w:rsidP="00216247">
      <w:pPr>
        <w:spacing w:after="0" w:line="240" w:lineRule="auto"/>
        <w:jc w:val="center"/>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i/>
          <w:iCs/>
          <w:color w:val="000000"/>
          <w:sz w:val="24"/>
          <w:szCs w:val="24"/>
          <w:lang w:eastAsia="bg-BG"/>
        </w:rPr>
        <w:t>(за лица без постоянен адрес на територията на Република България)</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което е:</w:t>
      </w:r>
    </w:p>
    <w:p w:rsidR="00216247" w:rsidRPr="00734DAB" w:rsidRDefault="00216247" w:rsidP="00216247">
      <w:pPr>
        <w:keepNext/>
        <w:spacing w:after="0" w:line="261" w:lineRule="auto"/>
        <w:ind w:firstLine="283"/>
        <w:jc w:val="both"/>
        <w:textAlignment w:val="center"/>
        <w:rPr>
          <w:rFonts w:ascii="Times New Roman" w:eastAsia="Times New Roman" w:hAnsi="Times New Roman" w:cs="Times New Roman"/>
          <w:color w:val="000000"/>
          <w:sz w:val="24"/>
          <w:szCs w:val="24"/>
          <w:lang w:eastAsia="bg-BG"/>
        </w:rPr>
      </w:pPr>
      <w:r w:rsidRPr="00734DAB">
        <w:rPr>
          <w:rFonts w:ascii="Wingdings 2" w:eastAsia="Times New Roman" w:hAnsi="Wingdings 2" w:cs="Times New Roman"/>
          <w:color w:val="000000"/>
          <w:sz w:val="24"/>
          <w:szCs w:val="24"/>
          <w:lang w:eastAsia="bg-BG"/>
        </w:rPr>
        <w:lastRenderedPageBreak/>
        <w:t></w:t>
      </w:r>
      <w:r w:rsidRPr="00734DAB">
        <w:rPr>
          <w:rFonts w:ascii="Times New Roman" w:eastAsia="Times New Roman" w:hAnsi="Times New Roman" w:cs="Times New Roman"/>
          <w:color w:val="000000"/>
          <w:sz w:val="24"/>
          <w:szCs w:val="24"/>
          <w:lang w:eastAsia="bg-BG"/>
        </w:rPr>
        <w:t xml:space="preserve">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w:t>
      </w:r>
      <w:r w:rsidRPr="00734DAB">
        <w:rPr>
          <w:rFonts w:ascii="Times New Roman" w:eastAsia="Times New Roman" w:hAnsi="Times New Roman" w:cs="Times New Roman"/>
          <w:color w:val="0000FF"/>
          <w:sz w:val="24"/>
          <w:szCs w:val="24"/>
          <w:u w:val="single"/>
          <w:lang w:eastAsia="bg-BG"/>
        </w:rPr>
        <w:t>§ 2, ал. 1, т. 1 от допълнителните разпоредби на ЗМИП</w:t>
      </w:r>
      <w:r w:rsidRPr="00734DAB">
        <w:rPr>
          <w:rFonts w:ascii="Times New Roman" w:eastAsia="Times New Roman" w:hAnsi="Times New Roman" w:cs="Times New Roman"/>
          <w:color w:val="000000"/>
          <w:sz w:val="24"/>
          <w:szCs w:val="24"/>
          <w:lang w:eastAsia="bg-BG"/>
        </w:rPr>
        <w:t>;</w:t>
      </w:r>
    </w:p>
    <w:p w:rsidR="00216247" w:rsidRPr="00734DAB" w:rsidRDefault="00216247" w:rsidP="00216247">
      <w:pPr>
        <w:keepNext/>
        <w:spacing w:after="0" w:line="261" w:lineRule="auto"/>
        <w:ind w:firstLine="283"/>
        <w:jc w:val="both"/>
        <w:textAlignment w:val="center"/>
        <w:rPr>
          <w:rFonts w:ascii="Times New Roman" w:eastAsia="Times New Roman" w:hAnsi="Times New Roman" w:cs="Times New Roman"/>
          <w:color w:val="000000"/>
          <w:sz w:val="24"/>
          <w:szCs w:val="24"/>
          <w:lang w:eastAsia="bg-BG"/>
        </w:rPr>
      </w:pPr>
      <w:r w:rsidRPr="00734DAB">
        <w:rPr>
          <w:rFonts w:ascii="Wingdings 2" w:eastAsia="Times New Roman" w:hAnsi="Wingdings 2" w:cs="Times New Roman"/>
          <w:color w:val="000000"/>
          <w:sz w:val="24"/>
          <w:szCs w:val="24"/>
          <w:lang w:eastAsia="bg-BG"/>
        </w:rPr>
        <w:t></w:t>
      </w:r>
      <w:r w:rsidRPr="00734DAB">
        <w:rPr>
          <w:rFonts w:ascii="Times New Roman" w:eastAsia="Times New Roman" w:hAnsi="Times New Roman" w:cs="Times New Roman"/>
          <w:color w:val="000000"/>
          <w:sz w:val="24"/>
          <w:szCs w:val="24"/>
          <w:lang w:eastAsia="bg-BG"/>
        </w:rPr>
        <w:t xml:space="preserve"> лице, упражняващо контрол по смисъла на </w:t>
      </w:r>
      <w:r w:rsidRPr="00734DAB">
        <w:rPr>
          <w:rFonts w:ascii="Times New Roman" w:eastAsia="Times New Roman" w:hAnsi="Times New Roman" w:cs="Times New Roman"/>
          <w:color w:val="0000FF"/>
          <w:sz w:val="24"/>
          <w:szCs w:val="24"/>
          <w:u w:val="single"/>
          <w:lang w:eastAsia="bg-BG"/>
        </w:rPr>
        <w:t>§ 1в от допълнителните разпоредби на Търговския закон</w:t>
      </w:r>
      <w:r w:rsidRPr="00734DAB">
        <w:rPr>
          <w:rFonts w:ascii="Times New Roman" w:eastAsia="Times New Roman" w:hAnsi="Times New Roman" w:cs="Times New Roman"/>
          <w:color w:val="000000"/>
          <w:sz w:val="24"/>
          <w:szCs w:val="24"/>
          <w:lang w:eastAsia="bg-BG"/>
        </w:rPr>
        <w:t xml:space="preserve"> (посочва се конкретната хипотеза) ................................................................................................................</w:t>
      </w:r>
      <w:r>
        <w:rPr>
          <w:rFonts w:ascii="Times New Roman" w:eastAsia="Times New Roman" w:hAnsi="Times New Roman" w:cs="Times New Roman"/>
          <w:color w:val="000000"/>
          <w:sz w:val="24"/>
          <w:szCs w:val="24"/>
          <w:lang w:val="en-US" w:eastAsia="bg-BG"/>
        </w:rPr>
        <w:t>.......................</w:t>
      </w:r>
      <w:r w:rsidRPr="00734DAB">
        <w:rPr>
          <w:rFonts w:ascii="Times New Roman" w:eastAsia="Times New Roman" w:hAnsi="Times New Roman" w:cs="Times New Roman"/>
          <w:color w:val="000000"/>
          <w:sz w:val="24"/>
          <w:szCs w:val="24"/>
          <w:lang w:eastAsia="bg-BG"/>
        </w:rPr>
        <w:t>...............;</w:t>
      </w:r>
    </w:p>
    <w:p w:rsidR="00216247" w:rsidRPr="00734DAB" w:rsidRDefault="00216247" w:rsidP="00216247">
      <w:pPr>
        <w:keepNext/>
        <w:spacing w:after="0" w:line="261" w:lineRule="auto"/>
        <w:ind w:firstLine="283"/>
        <w:jc w:val="both"/>
        <w:textAlignment w:val="center"/>
        <w:rPr>
          <w:rFonts w:ascii="Times New Roman" w:eastAsia="Times New Roman" w:hAnsi="Times New Roman" w:cs="Times New Roman"/>
          <w:color w:val="000000"/>
          <w:sz w:val="24"/>
          <w:szCs w:val="24"/>
          <w:lang w:eastAsia="bg-BG"/>
        </w:rPr>
      </w:pPr>
      <w:r w:rsidRPr="00734DAB">
        <w:rPr>
          <w:rFonts w:ascii="Wingdings 2" w:eastAsia="Times New Roman" w:hAnsi="Wingdings 2" w:cs="Times New Roman"/>
          <w:color w:val="000000"/>
          <w:sz w:val="24"/>
          <w:szCs w:val="24"/>
          <w:lang w:eastAsia="bg-BG"/>
        </w:rPr>
        <w:t></w:t>
      </w:r>
      <w:r w:rsidRPr="00734DAB">
        <w:rPr>
          <w:rFonts w:ascii="Times New Roman" w:eastAsia="Times New Roman" w:hAnsi="Times New Roman" w:cs="Times New Roman"/>
          <w:color w:val="000000"/>
          <w:sz w:val="24"/>
          <w:szCs w:val="24"/>
          <w:lang w:eastAsia="bg-BG"/>
        </w:rPr>
        <w:t xml:space="preserve">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w:t>
      </w:r>
      <w:r w:rsidRPr="00734DAB">
        <w:rPr>
          <w:rFonts w:ascii="Times New Roman" w:eastAsia="Times New Roman" w:hAnsi="Times New Roman" w:cs="Times New Roman"/>
          <w:color w:val="0000FF"/>
          <w:sz w:val="24"/>
          <w:szCs w:val="24"/>
          <w:u w:val="single"/>
          <w:lang w:eastAsia="bg-BG"/>
        </w:rPr>
        <w:t>§ 2, ал. 3 от допълнителните разпоредби на ЗМИП</w:t>
      </w:r>
      <w:r w:rsidRPr="00734DAB">
        <w:rPr>
          <w:rFonts w:ascii="Times New Roman" w:eastAsia="Times New Roman" w:hAnsi="Times New Roman" w:cs="Times New Roman"/>
          <w:color w:val="000000"/>
          <w:sz w:val="24"/>
          <w:szCs w:val="24"/>
          <w:lang w:eastAsia="bg-BG"/>
        </w:rPr>
        <w:t>;</w:t>
      </w:r>
    </w:p>
    <w:p w:rsidR="00216247" w:rsidRPr="00734DAB" w:rsidRDefault="00216247" w:rsidP="00216247">
      <w:pPr>
        <w:keepNext/>
        <w:spacing w:after="0" w:line="261" w:lineRule="auto"/>
        <w:ind w:firstLine="283"/>
        <w:jc w:val="both"/>
        <w:textAlignment w:val="center"/>
        <w:rPr>
          <w:rFonts w:ascii="Times New Roman" w:eastAsia="Times New Roman" w:hAnsi="Times New Roman" w:cs="Times New Roman"/>
          <w:color w:val="000000"/>
          <w:sz w:val="24"/>
          <w:szCs w:val="24"/>
          <w:lang w:eastAsia="bg-BG"/>
        </w:rPr>
      </w:pPr>
      <w:r w:rsidRPr="00734DAB">
        <w:rPr>
          <w:rFonts w:ascii="Wingdings 2" w:eastAsia="Times New Roman" w:hAnsi="Wingdings 2" w:cs="Times New Roman"/>
          <w:color w:val="000000"/>
          <w:sz w:val="24"/>
          <w:szCs w:val="24"/>
          <w:lang w:eastAsia="bg-BG"/>
        </w:rPr>
        <w:t></w:t>
      </w:r>
      <w:r w:rsidRPr="00734DAB">
        <w:rPr>
          <w:rFonts w:ascii="Times New Roman" w:eastAsia="Times New Roman" w:hAnsi="Times New Roman" w:cs="Times New Roman"/>
          <w:color w:val="000000"/>
          <w:sz w:val="24"/>
          <w:szCs w:val="24"/>
          <w:lang w:eastAsia="bg-BG"/>
        </w:rPr>
        <w:t xml:space="preserve">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w:t>
      </w:r>
      <w:r w:rsidRPr="00734DAB">
        <w:rPr>
          <w:rFonts w:ascii="Times New Roman" w:eastAsia="Times New Roman" w:hAnsi="Times New Roman" w:cs="Times New Roman"/>
          <w:color w:val="0000FF"/>
          <w:sz w:val="24"/>
          <w:szCs w:val="24"/>
          <w:u w:val="single"/>
          <w:lang w:eastAsia="bg-BG"/>
        </w:rPr>
        <w:t>§ 2, ал. 4 от допълнителните разпоредби на ЗМИП</w:t>
      </w:r>
      <w:r w:rsidRPr="00734DAB">
        <w:rPr>
          <w:rFonts w:ascii="Times New Roman" w:eastAsia="Times New Roman" w:hAnsi="Times New Roman" w:cs="Times New Roman"/>
          <w:color w:val="000000"/>
          <w:sz w:val="24"/>
          <w:szCs w:val="24"/>
          <w:lang w:eastAsia="bg-BG"/>
        </w:rPr>
        <w:t>;</w:t>
      </w:r>
    </w:p>
    <w:p w:rsidR="00216247" w:rsidRPr="00734DAB" w:rsidRDefault="00216247" w:rsidP="00216247">
      <w:pPr>
        <w:keepNext/>
        <w:spacing w:after="0" w:line="261" w:lineRule="auto"/>
        <w:ind w:firstLine="283"/>
        <w:jc w:val="both"/>
        <w:textAlignment w:val="center"/>
        <w:rPr>
          <w:rFonts w:ascii="Times New Roman" w:eastAsia="Times New Roman" w:hAnsi="Times New Roman" w:cs="Times New Roman"/>
          <w:color w:val="000000"/>
          <w:sz w:val="24"/>
          <w:szCs w:val="24"/>
          <w:lang w:eastAsia="bg-BG"/>
        </w:rPr>
      </w:pPr>
      <w:r w:rsidRPr="00734DAB">
        <w:rPr>
          <w:rFonts w:ascii="Wingdings 2" w:eastAsia="Times New Roman" w:hAnsi="Wingdings 2" w:cs="Times New Roman"/>
          <w:color w:val="000000"/>
          <w:sz w:val="24"/>
          <w:szCs w:val="24"/>
          <w:lang w:eastAsia="bg-BG"/>
        </w:rPr>
        <w:t></w:t>
      </w:r>
      <w:r w:rsidRPr="00734DAB">
        <w:rPr>
          <w:rFonts w:ascii="Times New Roman" w:eastAsia="Times New Roman" w:hAnsi="Times New Roman" w:cs="Times New Roman"/>
          <w:color w:val="000000"/>
          <w:sz w:val="24"/>
          <w:szCs w:val="24"/>
          <w:lang w:eastAsia="bg-BG"/>
        </w:rPr>
        <w:t xml:space="preserve"> (посочва се конкретната категория) учредител, доверителен собственик, пазител, </w:t>
      </w:r>
      <w:proofErr w:type="spellStart"/>
      <w:r w:rsidRPr="00734DAB">
        <w:rPr>
          <w:rFonts w:ascii="Times New Roman" w:eastAsia="Times New Roman" w:hAnsi="Times New Roman" w:cs="Times New Roman"/>
          <w:color w:val="000000"/>
          <w:sz w:val="24"/>
          <w:szCs w:val="24"/>
          <w:lang w:eastAsia="bg-BG"/>
        </w:rPr>
        <w:t>бенефициер</w:t>
      </w:r>
      <w:proofErr w:type="spellEnd"/>
      <w:r w:rsidRPr="00734DAB">
        <w:rPr>
          <w:rFonts w:ascii="Times New Roman" w:eastAsia="Times New Roman" w:hAnsi="Times New Roman" w:cs="Times New Roman"/>
          <w:color w:val="000000"/>
          <w:sz w:val="24"/>
          <w:szCs w:val="24"/>
          <w:lang w:eastAsia="bg-BG"/>
        </w:rPr>
        <w:t xml:space="preserve">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216247" w:rsidRPr="00734DAB" w:rsidRDefault="00216247" w:rsidP="00216247">
      <w:pPr>
        <w:keepNext/>
        <w:spacing w:after="0" w:line="261" w:lineRule="auto"/>
        <w:ind w:firstLine="283"/>
        <w:jc w:val="both"/>
        <w:textAlignment w:val="center"/>
        <w:rPr>
          <w:rFonts w:ascii="Times New Roman" w:eastAsia="Times New Roman" w:hAnsi="Times New Roman" w:cs="Times New Roman"/>
          <w:color w:val="000000"/>
          <w:sz w:val="24"/>
          <w:szCs w:val="24"/>
          <w:lang w:eastAsia="bg-BG"/>
        </w:rPr>
      </w:pPr>
      <w:r w:rsidRPr="00734DAB">
        <w:rPr>
          <w:rFonts w:ascii="Wingdings 2" w:eastAsia="Times New Roman" w:hAnsi="Wingdings 2" w:cs="Times New Roman"/>
          <w:color w:val="000000"/>
          <w:sz w:val="24"/>
          <w:szCs w:val="24"/>
          <w:lang w:eastAsia="bg-BG"/>
        </w:rPr>
        <w:t></w:t>
      </w:r>
      <w:r w:rsidRPr="00734DAB">
        <w:rPr>
          <w:rFonts w:ascii="Times New Roman" w:eastAsia="Times New Roman" w:hAnsi="Times New Roman" w:cs="Times New Roman"/>
          <w:color w:val="000000"/>
          <w:sz w:val="24"/>
          <w:szCs w:val="24"/>
          <w:lang w:eastAsia="bg-BG"/>
        </w:rPr>
        <w:t xml:space="preserve"> лице, от чието име и/или за чиято сметка се осъществява дадена операция, сделка или дейност и което отговаря най-малко на някое от условията, посочени в </w:t>
      </w:r>
      <w:r w:rsidRPr="00734DAB">
        <w:rPr>
          <w:rFonts w:ascii="Times New Roman" w:eastAsia="Times New Roman" w:hAnsi="Times New Roman" w:cs="Times New Roman"/>
          <w:color w:val="0000FF"/>
          <w:sz w:val="24"/>
          <w:szCs w:val="24"/>
          <w:u w:val="single"/>
          <w:lang w:eastAsia="bg-BG"/>
        </w:rPr>
        <w:t>§ 2, ал. 1, т. 1 - 3 от допълнителните разпоредби на ЗМИП</w:t>
      </w:r>
      <w:r w:rsidRPr="00734DAB">
        <w:rPr>
          <w:rFonts w:ascii="Times New Roman" w:eastAsia="Times New Roman" w:hAnsi="Times New Roman" w:cs="Times New Roman"/>
          <w:color w:val="000000"/>
          <w:sz w:val="24"/>
          <w:szCs w:val="24"/>
          <w:lang w:eastAsia="bg-BG"/>
        </w:rPr>
        <w:t>;</w:t>
      </w:r>
    </w:p>
    <w:p w:rsidR="00216247" w:rsidRPr="00734DAB" w:rsidRDefault="00216247" w:rsidP="00216247">
      <w:pPr>
        <w:keepNext/>
        <w:spacing w:after="0" w:line="261" w:lineRule="auto"/>
        <w:ind w:firstLine="283"/>
        <w:jc w:val="both"/>
        <w:textAlignment w:val="center"/>
        <w:rPr>
          <w:rFonts w:ascii="Times New Roman" w:eastAsia="Times New Roman" w:hAnsi="Times New Roman" w:cs="Times New Roman"/>
          <w:color w:val="000000"/>
          <w:sz w:val="24"/>
          <w:szCs w:val="24"/>
          <w:lang w:eastAsia="bg-BG"/>
        </w:rPr>
      </w:pPr>
      <w:r w:rsidRPr="00734DAB">
        <w:rPr>
          <w:rFonts w:ascii="Wingdings 2" w:eastAsia="Times New Roman" w:hAnsi="Wingdings 2" w:cs="Times New Roman"/>
          <w:color w:val="000000"/>
          <w:sz w:val="24"/>
          <w:szCs w:val="24"/>
          <w:lang w:eastAsia="bg-BG"/>
        </w:rPr>
        <w:t></w:t>
      </w:r>
      <w:r w:rsidRPr="00734DAB">
        <w:rPr>
          <w:rFonts w:ascii="Times New Roman" w:eastAsia="Times New Roman" w:hAnsi="Times New Roman" w:cs="Times New Roman"/>
          <w:color w:val="000000"/>
          <w:sz w:val="24"/>
          <w:szCs w:val="24"/>
          <w:lang w:eastAsia="bg-BG"/>
        </w:rPr>
        <w:t xml:space="preserve"> лице, изпълняващо длъжността на висш ръководен служител, когато не може да се установи друго лице като действителен собственик;</w:t>
      </w:r>
    </w:p>
    <w:p w:rsidR="00216247" w:rsidRPr="00734DAB" w:rsidRDefault="00216247" w:rsidP="00216247">
      <w:pPr>
        <w:keepNext/>
        <w:spacing w:after="0" w:line="261" w:lineRule="auto"/>
        <w:ind w:firstLine="283"/>
        <w:jc w:val="both"/>
        <w:textAlignment w:val="center"/>
        <w:rPr>
          <w:rFonts w:ascii="Times New Roman" w:eastAsia="Times New Roman" w:hAnsi="Times New Roman" w:cs="Times New Roman"/>
          <w:color w:val="000000"/>
          <w:sz w:val="24"/>
          <w:szCs w:val="24"/>
          <w:lang w:eastAsia="bg-BG"/>
        </w:rPr>
      </w:pPr>
      <w:r w:rsidRPr="00734DAB">
        <w:rPr>
          <w:rFonts w:ascii="Wingdings 2" w:eastAsia="Times New Roman" w:hAnsi="Wingdings 2" w:cs="Times New Roman"/>
          <w:color w:val="000000"/>
          <w:sz w:val="24"/>
          <w:szCs w:val="24"/>
          <w:lang w:eastAsia="bg-BG"/>
        </w:rPr>
        <w:t></w:t>
      </w:r>
      <w:r w:rsidRPr="00734DAB">
        <w:rPr>
          <w:rFonts w:ascii="Times New Roman" w:eastAsia="Times New Roman" w:hAnsi="Times New Roman" w:cs="Times New Roman"/>
          <w:color w:val="000000"/>
          <w:sz w:val="24"/>
          <w:szCs w:val="24"/>
          <w:lang w:eastAsia="bg-BG"/>
        </w:rPr>
        <w:t xml:space="preserve"> друго (посочва се) ..............................................................................................</w:t>
      </w:r>
      <w:r>
        <w:rPr>
          <w:rFonts w:ascii="Times New Roman" w:eastAsia="Times New Roman" w:hAnsi="Times New Roman" w:cs="Times New Roman"/>
          <w:color w:val="000000"/>
          <w:sz w:val="24"/>
          <w:szCs w:val="24"/>
          <w:lang w:val="en-US" w:eastAsia="bg-BG"/>
        </w:rPr>
        <w:t>.....</w:t>
      </w:r>
      <w:r w:rsidRPr="00734DAB">
        <w:rPr>
          <w:rFonts w:ascii="Times New Roman" w:eastAsia="Times New Roman" w:hAnsi="Times New Roman" w:cs="Times New Roman"/>
          <w:color w:val="000000"/>
          <w:sz w:val="24"/>
          <w:szCs w:val="24"/>
          <w:lang w:eastAsia="bg-BG"/>
        </w:rPr>
        <w:t>..........</w:t>
      </w:r>
    </w:p>
    <w:p w:rsidR="00216247" w:rsidRPr="00734DAB" w:rsidRDefault="00216247" w:rsidP="00216247">
      <w:pPr>
        <w:keepNext/>
        <w:spacing w:after="0" w:line="261" w:lineRule="auto"/>
        <w:ind w:firstLine="283"/>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Описание на притежаваните права: ......................................................................</w:t>
      </w:r>
      <w:r>
        <w:rPr>
          <w:rFonts w:ascii="Times New Roman" w:eastAsia="Times New Roman" w:hAnsi="Times New Roman" w:cs="Times New Roman"/>
          <w:color w:val="000000"/>
          <w:sz w:val="24"/>
          <w:szCs w:val="24"/>
          <w:lang w:val="en-US" w:eastAsia="bg-BG"/>
        </w:rPr>
        <w:t>......</w:t>
      </w:r>
      <w:r w:rsidRPr="00734DAB">
        <w:rPr>
          <w:rFonts w:ascii="Times New Roman" w:eastAsia="Times New Roman" w:hAnsi="Times New Roman" w:cs="Times New Roman"/>
          <w:color w:val="000000"/>
          <w:sz w:val="24"/>
          <w:szCs w:val="24"/>
          <w:lang w:eastAsia="bg-BG"/>
        </w:rPr>
        <w:t>.......</w:t>
      </w:r>
    </w:p>
    <w:p w:rsidR="00216247" w:rsidRPr="00734DAB" w:rsidRDefault="00216247" w:rsidP="00216247">
      <w:pPr>
        <w:keepNext/>
        <w:spacing w:after="0" w:line="261" w:lineRule="auto"/>
        <w:ind w:firstLine="283"/>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w:t>
      </w:r>
      <w:r>
        <w:rPr>
          <w:rFonts w:ascii="Times New Roman" w:eastAsia="Times New Roman" w:hAnsi="Times New Roman" w:cs="Times New Roman"/>
          <w:color w:val="000000"/>
          <w:sz w:val="24"/>
          <w:szCs w:val="24"/>
          <w:lang w:val="en-US" w:eastAsia="bg-BG"/>
        </w:rPr>
        <w:t>.....</w:t>
      </w:r>
      <w:r w:rsidRPr="00734DAB">
        <w:rPr>
          <w:rFonts w:ascii="Times New Roman" w:eastAsia="Times New Roman" w:hAnsi="Times New Roman" w:cs="Times New Roman"/>
          <w:color w:val="000000"/>
          <w:sz w:val="24"/>
          <w:szCs w:val="24"/>
          <w:lang w:eastAsia="bg-BG"/>
        </w:rPr>
        <w:t>...</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 </w:t>
      </w:r>
    </w:p>
    <w:p w:rsidR="00216247" w:rsidRPr="00A21D54" w:rsidRDefault="00216247" w:rsidP="00216247">
      <w:pPr>
        <w:spacing w:after="0" w:line="240" w:lineRule="auto"/>
        <w:jc w:val="both"/>
        <w:textAlignment w:val="center"/>
        <w:rPr>
          <w:rFonts w:ascii="Times New Roman" w:eastAsia="Times New Roman" w:hAnsi="Times New Roman" w:cs="Times New Roman"/>
          <w:b/>
          <w:color w:val="000000"/>
          <w:sz w:val="24"/>
          <w:szCs w:val="24"/>
          <w:lang w:eastAsia="bg-BG"/>
        </w:rPr>
      </w:pPr>
      <w:r w:rsidRPr="00734DAB">
        <w:rPr>
          <w:rFonts w:ascii="Times New Roman" w:eastAsia="Times New Roman" w:hAnsi="Times New Roman" w:cs="Times New Roman"/>
          <w:b/>
          <w:color w:val="000000"/>
          <w:sz w:val="24"/>
          <w:szCs w:val="24"/>
          <w:lang w:eastAsia="bg-BG"/>
        </w:rPr>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p>
    <w:p w:rsidR="00216247" w:rsidRPr="00734DAB" w:rsidRDefault="00216247" w:rsidP="00216247">
      <w:pPr>
        <w:spacing w:after="0" w:line="240" w:lineRule="auto"/>
        <w:jc w:val="both"/>
        <w:textAlignment w:val="center"/>
        <w:rPr>
          <w:rFonts w:ascii="Times New Roman" w:eastAsia="Times New Roman" w:hAnsi="Times New Roman" w:cs="Times New Roman"/>
          <w:b/>
          <w:color w:val="000000"/>
          <w:sz w:val="24"/>
          <w:szCs w:val="24"/>
          <w:lang w:eastAsia="bg-BG"/>
        </w:rPr>
      </w:pPr>
      <w:r w:rsidRPr="00734DAB">
        <w:rPr>
          <w:rFonts w:ascii="Times New Roman" w:eastAsia="Times New Roman" w:hAnsi="Times New Roman" w:cs="Times New Roman"/>
          <w:b/>
          <w:color w:val="000000"/>
          <w:sz w:val="24"/>
          <w:szCs w:val="24"/>
          <w:lang w:eastAsia="bg-BG"/>
        </w:rPr>
        <w:t>А. Юридически лица/правни образувания, чрез които пряко се упражнява контрол:</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w:t>
      </w:r>
      <w:r>
        <w:rPr>
          <w:rFonts w:ascii="Times New Roman" w:eastAsia="Times New Roman" w:hAnsi="Times New Roman" w:cs="Times New Roman"/>
          <w:color w:val="000000"/>
          <w:sz w:val="24"/>
          <w:szCs w:val="24"/>
          <w:lang w:eastAsia="bg-BG"/>
        </w:rPr>
        <w:t>.......</w:t>
      </w:r>
      <w:r w:rsidRPr="00734DAB">
        <w:rPr>
          <w:rFonts w:ascii="Times New Roman" w:eastAsia="Times New Roman" w:hAnsi="Times New Roman" w:cs="Times New Roman"/>
          <w:color w:val="000000"/>
          <w:sz w:val="24"/>
          <w:szCs w:val="24"/>
          <w:lang w:eastAsia="bg-BG"/>
        </w:rPr>
        <w:t>.....,</w:t>
      </w:r>
    </w:p>
    <w:p w:rsidR="00216247" w:rsidRPr="00734DAB" w:rsidRDefault="00216247" w:rsidP="00216247">
      <w:pPr>
        <w:spacing w:after="0" w:line="240" w:lineRule="auto"/>
        <w:jc w:val="center"/>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i/>
          <w:iCs/>
          <w:color w:val="000000"/>
          <w:sz w:val="24"/>
          <w:szCs w:val="24"/>
          <w:lang w:eastAsia="bg-BG"/>
        </w:rPr>
        <w:t xml:space="preserve">(посочва се наименованието, както и </w:t>
      </w:r>
      <w:proofErr w:type="spellStart"/>
      <w:r w:rsidRPr="00734DAB">
        <w:rPr>
          <w:rFonts w:ascii="Times New Roman" w:eastAsia="Times New Roman" w:hAnsi="Times New Roman" w:cs="Times New Roman"/>
          <w:i/>
          <w:iCs/>
          <w:color w:val="000000"/>
          <w:sz w:val="24"/>
          <w:szCs w:val="24"/>
          <w:lang w:eastAsia="bg-BG"/>
        </w:rPr>
        <w:t>правноорганизационната</w:t>
      </w:r>
      <w:proofErr w:type="spellEnd"/>
      <w:r w:rsidRPr="00734DAB">
        <w:rPr>
          <w:rFonts w:ascii="Times New Roman" w:eastAsia="Times New Roman" w:hAnsi="Times New Roman" w:cs="Times New Roman"/>
          <w:i/>
          <w:iCs/>
          <w:color w:val="000000"/>
          <w:sz w:val="24"/>
          <w:szCs w:val="24"/>
          <w:lang w:eastAsia="bg-BG"/>
        </w:rPr>
        <w:t xml:space="preserve"> форма на юридическото лице или видът на правното образувание)</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седалище: ......................................................................................................................</w:t>
      </w:r>
      <w:r>
        <w:rPr>
          <w:rFonts w:ascii="Times New Roman" w:eastAsia="Times New Roman" w:hAnsi="Times New Roman" w:cs="Times New Roman"/>
          <w:color w:val="000000"/>
          <w:sz w:val="24"/>
          <w:szCs w:val="24"/>
          <w:lang w:val="en-US" w:eastAsia="bg-BG"/>
        </w:rPr>
        <w:t>......</w:t>
      </w:r>
      <w:r w:rsidRPr="00734DAB">
        <w:rPr>
          <w:rFonts w:ascii="Times New Roman" w:eastAsia="Times New Roman" w:hAnsi="Times New Roman" w:cs="Times New Roman"/>
          <w:color w:val="000000"/>
          <w:sz w:val="24"/>
          <w:szCs w:val="24"/>
          <w:lang w:eastAsia="bg-BG"/>
        </w:rPr>
        <w:t>......,</w:t>
      </w:r>
    </w:p>
    <w:p w:rsidR="00216247" w:rsidRPr="00734DAB" w:rsidRDefault="00216247" w:rsidP="00216247">
      <w:pPr>
        <w:spacing w:after="0" w:line="240" w:lineRule="auto"/>
        <w:jc w:val="center"/>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i/>
          <w:iCs/>
          <w:color w:val="000000"/>
          <w:sz w:val="24"/>
          <w:szCs w:val="24"/>
          <w:lang w:eastAsia="bg-BG"/>
        </w:rPr>
        <w:lastRenderedPageBreak/>
        <w:t>(държава, град, община)</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адрес: ...............................................................................................................................</w:t>
      </w:r>
      <w:r>
        <w:rPr>
          <w:rFonts w:ascii="Times New Roman" w:eastAsia="Times New Roman" w:hAnsi="Times New Roman" w:cs="Times New Roman"/>
          <w:color w:val="000000"/>
          <w:sz w:val="24"/>
          <w:szCs w:val="24"/>
          <w:lang w:val="en-US" w:eastAsia="bg-BG"/>
        </w:rPr>
        <w:t>......</w:t>
      </w:r>
      <w:r w:rsidRPr="00734DAB">
        <w:rPr>
          <w:rFonts w:ascii="Times New Roman" w:eastAsia="Times New Roman" w:hAnsi="Times New Roman" w:cs="Times New Roman"/>
          <w:color w:val="000000"/>
          <w:sz w:val="24"/>
          <w:szCs w:val="24"/>
          <w:lang w:eastAsia="bg-BG"/>
        </w:rPr>
        <w:t>.....,</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вписано в регистър ...........................................................................................................</w:t>
      </w:r>
      <w:r>
        <w:rPr>
          <w:rFonts w:ascii="Times New Roman" w:eastAsia="Times New Roman" w:hAnsi="Times New Roman" w:cs="Times New Roman"/>
          <w:color w:val="000000"/>
          <w:sz w:val="24"/>
          <w:szCs w:val="24"/>
          <w:lang w:val="en-US" w:eastAsia="bg-BG"/>
        </w:rPr>
        <w:t>......</w:t>
      </w:r>
      <w:r w:rsidRPr="00734DAB">
        <w:rPr>
          <w:rFonts w:ascii="Times New Roman" w:eastAsia="Times New Roman" w:hAnsi="Times New Roman" w:cs="Times New Roman"/>
          <w:color w:val="000000"/>
          <w:sz w:val="24"/>
          <w:szCs w:val="24"/>
          <w:lang w:eastAsia="bg-BG"/>
        </w:rPr>
        <w:t>..,</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ЕИК/БУЛСТАТ или номер в съответния национален регистър ...........................</w:t>
      </w:r>
      <w:r>
        <w:rPr>
          <w:rFonts w:ascii="Times New Roman" w:eastAsia="Times New Roman" w:hAnsi="Times New Roman" w:cs="Times New Roman"/>
          <w:color w:val="000000"/>
          <w:sz w:val="24"/>
          <w:szCs w:val="24"/>
          <w:lang w:val="en-US" w:eastAsia="bg-BG"/>
        </w:rPr>
        <w:t>.....</w:t>
      </w:r>
      <w:r w:rsidRPr="00734DAB">
        <w:rPr>
          <w:rFonts w:ascii="Times New Roman" w:eastAsia="Times New Roman" w:hAnsi="Times New Roman" w:cs="Times New Roman"/>
          <w:color w:val="000000"/>
          <w:sz w:val="24"/>
          <w:szCs w:val="24"/>
          <w:lang w:eastAsia="bg-BG"/>
        </w:rPr>
        <w:t>..........</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Представители:</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1. ..................................................................................................................................</w:t>
      </w:r>
      <w:r>
        <w:rPr>
          <w:rFonts w:ascii="Times New Roman" w:eastAsia="Times New Roman" w:hAnsi="Times New Roman" w:cs="Times New Roman"/>
          <w:color w:val="000000"/>
          <w:sz w:val="24"/>
          <w:szCs w:val="24"/>
          <w:lang w:val="en-US" w:eastAsia="bg-BG"/>
        </w:rPr>
        <w:t>.......</w:t>
      </w:r>
      <w:r w:rsidRPr="00734DAB">
        <w:rPr>
          <w:rFonts w:ascii="Times New Roman" w:eastAsia="Times New Roman" w:hAnsi="Times New Roman" w:cs="Times New Roman"/>
          <w:color w:val="000000"/>
          <w:sz w:val="24"/>
          <w:szCs w:val="24"/>
          <w:lang w:eastAsia="bg-BG"/>
        </w:rPr>
        <w:t>.........,</w:t>
      </w:r>
    </w:p>
    <w:p w:rsidR="00216247" w:rsidRPr="00734DAB" w:rsidRDefault="00216247" w:rsidP="00216247">
      <w:pPr>
        <w:spacing w:after="0" w:line="240" w:lineRule="auto"/>
        <w:jc w:val="center"/>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i/>
          <w:iCs/>
          <w:color w:val="000000"/>
          <w:sz w:val="24"/>
          <w:szCs w:val="24"/>
          <w:lang w:eastAsia="bg-BG"/>
        </w:rPr>
        <w:t>(име, презиме, фамилия)</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ЕГН/ЛНЧ: ..................., дата на раждане: ..............................................................</w:t>
      </w:r>
      <w:r>
        <w:rPr>
          <w:rFonts w:ascii="Times New Roman" w:eastAsia="Times New Roman" w:hAnsi="Times New Roman" w:cs="Times New Roman"/>
          <w:color w:val="000000"/>
          <w:sz w:val="24"/>
          <w:szCs w:val="24"/>
          <w:lang w:val="en-US" w:eastAsia="bg-BG"/>
        </w:rPr>
        <w:t>......</w:t>
      </w:r>
      <w:r w:rsidRPr="00734DAB">
        <w:rPr>
          <w:rFonts w:ascii="Times New Roman" w:eastAsia="Times New Roman" w:hAnsi="Times New Roman" w:cs="Times New Roman"/>
          <w:color w:val="000000"/>
          <w:sz w:val="24"/>
          <w:szCs w:val="24"/>
          <w:lang w:eastAsia="bg-BG"/>
        </w:rPr>
        <w:t>............,</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гражданство/а: ...................................................................................................</w:t>
      </w:r>
      <w:r>
        <w:rPr>
          <w:rFonts w:ascii="Times New Roman" w:eastAsia="Times New Roman" w:hAnsi="Times New Roman" w:cs="Times New Roman"/>
          <w:color w:val="000000"/>
          <w:sz w:val="24"/>
          <w:szCs w:val="24"/>
          <w:lang w:val="en-US" w:eastAsia="bg-BG"/>
        </w:rPr>
        <w:t>......</w:t>
      </w:r>
      <w:r w:rsidRPr="00734DAB">
        <w:rPr>
          <w:rFonts w:ascii="Times New Roman" w:eastAsia="Times New Roman" w:hAnsi="Times New Roman" w:cs="Times New Roman"/>
          <w:color w:val="000000"/>
          <w:sz w:val="24"/>
          <w:szCs w:val="24"/>
          <w:lang w:eastAsia="bg-BG"/>
        </w:rPr>
        <w:t>...................</w:t>
      </w:r>
    </w:p>
    <w:p w:rsidR="00216247" w:rsidRPr="00734DAB" w:rsidRDefault="00216247" w:rsidP="00216247">
      <w:pPr>
        <w:spacing w:after="0" w:line="240" w:lineRule="auto"/>
        <w:jc w:val="center"/>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i/>
          <w:iCs/>
          <w:color w:val="000000"/>
          <w:sz w:val="24"/>
          <w:szCs w:val="24"/>
          <w:lang w:eastAsia="bg-BG"/>
        </w:rPr>
        <w:t>(посочва се всяко гражданство на лицето)</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Държавата на пребиваване, в случай че е различна от Република България, или държавата по гражданството: .....................................................................................</w:t>
      </w:r>
      <w:r>
        <w:rPr>
          <w:rFonts w:ascii="Times New Roman" w:eastAsia="Times New Roman" w:hAnsi="Times New Roman" w:cs="Times New Roman"/>
          <w:color w:val="000000"/>
          <w:sz w:val="24"/>
          <w:szCs w:val="24"/>
          <w:lang w:val="en-US" w:eastAsia="bg-BG"/>
        </w:rPr>
        <w:t>......</w:t>
      </w:r>
      <w:r w:rsidRPr="00734DAB">
        <w:rPr>
          <w:rFonts w:ascii="Times New Roman" w:eastAsia="Times New Roman" w:hAnsi="Times New Roman" w:cs="Times New Roman"/>
          <w:color w:val="000000"/>
          <w:sz w:val="24"/>
          <w:szCs w:val="24"/>
          <w:lang w:eastAsia="bg-BG"/>
        </w:rPr>
        <w:t>.......,</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постоянен адрес: .........................................................................................</w:t>
      </w:r>
      <w:r>
        <w:rPr>
          <w:rFonts w:ascii="Times New Roman" w:eastAsia="Times New Roman" w:hAnsi="Times New Roman" w:cs="Times New Roman"/>
          <w:color w:val="000000"/>
          <w:sz w:val="24"/>
          <w:szCs w:val="24"/>
          <w:lang w:val="en-US" w:eastAsia="bg-BG"/>
        </w:rPr>
        <w:t>......</w:t>
      </w:r>
      <w:r w:rsidRPr="00734DAB">
        <w:rPr>
          <w:rFonts w:ascii="Times New Roman" w:eastAsia="Times New Roman" w:hAnsi="Times New Roman" w:cs="Times New Roman"/>
          <w:color w:val="000000"/>
          <w:sz w:val="24"/>
          <w:szCs w:val="24"/>
          <w:lang w:eastAsia="bg-BG"/>
        </w:rPr>
        <w:t>.........................</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2. ..................................................................................................................</w:t>
      </w:r>
      <w:r>
        <w:rPr>
          <w:rFonts w:ascii="Times New Roman" w:eastAsia="Times New Roman" w:hAnsi="Times New Roman" w:cs="Times New Roman"/>
          <w:color w:val="000000"/>
          <w:sz w:val="24"/>
          <w:szCs w:val="24"/>
          <w:lang w:val="en-US" w:eastAsia="bg-BG"/>
        </w:rPr>
        <w:t>......</w:t>
      </w:r>
      <w:r w:rsidRPr="00734DAB">
        <w:rPr>
          <w:rFonts w:ascii="Times New Roman" w:eastAsia="Times New Roman" w:hAnsi="Times New Roman" w:cs="Times New Roman"/>
          <w:color w:val="000000"/>
          <w:sz w:val="24"/>
          <w:szCs w:val="24"/>
          <w:lang w:eastAsia="bg-BG"/>
        </w:rPr>
        <w:t>.........................,</w:t>
      </w:r>
    </w:p>
    <w:p w:rsidR="00216247" w:rsidRPr="00734DAB" w:rsidRDefault="00216247" w:rsidP="00216247">
      <w:pPr>
        <w:spacing w:after="0" w:line="240" w:lineRule="auto"/>
        <w:jc w:val="center"/>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i/>
          <w:iCs/>
          <w:color w:val="000000"/>
          <w:sz w:val="24"/>
          <w:szCs w:val="24"/>
          <w:lang w:eastAsia="bg-BG"/>
        </w:rPr>
        <w:t>(име, презиме, фамилия)</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ЕГН/ЛНЧ: ...................., дата на раждане: .......................................................</w:t>
      </w:r>
      <w:r>
        <w:rPr>
          <w:rFonts w:ascii="Times New Roman" w:eastAsia="Times New Roman" w:hAnsi="Times New Roman" w:cs="Times New Roman"/>
          <w:color w:val="000000"/>
          <w:sz w:val="24"/>
          <w:szCs w:val="24"/>
          <w:lang w:val="en-US" w:eastAsia="bg-BG"/>
        </w:rPr>
        <w:t>.....</w:t>
      </w:r>
      <w:r w:rsidRPr="00734DAB">
        <w:rPr>
          <w:rFonts w:ascii="Times New Roman" w:eastAsia="Times New Roman" w:hAnsi="Times New Roman" w:cs="Times New Roman"/>
          <w:color w:val="000000"/>
          <w:sz w:val="24"/>
          <w:szCs w:val="24"/>
          <w:lang w:eastAsia="bg-BG"/>
        </w:rPr>
        <w:t>...................,</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гражданство/а: .....................................................................................................</w:t>
      </w:r>
      <w:r>
        <w:rPr>
          <w:rFonts w:ascii="Times New Roman" w:eastAsia="Times New Roman" w:hAnsi="Times New Roman" w:cs="Times New Roman"/>
          <w:color w:val="000000"/>
          <w:sz w:val="24"/>
          <w:szCs w:val="24"/>
          <w:lang w:val="en-US" w:eastAsia="bg-BG"/>
        </w:rPr>
        <w:t>......</w:t>
      </w:r>
      <w:r w:rsidRPr="00734DAB">
        <w:rPr>
          <w:rFonts w:ascii="Times New Roman" w:eastAsia="Times New Roman" w:hAnsi="Times New Roman" w:cs="Times New Roman"/>
          <w:color w:val="000000"/>
          <w:sz w:val="24"/>
          <w:szCs w:val="24"/>
          <w:lang w:eastAsia="bg-BG"/>
        </w:rPr>
        <w:t>.................</w:t>
      </w:r>
    </w:p>
    <w:p w:rsidR="00216247" w:rsidRPr="00734DAB" w:rsidRDefault="00216247" w:rsidP="00216247">
      <w:pPr>
        <w:spacing w:after="0" w:line="240" w:lineRule="auto"/>
        <w:jc w:val="center"/>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i/>
          <w:iCs/>
          <w:color w:val="000000"/>
          <w:sz w:val="24"/>
          <w:szCs w:val="24"/>
          <w:lang w:eastAsia="bg-BG"/>
        </w:rPr>
        <w:t>(посочва се всяко гражданство на лицето)</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Държавата на пребиваване, в случай че е различна от Република България, или държавата по гражданството: ...............................................................................</w:t>
      </w:r>
      <w:r>
        <w:rPr>
          <w:rFonts w:ascii="Times New Roman" w:eastAsia="Times New Roman" w:hAnsi="Times New Roman" w:cs="Times New Roman"/>
          <w:color w:val="000000"/>
          <w:sz w:val="24"/>
          <w:szCs w:val="24"/>
          <w:lang w:val="en-US" w:eastAsia="bg-BG"/>
        </w:rPr>
        <w:t>......</w:t>
      </w:r>
      <w:r w:rsidRPr="00734DAB">
        <w:rPr>
          <w:rFonts w:ascii="Times New Roman" w:eastAsia="Times New Roman" w:hAnsi="Times New Roman" w:cs="Times New Roman"/>
          <w:color w:val="000000"/>
          <w:sz w:val="24"/>
          <w:szCs w:val="24"/>
          <w:lang w:eastAsia="bg-BG"/>
        </w:rPr>
        <w:t>.............,</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постоянен адрес: ..................................................................................................</w:t>
      </w:r>
      <w:r>
        <w:rPr>
          <w:rFonts w:ascii="Times New Roman" w:eastAsia="Times New Roman" w:hAnsi="Times New Roman" w:cs="Times New Roman"/>
          <w:color w:val="000000"/>
          <w:sz w:val="24"/>
          <w:szCs w:val="24"/>
          <w:lang w:val="en-US" w:eastAsia="bg-BG"/>
        </w:rPr>
        <w:t>.......</w:t>
      </w:r>
      <w:r w:rsidRPr="00734DAB">
        <w:rPr>
          <w:rFonts w:ascii="Times New Roman" w:eastAsia="Times New Roman" w:hAnsi="Times New Roman" w:cs="Times New Roman"/>
          <w:color w:val="000000"/>
          <w:sz w:val="24"/>
          <w:szCs w:val="24"/>
          <w:lang w:eastAsia="bg-BG"/>
        </w:rPr>
        <w:t>...............,</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или адрес: .................................................................................................................</w:t>
      </w:r>
      <w:r>
        <w:rPr>
          <w:rFonts w:ascii="Times New Roman" w:eastAsia="Times New Roman" w:hAnsi="Times New Roman" w:cs="Times New Roman"/>
          <w:color w:val="000000"/>
          <w:sz w:val="24"/>
          <w:szCs w:val="24"/>
          <w:lang w:val="en-US" w:eastAsia="bg-BG"/>
        </w:rPr>
        <w:t>.......</w:t>
      </w:r>
      <w:r w:rsidRPr="00734DAB">
        <w:rPr>
          <w:rFonts w:ascii="Times New Roman" w:eastAsia="Times New Roman" w:hAnsi="Times New Roman" w:cs="Times New Roman"/>
          <w:color w:val="000000"/>
          <w:sz w:val="24"/>
          <w:szCs w:val="24"/>
          <w:lang w:eastAsia="bg-BG"/>
        </w:rPr>
        <w:t>............</w:t>
      </w:r>
    </w:p>
    <w:p w:rsidR="00216247" w:rsidRPr="00734DAB" w:rsidRDefault="00216247" w:rsidP="00216247">
      <w:pPr>
        <w:spacing w:after="0" w:line="240" w:lineRule="auto"/>
        <w:jc w:val="center"/>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i/>
          <w:iCs/>
          <w:color w:val="000000"/>
          <w:sz w:val="24"/>
          <w:szCs w:val="24"/>
          <w:lang w:eastAsia="bg-BG"/>
        </w:rPr>
        <w:t>(за лица без постоянен адрес на територията на Република България)</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Начин на представляване: ..................................................................................</w:t>
      </w:r>
      <w:r>
        <w:rPr>
          <w:rFonts w:ascii="Times New Roman" w:eastAsia="Times New Roman" w:hAnsi="Times New Roman" w:cs="Times New Roman"/>
          <w:color w:val="000000"/>
          <w:sz w:val="24"/>
          <w:szCs w:val="24"/>
          <w:lang w:val="en-US" w:eastAsia="bg-BG"/>
        </w:rPr>
        <w:t>.......</w:t>
      </w:r>
      <w:r w:rsidRPr="00734DAB">
        <w:rPr>
          <w:rFonts w:ascii="Times New Roman" w:eastAsia="Times New Roman" w:hAnsi="Times New Roman" w:cs="Times New Roman"/>
          <w:color w:val="000000"/>
          <w:sz w:val="24"/>
          <w:szCs w:val="24"/>
          <w:lang w:eastAsia="bg-BG"/>
        </w:rPr>
        <w:t>................</w:t>
      </w:r>
    </w:p>
    <w:p w:rsidR="00216247" w:rsidRDefault="00216247" w:rsidP="00216247">
      <w:pPr>
        <w:spacing w:after="0" w:line="240" w:lineRule="auto"/>
        <w:jc w:val="center"/>
        <w:textAlignment w:val="center"/>
        <w:rPr>
          <w:rFonts w:ascii="Times New Roman" w:eastAsia="Times New Roman" w:hAnsi="Times New Roman" w:cs="Times New Roman"/>
          <w:i/>
          <w:iCs/>
          <w:color w:val="000000"/>
          <w:sz w:val="24"/>
          <w:szCs w:val="24"/>
          <w:lang w:eastAsia="bg-BG"/>
        </w:rPr>
      </w:pPr>
      <w:r w:rsidRPr="00734DAB">
        <w:rPr>
          <w:rFonts w:ascii="Times New Roman" w:eastAsia="Times New Roman" w:hAnsi="Times New Roman" w:cs="Times New Roman"/>
          <w:i/>
          <w:iCs/>
          <w:color w:val="000000"/>
          <w:sz w:val="24"/>
          <w:szCs w:val="24"/>
          <w:lang w:eastAsia="bg-BG"/>
        </w:rPr>
        <w:t>(заедно, поотделно или по друг начин)</w:t>
      </w:r>
    </w:p>
    <w:p w:rsidR="00216247" w:rsidRDefault="00216247" w:rsidP="00216247">
      <w:pPr>
        <w:spacing w:after="0" w:line="240" w:lineRule="auto"/>
        <w:jc w:val="center"/>
        <w:textAlignment w:val="center"/>
        <w:rPr>
          <w:rFonts w:ascii="Times New Roman" w:eastAsia="Times New Roman" w:hAnsi="Times New Roman" w:cs="Times New Roman"/>
          <w:i/>
          <w:iCs/>
          <w:color w:val="000000"/>
          <w:sz w:val="24"/>
          <w:szCs w:val="24"/>
          <w:lang w:eastAsia="bg-BG"/>
        </w:rPr>
      </w:pPr>
    </w:p>
    <w:p w:rsidR="00216247" w:rsidRPr="00734DAB" w:rsidRDefault="00216247" w:rsidP="00216247">
      <w:pPr>
        <w:spacing w:after="0" w:line="240" w:lineRule="auto"/>
        <w:jc w:val="center"/>
        <w:textAlignment w:val="center"/>
        <w:rPr>
          <w:rFonts w:ascii="Times New Roman" w:eastAsia="Times New Roman" w:hAnsi="Times New Roman" w:cs="Times New Roman"/>
          <w:color w:val="000000"/>
          <w:sz w:val="24"/>
          <w:szCs w:val="24"/>
          <w:lang w:eastAsia="bg-BG"/>
        </w:rPr>
      </w:pPr>
    </w:p>
    <w:p w:rsidR="00216247" w:rsidRPr="00734DAB" w:rsidRDefault="00216247" w:rsidP="00216247">
      <w:pPr>
        <w:spacing w:after="0" w:line="240" w:lineRule="auto"/>
        <w:jc w:val="both"/>
        <w:textAlignment w:val="center"/>
        <w:rPr>
          <w:rFonts w:ascii="Times New Roman" w:eastAsia="Times New Roman" w:hAnsi="Times New Roman" w:cs="Times New Roman"/>
          <w:b/>
          <w:color w:val="000000"/>
          <w:sz w:val="24"/>
          <w:szCs w:val="24"/>
          <w:lang w:eastAsia="bg-BG"/>
        </w:rPr>
      </w:pPr>
      <w:r w:rsidRPr="00734DAB">
        <w:rPr>
          <w:rFonts w:ascii="Times New Roman" w:eastAsia="Times New Roman" w:hAnsi="Times New Roman" w:cs="Times New Roman"/>
          <w:b/>
          <w:color w:val="000000"/>
          <w:sz w:val="24"/>
          <w:szCs w:val="24"/>
          <w:lang w:eastAsia="bg-BG"/>
        </w:rPr>
        <w:t>Б. Юридически лица/правни образувания, чрез които непряко се упражнява контрол:</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w:t>
      </w:r>
      <w:r>
        <w:rPr>
          <w:rFonts w:ascii="Times New Roman" w:eastAsia="Times New Roman" w:hAnsi="Times New Roman" w:cs="Times New Roman"/>
          <w:color w:val="000000"/>
          <w:sz w:val="24"/>
          <w:szCs w:val="24"/>
          <w:lang w:val="en-US" w:eastAsia="bg-BG"/>
        </w:rPr>
        <w:t>......</w:t>
      </w:r>
      <w:r w:rsidRPr="00734DAB">
        <w:rPr>
          <w:rFonts w:ascii="Times New Roman" w:eastAsia="Times New Roman" w:hAnsi="Times New Roman" w:cs="Times New Roman"/>
          <w:color w:val="000000"/>
          <w:sz w:val="24"/>
          <w:szCs w:val="24"/>
          <w:lang w:eastAsia="bg-BG"/>
        </w:rPr>
        <w:t>..........,</w:t>
      </w:r>
    </w:p>
    <w:p w:rsidR="00216247" w:rsidRPr="00734DAB" w:rsidRDefault="00216247" w:rsidP="00216247">
      <w:pPr>
        <w:spacing w:after="0" w:line="240" w:lineRule="auto"/>
        <w:jc w:val="center"/>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i/>
          <w:iCs/>
          <w:color w:val="000000"/>
          <w:sz w:val="24"/>
          <w:szCs w:val="24"/>
          <w:lang w:eastAsia="bg-BG"/>
        </w:rPr>
        <w:t xml:space="preserve">(посочва се наименованието, както и </w:t>
      </w:r>
      <w:proofErr w:type="spellStart"/>
      <w:r w:rsidRPr="00734DAB">
        <w:rPr>
          <w:rFonts w:ascii="Times New Roman" w:eastAsia="Times New Roman" w:hAnsi="Times New Roman" w:cs="Times New Roman"/>
          <w:i/>
          <w:iCs/>
          <w:color w:val="000000"/>
          <w:sz w:val="24"/>
          <w:szCs w:val="24"/>
          <w:lang w:eastAsia="bg-BG"/>
        </w:rPr>
        <w:t>правноорганизационната</w:t>
      </w:r>
      <w:proofErr w:type="spellEnd"/>
      <w:r w:rsidRPr="00734DAB">
        <w:rPr>
          <w:rFonts w:ascii="Times New Roman" w:eastAsia="Times New Roman" w:hAnsi="Times New Roman" w:cs="Times New Roman"/>
          <w:i/>
          <w:iCs/>
          <w:color w:val="000000"/>
          <w:sz w:val="24"/>
          <w:szCs w:val="24"/>
          <w:lang w:eastAsia="bg-BG"/>
        </w:rPr>
        <w:t xml:space="preserve"> форма на юридическото лице или видът на правното образувание)</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седалище: ...............................................................................................................</w:t>
      </w:r>
      <w:r>
        <w:rPr>
          <w:rFonts w:ascii="Times New Roman" w:eastAsia="Times New Roman" w:hAnsi="Times New Roman" w:cs="Times New Roman"/>
          <w:color w:val="000000"/>
          <w:sz w:val="24"/>
          <w:szCs w:val="24"/>
          <w:lang w:val="en-US" w:eastAsia="bg-BG"/>
        </w:rPr>
        <w:t>......</w:t>
      </w:r>
      <w:r w:rsidRPr="00734DAB">
        <w:rPr>
          <w:rFonts w:ascii="Times New Roman" w:eastAsia="Times New Roman" w:hAnsi="Times New Roman" w:cs="Times New Roman"/>
          <w:color w:val="000000"/>
          <w:sz w:val="24"/>
          <w:szCs w:val="24"/>
          <w:lang w:eastAsia="bg-BG"/>
        </w:rPr>
        <w:t>..............,</w:t>
      </w:r>
    </w:p>
    <w:p w:rsidR="00216247" w:rsidRPr="00734DAB" w:rsidRDefault="00216247" w:rsidP="00216247">
      <w:pPr>
        <w:spacing w:after="0" w:line="240" w:lineRule="auto"/>
        <w:jc w:val="center"/>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i/>
          <w:iCs/>
          <w:color w:val="000000"/>
          <w:sz w:val="24"/>
          <w:szCs w:val="24"/>
          <w:lang w:eastAsia="bg-BG"/>
        </w:rPr>
        <w:t>(държава, град, община)</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адрес: .........................................................................................................................</w:t>
      </w:r>
      <w:r>
        <w:rPr>
          <w:rFonts w:ascii="Times New Roman" w:eastAsia="Times New Roman" w:hAnsi="Times New Roman" w:cs="Times New Roman"/>
          <w:color w:val="000000"/>
          <w:sz w:val="24"/>
          <w:szCs w:val="24"/>
          <w:lang w:val="en-US" w:eastAsia="bg-BG"/>
        </w:rPr>
        <w:t>......</w:t>
      </w:r>
      <w:r w:rsidRPr="00734DAB">
        <w:rPr>
          <w:rFonts w:ascii="Times New Roman" w:eastAsia="Times New Roman" w:hAnsi="Times New Roman" w:cs="Times New Roman"/>
          <w:color w:val="000000"/>
          <w:sz w:val="24"/>
          <w:szCs w:val="24"/>
          <w:lang w:eastAsia="bg-BG"/>
        </w:rPr>
        <w:t>...........,</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вписано в регистър ...........................................................................................</w:t>
      </w:r>
      <w:r>
        <w:rPr>
          <w:rFonts w:ascii="Times New Roman" w:eastAsia="Times New Roman" w:hAnsi="Times New Roman" w:cs="Times New Roman"/>
          <w:color w:val="000000"/>
          <w:sz w:val="24"/>
          <w:szCs w:val="24"/>
          <w:lang w:val="en-US" w:eastAsia="bg-BG"/>
        </w:rPr>
        <w:t>.....</w:t>
      </w:r>
      <w:r w:rsidRPr="00734DAB">
        <w:rPr>
          <w:rFonts w:ascii="Times New Roman" w:eastAsia="Times New Roman" w:hAnsi="Times New Roman" w:cs="Times New Roman"/>
          <w:color w:val="000000"/>
          <w:sz w:val="24"/>
          <w:szCs w:val="24"/>
          <w:lang w:eastAsia="bg-BG"/>
        </w:rPr>
        <w:t>..............</w:t>
      </w:r>
      <w:r>
        <w:rPr>
          <w:rFonts w:ascii="Times New Roman" w:eastAsia="Times New Roman" w:hAnsi="Times New Roman" w:cs="Times New Roman"/>
          <w:color w:val="000000"/>
          <w:sz w:val="24"/>
          <w:szCs w:val="24"/>
          <w:lang w:val="en-US" w:eastAsia="bg-BG"/>
        </w:rPr>
        <w:t>.</w:t>
      </w:r>
      <w:r w:rsidRPr="00734DAB">
        <w:rPr>
          <w:rFonts w:ascii="Times New Roman" w:eastAsia="Times New Roman" w:hAnsi="Times New Roman" w:cs="Times New Roman"/>
          <w:color w:val="000000"/>
          <w:sz w:val="24"/>
          <w:szCs w:val="24"/>
          <w:lang w:eastAsia="bg-BG"/>
        </w:rPr>
        <w:t>....,</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ЕИК/БУЛСТАТ или номер в съответния национален регистър .............................</w:t>
      </w:r>
      <w:r>
        <w:rPr>
          <w:rFonts w:ascii="Times New Roman" w:eastAsia="Times New Roman" w:hAnsi="Times New Roman" w:cs="Times New Roman"/>
          <w:color w:val="000000"/>
          <w:sz w:val="24"/>
          <w:szCs w:val="24"/>
          <w:lang w:val="en-US" w:eastAsia="bg-BG"/>
        </w:rPr>
        <w:t>....</w:t>
      </w:r>
      <w:r w:rsidRPr="00734DAB">
        <w:rPr>
          <w:rFonts w:ascii="Times New Roman" w:eastAsia="Times New Roman" w:hAnsi="Times New Roman" w:cs="Times New Roman"/>
          <w:color w:val="000000"/>
          <w:sz w:val="24"/>
          <w:szCs w:val="24"/>
          <w:lang w:eastAsia="bg-BG"/>
        </w:rPr>
        <w:t>...</w:t>
      </w:r>
      <w:r>
        <w:rPr>
          <w:rFonts w:ascii="Times New Roman" w:eastAsia="Times New Roman" w:hAnsi="Times New Roman" w:cs="Times New Roman"/>
          <w:color w:val="000000"/>
          <w:sz w:val="24"/>
          <w:szCs w:val="24"/>
          <w:lang w:val="en-US" w:eastAsia="bg-BG"/>
        </w:rPr>
        <w:t>.</w:t>
      </w:r>
      <w:r w:rsidRPr="00734DAB">
        <w:rPr>
          <w:rFonts w:ascii="Times New Roman" w:eastAsia="Times New Roman" w:hAnsi="Times New Roman" w:cs="Times New Roman"/>
          <w:color w:val="000000"/>
          <w:sz w:val="24"/>
          <w:szCs w:val="24"/>
          <w:lang w:eastAsia="bg-BG"/>
        </w:rPr>
        <w:t>.....</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Представители:</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1. ........................................................................................................................................</w:t>
      </w:r>
      <w:r>
        <w:rPr>
          <w:rFonts w:ascii="Times New Roman" w:eastAsia="Times New Roman" w:hAnsi="Times New Roman" w:cs="Times New Roman"/>
          <w:color w:val="000000"/>
          <w:sz w:val="24"/>
          <w:szCs w:val="24"/>
          <w:lang w:val="en-US" w:eastAsia="bg-BG"/>
        </w:rPr>
        <w:t>.......</w:t>
      </w:r>
      <w:r w:rsidRPr="00734DAB">
        <w:rPr>
          <w:rFonts w:ascii="Times New Roman" w:eastAsia="Times New Roman" w:hAnsi="Times New Roman" w:cs="Times New Roman"/>
          <w:color w:val="000000"/>
          <w:sz w:val="24"/>
          <w:szCs w:val="24"/>
          <w:lang w:eastAsia="bg-BG"/>
        </w:rPr>
        <w:t>...,</w:t>
      </w:r>
    </w:p>
    <w:p w:rsidR="00216247" w:rsidRPr="00734DAB" w:rsidRDefault="00216247" w:rsidP="00216247">
      <w:pPr>
        <w:spacing w:after="0" w:line="240" w:lineRule="auto"/>
        <w:jc w:val="center"/>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i/>
          <w:iCs/>
          <w:color w:val="000000"/>
          <w:sz w:val="24"/>
          <w:szCs w:val="24"/>
          <w:lang w:eastAsia="bg-BG"/>
        </w:rPr>
        <w:t>(име, презиме, фамилия)</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ЕГН/ЛНЧ: ...................., дата на раждане: .............................................................</w:t>
      </w:r>
      <w:r>
        <w:rPr>
          <w:rFonts w:ascii="Times New Roman" w:eastAsia="Times New Roman" w:hAnsi="Times New Roman" w:cs="Times New Roman"/>
          <w:color w:val="000000"/>
          <w:sz w:val="24"/>
          <w:szCs w:val="24"/>
          <w:lang w:val="en-US" w:eastAsia="bg-BG"/>
        </w:rPr>
        <w:t>......</w:t>
      </w:r>
      <w:r w:rsidRPr="00734DAB">
        <w:rPr>
          <w:rFonts w:ascii="Times New Roman" w:eastAsia="Times New Roman" w:hAnsi="Times New Roman" w:cs="Times New Roman"/>
          <w:color w:val="000000"/>
          <w:sz w:val="24"/>
          <w:szCs w:val="24"/>
          <w:lang w:eastAsia="bg-BG"/>
        </w:rPr>
        <w:t>............,</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гражданство/а: ................................................................................................................</w:t>
      </w:r>
      <w:r>
        <w:rPr>
          <w:rFonts w:ascii="Times New Roman" w:eastAsia="Times New Roman" w:hAnsi="Times New Roman" w:cs="Times New Roman"/>
          <w:color w:val="000000"/>
          <w:sz w:val="24"/>
          <w:szCs w:val="24"/>
          <w:lang w:val="en-US" w:eastAsia="bg-BG"/>
        </w:rPr>
        <w:t>......</w:t>
      </w:r>
      <w:r w:rsidRPr="00734DAB">
        <w:rPr>
          <w:rFonts w:ascii="Times New Roman" w:eastAsia="Times New Roman" w:hAnsi="Times New Roman" w:cs="Times New Roman"/>
          <w:color w:val="000000"/>
          <w:sz w:val="24"/>
          <w:szCs w:val="24"/>
          <w:lang w:eastAsia="bg-BG"/>
        </w:rPr>
        <w:t>......</w:t>
      </w:r>
    </w:p>
    <w:p w:rsidR="00216247" w:rsidRPr="00734DAB" w:rsidRDefault="00216247" w:rsidP="00216247">
      <w:pPr>
        <w:spacing w:after="0" w:line="240" w:lineRule="auto"/>
        <w:jc w:val="center"/>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i/>
          <w:iCs/>
          <w:color w:val="000000"/>
          <w:sz w:val="24"/>
          <w:szCs w:val="24"/>
          <w:lang w:eastAsia="bg-BG"/>
        </w:rPr>
        <w:t>(посочва се всяко гражданство на лицето)</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lastRenderedPageBreak/>
        <w:t>Държавата на пребиваване, в случай че е различна от Република България, или държавата по гражданството: ...................................................................................</w:t>
      </w:r>
      <w:r>
        <w:rPr>
          <w:rFonts w:ascii="Times New Roman" w:eastAsia="Times New Roman" w:hAnsi="Times New Roman" w:cs="Times New Roman"/>
          <w:color w:val="000000"/>
          <w:sz w:val="24"/>
          <w:szCs w:val="24"/>
          <w:lang w:val="en-US" w:eastAsia="bg-BG"/>
        </w:rPr>
        <w:t>......</w:t>
      </w:r>
      <w:r w:rsidRPr="00734DAB">
        <w:rPr>
          <w:rFonts w:ascii="Times New Roman" w:eastAsia="Times New Roman" w:hAnsi="Times New Roman" w:cs="Times New Roman"/>
          <w:color w:val="000000"/>
          <w:sz w:val="24"/>
          <w:szCs w:val="24"/>
          <w:lang w:eastAsia="bg-BG"/>
        </w:rPr>
        <w:t>.........,</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постоянен адрес: ...............................................................................................</w:t>
      </w:r>
      <w:r>
        <w:rPr>
          <w:rFonts w:ascii="Times New Roman" w:eastAsia="Times New Roman" w:hAnsi="Times New Roman" w:cs="Times New Roman"/>
          <w:color w:val="000000"/>
          <w:sz w:val="24"/>
          <w:szCs w:val="24"/>
          <w:lang w:val="en-US" w:eastAsia="bg-BG"/>
        </w:rPr>
        <w:t>.......</w:t>
      </w:r>
      <w:r w:rsidRPr="00734DAB">
        <w:rPr>
          <w:rFonts w:ascii="Times New Roman" w:eastAsia="Times New Roman" w:hAnsi="Times New Roman" w:cs="Times New Roman"/>
          <w:color w:val="000000"/>
          <w:sz w:val="24"/>
          <w:szCs w:val="24"/>
          <w:lang w:eastAsia="bg-BG"/>
        </w:rPr>
        <w:t>..................,</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или адрес: .........................................................................................................</w:t>
      </w:r>
      <w:r>
        <w:rPr>
          <w:rFonts w:ascii="Times New Roman" w:eastAsia="Times New Roman" w:hAnsi="Times New Roman" w:cs="Times New Roman"/>
          <w:color w:val="000000"/>
          <w:sz w:val="24"/>
          <w:szCs w:val="24"/>
          <w:lang w:val="en-US" w:eastAsia="bg-BG"/>
        </w:rPr>
        <w:t>.......</w:t>
      </w:r>
      <w:r w:rsidRPr="00734DAB">
        <w:rPr>
          <w:rFonts w:ascii="Times New Roman" w:eastAsia="Times New Roman" w:hAnsi="Times New Roman" w:cs="Times New Roman"/>
          <w:color w:val="000000"/>
          <w:sz w:val="24"/>
          <w:szCs w:val="24"/>
          <w:lang w:eastAsia="bg-BG"/>
        </w:rPr>
        <w:t>....................</w:t>
      </w:r>
    </w:p>
    <w:p w:rsidR="00216247" w:rsidRPr="00734DAB" w:rsidRDefault="00216247" w:rsidP="00216247">
      <w:pPr>
        <w:spacing w:after="0" w:line="240" w:lineRule="auto"/>
        <w:jc w:val="center"/>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i/>
          <w:iCs/>
          <w:color w:val="000000"/>
          <w:sz w:val="24"/>
          <w:szCs w:val="24"/>
          <w:lang w:eastAsia="bg-BG"/>
        </w:rPr>
        <w:t>(за лица без постоянен адрес на територията на Република България)</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2. .................................................................................................................................</w:t>
      </w:r>
      <w:r>
        <w:rPr>
          <w:rFonts w:ascii="Times New Roman" w:eastAsia="Times New Roman" w:hAnsi="Times New Roman" w:cs="Times New Roman"/>
          <w:color w:val="000000"/>
          <w:sz w:val="24"/>
          <w:szCs w:val="24"/>
          <w:lang w:val="en-US" w:eastAsia="bg-BG"/>
        </w:rPr>
        <w:t>......</w:t>
      </w:r>
      <w:r w:rsidRPr="00734DAB">
        <w:rPr>
          <w:rFonts w:ascii="Times New Roman" w:eastAsia="Times New Roman" w:hAnsi="Times New Roman" w:cs="Times New Roman"/>
          <w:color w:val="000000"/>
          <w:sz w:val="24"/>
          <w:szCs w:val="24"/>
          <w:lang w:eastAsia="bg-BG"/>
        </w:rPr>
        <w:t>..........,</w:t>
      </w:r>
    </w:p>
    <w:p w:rsidR="00216247" w:rsidRPr="00734DAB" w:rsidRDefault="00216247" w:rsidP="00216247">
      <w:pPr>
        <w:spacing w:after="0" w:line="240" w:lineRule="auto"/>
        <w:jc w:val="center"/>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i/>
          <w:iCs/>
          <w:color w:val="000000"/>
          <w:sz w:val="24"/>
          <w:szCs w:val="24"/>
          <w:lang w:eastAsia="bg-BG"/>
        </w:rPr>
        <w:t>(име, презиме, фамилия)</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ЕГН/ЛНЧ: .................... , дата на раждане: ..............................................................</w:t>
      </w:r>
      <w:r>
        <w:rPr>
          <w:rFonts w:ascii="Times New Roman" w:eastAsia="Times New Roman" w:hAnsi="Times New Roman" w:cs="Times New Roman"/>
          <w:color w:val="000000"/>
          <w:sz w:val="24"/>
          <w:szCs w:val="24"/>
          <w:lang w:val="en-US" w:eastAsia="bg-BG"/>
        </w:rPr>
        <w:t>......</w:t>
      </w:r>
      <w:r w:rsidRPr="00734DAB">
        <w:rPr>
          <w:rFonts w:ascii="Times New Roman" w:eastAsia="Times New Roman" w:hAnsi="Times New Roman" w:cs="Times New Roman"/>
          <w:color w:val="000000"/>
          <w:sz w:val="24"/>
          <w:szCs w:val="24"/>
          <w:lang w:eastAsia="bg-BG"/>
        </w:rPr>
        <w:t>..........,</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гражданство/а: ...............................................................................................</w:t>
      </w:r>
      <w:r>
        <w:rPr>
          <w:rFonts w:ascii="Times New Roman" w:eastAsia="Times New Roman" w:hAnsi="Times New Roman" w:cs="Times New Roman"/>
          <w:color w:val="000000"/>
          <w:sz w:val="24"/>
          <w:szCs w:val="24"/>
          <w:lang w:val="en-US" w:eastAsia="bg-BG"/>
        </w:rPr>
        <w:t>......</w:t>
      </w:r>
      <w:r w:rsidRPr="00734DAB">
        <w:rPr>
          <w:rFonts w:ascii="Times New Roman" w:eastAsia="Times New Roman" w:hAnsi="Times New Roman" w:cs="Times New Roman"/>
          <w:color w:val="000000"/>
          <w:sz w:val="24"/>
          <w:szCs w:val="24"/>
          <w:lang w:eastAsia="bg-BG"/>
        </w:rPr>
        <w:t>.......................</w:t>
      </w:r>
    </w:p>
    <w:p w:rsidR="00216247" w:rsidRPr="00734DAB" w:rsidRDefault="00216247" w:rsidP="00216247">
      <w:pPr>
        <w:spacing w:after="0" w:line="240" w:lineRule="auto"/>
        <w:jc w:val="center"/>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i/>
          <w:iCs/>
          <w:color w:val="000000"/>
          <w:sz w:val="24"/>
          <w:szCs w:val="24"/>
          <w:lang w:eastAsia="bg-BG"/>
        </w:rPr>
        <w:t>(посочва се всяко гражданство на лицето)</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Държавата на пребиваване, в случай че е различна от Република България, или държавата по гражданството: .............................................................................</w:t>
      </w:r>
      <w:r>
        <w:rPr>
          <w:rFonts w:ascii="Times New Roman" w:eastAsia="Times New Roman" w:hAnsi="Times New Roman" w:cs="Times New Roman"/>
          <w:color w:val="000000"/>
          <w:sz w:val="24"/>
          <w:szCs w:val="24"/>
          <w:lang w:val="en-US" w:eastAsia="bg-BG"/>
        </w:rPr>
        <w:t>......</w:t>
      </w:r>
      <w:r w:rsidRPr="00734DAB">
        <w:rPr>
          <w:rFonts w:ascii="Times New Roman" w:eastAsia="Times New Roman" w:hAnsi="Times New Roman" w:cs="Times New Roman"/>
          <w:color w:val="000000"/>
          <w:sz w:val="24"/>
          <w:szCs w:val="24"/>
          <w:lang w:eastAsia="bg-BG"/>
        </w:rPr>
        <w:t>...............,</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постоянен адрес: ...................................................................................................</w:t>
      </w:r>
      <w:r>
        <w:rPr>
          <w:rFonts w:ascii="Times New Roman" w:eastAsia="Times New Roman" w:hAnsi="Times New Roman" w:cs="Times New Roman"/>
          <w:color w:val="000000"/>
          <w:sz w:val="24"/>
          <w:szCs w:val="24"/>
          <w:lang w:val="en-US" w:eastAsia="bg-BG"/>
        </w:rPr>
        <w:t>.......</w:t>
      </w:r>
      <w:r w:rsidRPr="00734DAB">
        <w:rPr>
          <w:rFonts w:ascii="Times New Roman" w:eastAsia="Times New Roman" w:hAnsi="Times New Roman" w:cs="Times New Roman"/>
          <w:color w:val="000000"/>
          <w:sz w:val="24"/>
          <w:szCs w:val="24"/>
          <w:lang w:eastAsia="bg-BG"/>
        </w:rPr>
        <w:t>..............,</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или адрес: ............................................................................................................</w:t>
      </w:r>
      <w:r>
        <w:rPr>
          <w:rFonts w:ascii="Times New Roman" w:eastAsia="Times New Roman" w:hAnsi="Times New Roman" w:cs="Times New Roman"/>
          <w:color w:val="000000"/>
          <w:sz w:val="24"/>
          <w:szCs w:val="24"/>
          <w:lang w:val="en-US" w:eastAsia="bg-BG"/>
        </w:rPr>
        <w:t>........</w:t>
      </w:r>
      <w:r w:rsidRPr="00734DAB">
        <w:rPr>
          <w:rFonts w:ascii="Times New Roman" w:eastAsia="Times New Roman" w:hAnsi="Times New Roman" w:cs="Times New Roman"/>
          <w:color w:val="000000"/>
          <w:sz w:val="24"/>
          <w:szCs w:val="24"/>
          <w:lang w:eastAsia="bg-BG"/>
        </w:rPr>
        <w:t>................</w:t>
      </w:r>
    </w:p>
    <w:p w:rsidR="00216247" w:rsidRPr="00734DAB" w:rsidRDefault="00216247" w:rsidP="00216247">
      <w:pPr>
        <w:spacing w:after="0" w:line="240" w:lineRule="auto"/>
        <w:jc w:val="center"/>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i/>
          <w:iCs/>
          <w:color w:val="000000"/>
          <w:sz w:val="24"/>
          <w:szCs w:val="24"/>
          <w:lang w:eastAsia="bg-BG"/>
        </w:rPr>
        <w:t>(за лица без постоянен адрес на територията на Република България)</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Начин на представляване: .....................................................................................</w:t>
      </w:r>
      <w:r>
        <w:rPr>
          <w:rFonts w:ascii="Times New Roman" w:eastAsia="Times New Roman" w:hAnsi="Times New Roman" w:cs="Times New Roman"/>
          <w:color w:val="000000"/>
          <w:sz w:val="24"/>
          <w:szCs w:val="24"/>
          <w:lang w:val="en-US" w:eastAsia="bg-BG"/>
        </w:rPr>
        <w:t>......</w:t>
      </w:r>
      <w:r w:rsidRPr="00734DAB">
        <w:rPr>
          <w:rFonts w:ascii="Times New Roman" w:eastAsia="Times New Roman" w:hAnsi="Times New Roman" w:cs="Times New Roman"/>
          <w:color w:val="000000"/>
          <w:sz w:val="24"/>
          <w:szCs w:val="24"/>
          <w:lang w:eastAsia="bg-BG"/>
        </w:rPr>
        <w:t>..............</w:t>
      </w:r>
    </w:p>
    <w:p w:rsidR="00216247" w:rsidRPr="00734DAB" w:rsidRDefault="00216247" w:rsidP="00216247">
      <w:pPr>
        <w:spacing w:after="0" w:line="240" w:lineRule="auto"/>
        <w:jc w:val="center"/>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i/>
          <w:iCs/>
          <w:color w:val="000000"/>
          <w:sz w:val="24"/>
          <w:szCs w:val="24"/>
          <w:lang w:eastAsia="bg-BG"/>
        </w:rPr>
        <w:t>(заедно, поотделно или по друг начин)</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 </w:t>
      </w:r>
    </w:p>
    <w:p w:rsidR="00216247" w:rsidRPr="00734DAB" w:rsidRDefault="00216247" w:rsidP="00216247">
      <w:pPr>
        <w:spacing w:after="0" w:line="240" w:lineRule="auto"/>
        <w:jc w:val="both"/>
        <w:textAlignment w:val="center"/>
        <w:rPr>
          <w:rFonts w:ascii="Times New Roman" w:eastAsia="Times New Roman" w:hAnsi="Times New Roman" w:cs="Times New Roman"/>
          <w:b/>
          <w:color w:val="000000"/>
          <w:sz w:val="24"/>
          <w:szCs w:val="24"/>
          <w:lang w:eastAsia="bg-BG"/>
        </w:rPr>
      </w:pPr>
      <w:r w:rsidRPr="00734DAB">
        <w:rPr>
          <w:rFonts w:ascii="Times New Roman" w:eastAsia="Times New Roman" w:hAnsi="Times New Roman" w:cs="Times New Roman"/>
          <w:b/>
          <w:color w:val="000000"/>
          <w:sz w:val="24"/>
          <w:szCs w:val="24"/>
          <w:lang w:eastAsia="bg-BG"/>
        </w:rPr>
        <w:t xml:space="preserve">III. Лице за контакт по </w:t>
      </w:r>
      <w:r w:rsidRPr="00CB5C1C">
        <w:rPr>
          <w:rFonts w:ascii="Times New Roman" w:eastAsia="Times New Roman" w:hAnsi="Times New Roman" w:cs="Times New Roman"/>
          <w:b/>
          <w:color w:val="0000FF"/>
          <w:sz w:val="24"/>
          <w:szCs w:val="24"/>
          <w:u w:val="single"/>
          <w:lang w:eastAsia="bg-BG"/>
        </w:rPr>
        <w:t>чл. 63, ал. 4, т. 3 от ЗМИП</w:t>
      </w:r>
      <w:r w:rsidRPr="00734DAB">
        <w:rPr>
          <w:rFonts w:ascii="Times New Roman" w:eastAsia="Times New Roman" w:hAnsi="Times New Roman" w:cs="Times New Roman"/>
          <w:b/>
          <w:color w:val="000000"/>
          <w:sz w:val="24"/>
          <w:szCs w:val="24"/>
          <w:lang w:eastAsia="bg-BG"/>
        </w:rPr>
        <w:t>:</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w:t>
      </w:r>
      <w:r>
        <w:rPr>
          <w:rFonts w:ascii="Times New Roman" w:eastAsia="Times New Roman" w:hAnsi="Times New Roman" w:cs="Times New Roman"/>
          <w:color w:val="000000"/>
          <w:sz w:val="24"/>
          <w:szCs w:val="24"/>
          <w:lang w:val="en-US" w:eastAsia="bg-BG"/>
        </w:rPr>
        <w:t>......</w:t>
      </w:r>
      <w:r w:rsidRPr="00734DAB">
        <w:rPr>
          <w:rFonts w:ascii="Times New Roman" w:eastAsia="Times New Roman" w:hAnsi="Times New Roman" w:cs="Times New Roman"/>
          <w:color w:val="000000"/>
          <w:sz w:val="24"/>
          <w:szCs w:val="24"/>
          <w:lang w:eastAsia="bg-BG"/>
        </w:rPr>
        <w:t>.............,</w:t>
      </w:r>
    </w:p>
    <w:p w:rsidR="00216247" w:rsidRPr="00734DAB" w:rsidRDefault="00216247" w:rsidP="00216247">
      <w:pPr>
        <w:spacing w:after="0" w:line="240" w:lineRule="auto"/>
        <w:jc w:val="center"/>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i/>
          <w:iCs/>
          <w:color w:val="000000"/>
          <w:sz w:val="24"/>
          <w:szCs w:val="24"/>
          <w:lang w:eastAsia="bg-BG"/>
        </w:rPr>
        <w:t>(име, презиме, фамилия)</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ЕГН/ЛНЧ: ...................., дата на раждане: ..................................................................</w:t>
      </w:r>
      <w:r>
        <w:rPr>
          <w:rFonts w:ascii="Times New Roman" w:eastAsia="Times New Roman" w:hAnsi="Times New Roman" w:cs="Times New Roman"/>
          <w:color w:val="000000"/>
          <w:sz w:val="24"/>
          <w:szCs w:val="24"/>
          <w:lang w:val="en-US" w:eastAsia="bg-BG"/>
        </w:rPr>
        <w:t>......</w:t>
      </w:r>
      <w:r w:rsidRPr="00734DAB">
        <w:rPr>
          <w:rFonts w:ascii="Times New Roman" w:eastAsia="Times New Roman" w:hAnsi="Times New Roman" w:cs="Times New Roman"/>
          <w:color w:val="000000"/>
          <w:sz w:val="24"/>
          <w:szCs w:val="24"/>
          <w:lang w:eastAsia="bg-BG"/>
        </w:rPr>
        <w:t>.......,</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гражданство/а: ..............................................................................................................</w:t>
      </w:r>
      <w:r>
        <w:rPr>
          <w:rFonts w:ascii="Times New Roman" w:eastAsia="Times New Roman" w:hAnsi="Times New Roman" w:cs="Times New Roman"/>
          <w:color w:val="000000"/>
          <w:sz w:val="24"/>
          <w:szCs w:val="24"/>
          <w:lang w:val="en-US" w:eastAsia="bg-BG"/>
        </w:rPr>
        <w:t>......</w:t>
      </w:r>
      <w:r w:rsidRPr="00734DAB">
        <w:rPr>
          <w:rFonts w:ascii="Times New Roman" w:eastAsia="Times New Roman" w:hAnsi="Times New Roman" w:cs="Times New Roman"/>
          <w:color w:val="000000"/>
          <w:sz w:val="24"/>
          <w:szCs w:val="24"/>
          <w:lang w:eastAsia="bg-BG"/>
        </w:rPr>
        <w:t>.......,</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постоянен адрес на територията на Република България:</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w:t>
      </w:r>
      <w:r>
        <w:rPr>
          <w:rFonts w:ascii="Times New Roman" w:eastAsia="Times New Roman" w:hAnsi="Times New Roman" w:cs="Times New Roman"/>
          <w:color w:val="000000"/>
          <w:sz w:val="24"/>
          <w:szCs w:val="24"/>
          <w:lang w:val="en-US" w:eastAsia="bg-BG"/>
        </w:rPr>
        <w:t>.....</w:t>
      </w:r>
      <w:r w:rsidRPr="00734DAB">
        <w:rPr>
          <w:rFonts w:ascii="Times New Roman" w:eastAsia="Times New Roman" w:hAnsi="Times New Roman" w:cs="Times New Roman"/>
          <w:color w:val="000000"/>
          <w:sz w:val="24"/>
          <w:szCs w:val="24"/>
          <w:lang w:eastAsia="bg-BG"/>
        </w:rPr>
        <w:t>............</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 </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 xml:space="preserve">ІV. Прилагам следните документи и справки съгласно </w:t>
      </w:r>
      <w:r w:rsidRPr="00734DAB">
        <w:rPr>
          <w:rFonts w:ascii="Times New Roman" w:eastAsia="Times New Roman" w:hAnsi="Times New Roman" w:cs="Times New Roman"/>
          <w:color w:val="0000FF"/>
          <w:sz w:val="24"/>
          <w:szCs w:val="24"/>
          <w:u w:val="single"/>
          <w:lang w:eastAsia="bg-BG"/>
        </w:rPr>
        <w:t>чл. 59, ал. 1, т. 1 и 2 от ЗМИП</w:t>
      </w:r>
      <w:r w:rsidRPr="00734DAB">
        <w:rPr>
          <w:rFonts w:ascii="Times New Roman" w:eastAsia="Times New Roman" w:hAnsi="Times New Roman" w:cs="Times New Roman"/>
          <w:color w:val="000000"/>
          <w:sz w:val="24"/>
          <w:szCs w:val="24"/>
          <w:lang w:eastAsia="bg-BG"/>
        </w:rPr>
        <w:t>:</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1. ...................................................................................................................................</w:t>
      </w:r>
      <w:r>
        <w:rPr>
          <w:rFonts w:ascii="Times New Roman" w:eastAsia="Times New Roman" w:hAnsi="Times New Roman" w:cs="Times New Roman"/>
          <w:color w:val="000000"/>
          <w:sz w:val="24"/>
          <w:szCs w:val="24"/>
          <w:lang w:val="en-US" w:eastAsia="bg-BG"/>
        </w:rPr>
        <w:t>.....</w:t>
      </w:r>
      <w:r w:rsidRPr="00734DAB">
        <w:rPr>
          <w:rFonts w:ascii="Times New Roman" w:eastAsia="Times New Roman" w:hAnsi="Times New Roman" w:cs="Times New Roman"/>
          <w:color w:val="000000"/>
          <w:sz w:val="24"/>
          <w:szCs w:val="24"/>
          <w:lang w:eastAsia="bg-BG"/>
        </w:rPr>
        <w:t>..........</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2. ......................................................................................................................................</w:t>
      </w:r>
      <w:r>
        <w:rPr>
          <w:rFonts w:ascii="Times New Roman" w:eastAsia="Times New Roman" w:hAnsi="Times New Roman" w:cs="Times New Roman"/>
          <w:color w:val="000000"/>
          <w:sz w:val="24"/>
          <w:szCs w:val="24"/>
          <w:lang w:val="en-US" w:eastAsia="bg-BG"/>
        </w:rPr>
        <w:t>.....</w:t>
      </w:r>
      <w:r w:rsidRPr="00734DAB">
        <w:rPr>
          <w:rFonts w:ascii="Times New Roman" w:eastAsia="Times New Roman" w:hAnsi="Times New Roman" w:cs="Times New Roman"/>
          <w:color w:val="000000"/>
          <w:sz w:val="24"/>
          <w:szCs w:val="24"/>
          <w:lang w:eastAsia="bg-BG"/>
        </w:rPr>
        <w:t>.......</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 xml:space="preserve">Известна ми е отговорността по </w:t>
      </w:r>
      <w:r w:rsidRPr="00734DAB">
        <w:rPr>
          <w:rFonts w:ascii="Times New Roman" w:eastAsia="Times New Roman" w:hAnsi="Times New Roman" w:cs="Times New Roman"/>
          <w:color w:val="0000FF"/>
          <w:sz w:val="24"/>
          <w:szCs w:val="24"/>
          <w:u w:val="single"/>
          <w:lang w:eastAsia="bg-BG"/>
        </w:rPr>
        <w:t>чл. 313 от Наказателния кодекс</w:t>
      </w:r>
      <w:r w:rsidRPr="00734DAB">
        <w:rPr>
          <w:rFonts w:ascii="Times New Roman" w:eastAsia="Times New Roman" w:hAnsi="Times New Roman" w:cs="Times New Roman"/>
          <w:color w:val="000000"/>
          <w:sz w:val="24"/>
          <w:szCs w:val="24"/>
          <w:lang w:eastAsia="bg-BG"/>
        </w:rPr>
        <w:t xml:space="preserve"> за деклариране на неверни данни.</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 </w:t>
      </w:r>
    </w:p>
    <w:p w:rsidR="00216247" w:rsidRPr="00734DA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ДАТА: ...............                                                                 ДЕКЛАРАТОР: ........................</w:t>
      </w:r>
    </w:p>
    <w:p w:rsidR="00216247" w:rsidRPr="00CB5C1C"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i/>
          <w:iCs/>
          <w:color w:val="000000"/>
          <w:sz w:val="24"/>
          <w:szCs w:val="24"/>
          <w:lang w:eastAsia="bg-BG"/>
        </w:rPr>
        <w:t>(име и подпис)</w:t>
      </w:r>
    </w:p>
    <w:p w:rsidR="00216247" w:rsidRPr="00734DAB" w:rsidRDefault="00216247" w:rsidP="00216247">
      <w:pPr>
        <w:keepNext/>
        <w:spacing w:before="113" w:after="34" w:line="261" w:lineRule="auto"/>
        <w:ind w:firstLine="283"/>
        <w:jc w:val="both"/>
        <w:textAlignment w:val="center"/>
        <w:rPr>
          <w:rFonts w:ascii="Times New Roman" w:eastAsia="Times New Roman" w:hAnsi="Times New Roman" w:cs="Times New Roman"/>
          <w:b/>
          <w:color w:val="000000"/>
          <w:sz w:val="24"/>
          <w:szCs w:val="24"/>
          <w:u w:val="single"/>
          <w:lang w:eastAsia="bg-BG"/>
        </w:rPr>
      </w:pPr>
      <w:r w:rsidRPr="00734DAB">
        <w:rPr>
          <w:rFonts w:ascii="Times New Roman" w:eastAsia="Times New Roman" w:hAnsi="Times New Roman" w:cs="Times New Roman"/>
          <w:b/>
          <w:color w:val="000000"/>
          <w:sz w:val="24"/>
          <w:szCs w:val="24"/>
          <w:u w:val="single"/>
          <w:lang w:eastAsia="bg-BG"/>
        </w:rPr>
        <w:lastRenderedPageBreak/>
        <w:t>Указания:</w:t>
      </w:r>
    </w:p>
    <w:p w:rsidR="00216247" w:rsidRPr="00734DAB" w:rsidRDefault="00216247" w:rsidP="00216247">
      <w:pPr>
        <w:keepNext/>
        <w:spacing w:after="0" w:line="261" w:lineRule="auto"/>
        <w:ind w:firstLine="283"/>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 xml:space="preserve">Попълване на настоящата декларация се извършва, като се отчита дефиницията на </w:t>
      </w:r>
      <w:r w:rsidRPr="00734DAB">
        <w:rPr>
          <w:rFonts w:ascii="Times New Roman" w:eastAsia="Times New Roman" w:hAnsi="Times New Roman" w:cs="Times New Roman"/>
          <w:color w:val="0000FF"/>
          <w:sz w:val="24"/>
          <w:szCs w:val="24"/>
          <w:u w:val="single"/>
          <w:lang w:eastAsia="bg-BG"/>
        </w:rPr>
        <w:t>§ 2 от допълнителните разпоредби на ЗМИП</w:t>
      </w:r>
      <w:r w:rsidRPr="00734DAB">
        <w:rPr>
          <w:rFonts w:ascii="Times New Roman" w:eastAsia="Times New Roman" w:hAnsi="Times New Roman" w:cs="Times New Roman"/>
          <w:color w:val="000000"/>
          <w:sz w:val="24"/>
          <w:szCs w:val="24"/>
          <w:lang w:eastAsia="bg-BG"/>
        </w:rPr>
        <w:t>, който гласи следното:</w:t>
      </w:r>
    </w:p>
    <w:p w:rsidR="00216247" w:rsidRPr="00734DAB" w:rsidRDefault="00216247" w:rsidP="00216247">
      <w:pPr>
        <w:keepNext/>
        <w:spacing w:after="0" w:line="261" w:lineRule="auto"/>
        <w:ind w:firstLine="283"/>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216247" w:rsidRPr="00734DAB" w:rsidRDefault="00216247" w:rsidP="00216247">
      <w:pPr>
        <w:keepNext/>
        <w:spacing w:after="0" w:line="261" w:lineRule="auto"/>
        <w:ind w:firstLine="283"/>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216247" w:rsidRPr="00734DAB" w:rsidRDefault="00216247" w:rsidP="00216247">
      <w:pPr>
        <w:keepNext/>
        <w:spacing w:after="0" w:line="261" w:lineRule="auto"/>
        <w:ind w:firstLine="283"/>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216247" w:rsidRPr="00734DAB" w:rsidRDefault="00216247" w:rsidP="00216247">
      <w:pPr>
        <w:keepNext/>
        <w:spacing w:after="0" w:line="261" w:lineRule="auto"/>
        <w:ind w:firstLine="283"/>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216247" w:rsidRPr="00734DAB" w:rsidRDefault="00216247" w:rsidP="00216247">
      <w:pPr>
        <w:keepNext/>
        <w:spacing w:after="0" w:line="261" w:lineRule="auto"/>
        <w:ind w:firstLine="283"/>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 xml:space="preserve">2. По отношение на доверителната собственост, включително тръстове, </w:t>
      </w:r>
      <w:proofErr w:type="spellStart"/>
      <w:r w:rsidRPr="00734DAB">
        <w:rPr>
          <w:rFonts w:ascii="Times New Roman" w:eastAsia="Times New Roman" w:hAnsi="Times New Roman" w:cs="Times New Roman"/>
          <w:color w:val="000000"/>
          <w:sz w:val="24"/>
          <w:szCs w:val="24"/>
          <w:lang w:eastAsia="bg-BG"/>
        </w:rPr>
        <w:t>попечителски</w:t>
      </w:r>
      <w:proofErr w:type="spellEnd"/>
      <w:r w:rsidRPr="00734DAB">
        <w:rPr>
          <w:rFonts w:ascii="Times New Roman" w:eastAsia="Times New Roman" w:hAnsi="Times New Roman" w:cs="Times New Roman"/>
          <w:color w:val="000000"/>
          <w:sz w:val="24"/>
          <w:szCs w:val="24"/>
          <w:lang w:eastAsia="bg-BG"/>
        </w:rPr>
        <w:t xml:space="preserve">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216247" w:rsidRPr="00734DAB" w:rsidRDefault="00216247" w:rsidP="00216247">
      <w:pPr>
        <w:keepNext/>
        <w:spacing w:after="0" w:line="261" w:lineRule="auto"/>
        <w:ind w:firstLine="283"/>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а) учредителят;</w:t>
      </w:r>
    </w:p>
    <w:p w:rsidR="00216247" w:rsidRPr="00734DAB" w:rsidRDefault="00216247" w:rsidP="00216247">
      <w:pPr>
        <w:keepNext/>
        <w:spacing w:after="0" w:line="261" w:lineRule="auto"/>
        <w:ind w:firstLine="283"/>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б) доверителният собственик;</w:t>
      </w:r>
    </w:p>
    <w:p w:rsidR="00216247" w:rsidRPr="00734DAB" w:rsidRDefault="00216247" w:rsidP="00216247">
      <w:pPr>
        <w:keepNext/>
        <w:spacing w:after="0" w:line="261" w:lineRule="auto"/>
        <w:ind w:firstLine="283"/>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в) пазителят, ако има такъв;</w:t>
      </w:r>
    </w:p>
    <w:p w:rsidR="00216247" w:rsidRPr="00734DAB" w:rsidRDefault="00216247" w:rsidP="00216247">
      <w:pPr>
        <w:keepNext/>
        <w:spacing w:after="0" w:line="261" w:lineRule="auto"/>
        <w:ind w:firstLine="283"/>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 xml:space="preserve">г) </w:t>
      </w:r>
      <w:proofErr w:type="spellStart"/>
      <w:r w:rsidRPr="00734DAB">
        <w:rPr>
          <w:rFonts w:ascii="Times New Roman" w:eastAsia="Times New Roman" w:hAnsi="Times New Roman" w:cs="Times New Roman"/>
          <w:color w:val="000000"/>
          <w:sz w:val="24"/>
          <w:szCs w:val="24"/>
          <w:lang w:eastAsia="bg-BG"/>
        </w:rPr>
        <w:t>бенефициерът</w:t>
      </w:r>
      <w:proofErr w:type="spellEnd"/>
      <w:r w:rsidRPr="00734DAB">
        <w:rPr>
          <w:rFonts w:ascii="Times New Roman" w:eastAsia="Times New Roman" w:hAnsi="Times New Roman" w:cs="Times New Roman"/>
          <w:color w:val="000000"/>
          <w:sz w:val="24"/>
          <w:szCs w:val="24"/>
          <w:lang w:eastAsia="bg-BG"/>
        </w:rPr>
        <w:t xml:space="preserve"> или класът </w:t>
      </w:r>
      <w:proofErr w:type="spellStart"/>
      <w:r w:rsidRPr="00734DAB">
        <w:rPr>
          <w:rFonts w:ascii="Times New Roman" w:eastAsia="Times New Roman" w:hAnsi="Times New Roman" w:cs="Times New Roman"/>
          <w:color w:val="000000"/>
          <w:sz w:val="24"/>
          <w:szCs w:val="24"/>
          <w:lang w:eastAsia="bg-BG"/>
        </w:rPr>
        <w:t>бенефициери</w:t>
      </w:r>
      <w:proofErr w:type="spellEnd"/>
      <w:r w:rsidRPr="00734DAB">
        <w:rPr>
          <w:rFonts w:ascii="Times New Roman" w:eastAsia="Times New Roman" w:hAnsi="Times New Roman" w:cs="Times New Roman"/>
          <w:color w:val="000000"/>
          <w:sz w:val="24"/>
          <w:szCs w:val="24"/>
          <w:lang w:eastAsia="bg-BG"/>
        </w:rPr>
        <w:t>, или</w:t>
      </w:r>
    </w:p>
    <w:p w:rsidR="00216247" w:rsidRPr="00734DAB" w:rsidRDefault="00216247" w:rsidP="00216247">
      <w:pPr>
        <w:keepNext/>
        <w:spacing w:after="0" w:line="261" w:lineRule="auto"/>
        <w:ind w:firstLine="283"/>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216247" w:rsidRPr="00734DAB" w:rsidRDefault="00216247" w:rsidP="00216247">
      <w:pPr>
        <w:keepNext/>
        <w:spacing w:after="0" w:line="261" w:lineRule="auto"/>
        <w:ind w:firstLine="283"/>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lastRenderedPageBreak/>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216247" w:rsidRPr="00734DAB" w:rsidRDefault="00216247" w:rsidP="00216247">
      <w:pPr>
        <w:keepNext/>
        <w:spacing w:after="0" w:line="261" w:lineRule="auto"/>
        <w:ind w:firstLine="283"/>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216247" w:rsidRPr="00734DAB" w:rsidRDefault="00216247" w:rsidP="00216247">
      <w:pPr>
        <w:keepNext/>
        <w:spacing w:after="0" w:line="261" w:lineRule="auto"/>
        <w:ind w:firstLine="283"/>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216247" w:rsidRPr="00734DAB" w:rsidRDefault="00216247" w:rsidP="00216247">
      <w:pPr>
        <w:keepNext/>
        <w:spacing w:after="0" w:line="261" w:lineRule="auto"/>
        <w:ind w:firstLine="283"/>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 xml:space="preserve">(3) "Контрол" е контролът по смисъла на </w:t>
      </w:r>
      <w:r w:rsidRPr="00734DAB">
        <w:rPr>
          <w:rFonts w:ascii="Times New Roman" w:eastAsia="Times New Roman" w:hAnsi="Times New Roman" w:cs="Times New Roman"/>
          <w:color w:val="0000FF"/>
          <w:sz w:val="24"/>
          <w:szCs w:val="24"/>
          <w:u w:val="single"/>
          <w:lang w:eastAsia="bg-BG"/>
        </w:rPr>
        <w:t>§ 1в от допълнителните разпоредби на Търговския закон</w:t>
      </w:r>
      <w:r w:rsidRPr="00734DAB">
        <w:rPr>
          <w:rFonts w:ascii="Times New Roman" w:eastAsia="Times New Roman" w:hAnsi="Times New Roman" w:cs="Times New Roman"/>
          <w:color w:val="000000"/>
          <w:sz w:val="24"/>
          <w:szCs w:val="24"/>
          <w:lang w:eastAsia="bg-BG"/>
        </w:rPr>
        <w:t>,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rsidR="00216247" w:rsidRPr="00734DAB" w:rsidRDefault="00216247" w:rsidP="00216247">
      <w:pPr>
        <w:keepNext/>
        <w:spacing w:after="0" w:line="261" w:lineRule="auto"/>
        <w:ind w:firstLine="283"/>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216247" w:rsidRPr="00734DAB" w:rsidRDefault="00216247" w:rsidP="00216247">
      <w:pPr>
        <w:keepNext/>
        <w:spacing w:after="0" w:line="261" w:lineRule="auto"/>
        <w:ind w:firstLine="283"/>
        <w:jc w:val="both"/>
        <w:textAlignment w:val="center"/>
        <w:rPr>
          <w:rFonts w:ascii="Times New Roman" w:eastAsia="Times New Roman" w:hAnsi="Times New Roman" w:cs="Times New Roman"/>
          <w:color w:val="000000"/>
          <w:sz w:val="24"/>
          <w:szCs w:val="24"/>
          <w:lang w:eastAsia="bg-BG"/>
        </w:rPr>
      </w:pPr>
      <w:r w:rsidRPr="00734DAB">
        <w:rPr>
          <w:rFonts w:ascii="Times New Roman" w:eastAsia="Times New Roman" w:hAnsi="Times New Roman" w:cs="Times New Roman"/>
          <w:color w:val="000000"/>
          <w:sz w:val="24"/>
          <w:szCs w:val="24"/>
          <w:lang w:eastAsia="bg-BG"/>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p w:rsidR="00216247" w:rsidRPr="00734DAB" w:rsidRDefault="00216247" w:rsidP="00216247">
      <w:pPr>
        <w:jc w:val="both"/>
      </w:pPr>
      <w:r w:rsidRPr="00734DAB">
        <w:t xml:space="preserve"> </w:t>
      </w:r>
    </w:p>
    <w:p w:rsidR="00216247" w:rsidRDefault="00216247" w:rsidP="00FA7425">
      <w:pPr>
        <w:suppressAutoHyphens/>
        <w:spacing w:after="0" w:line="100" w:lineRule="atLeast"/>
        <w:rPr>
          <w:rFonts w:ascii="Times New Roman" w:eastAsia="Times New Roman" w:hAnsi="Times New Roman" w:cs="Times New Roman"/>
          <w:b/>
          <w:i/>
          <w:sz w:val="24"/>
          <w:szCs w:val="24"/>
          <w:lang w:eastAsia="ar-SA"/>
        </w:rPr>
      </w:pPr>
    </w:p>
    <w:p w:rsidR="00216247" w:rsidRDefault="00216247" w:rsidP="00FA7425">
      <w:pPr>
        <w:suppressAutoHyphens/>
        <w:spacing w:after="0" w:line="100" w:lineRule="atLeast"/>
        <w:rPr>
          <w:rFonts w:ascii="Times New Roman" w:eastAsia="Times New Roman" w:hAnsi="Times New Roman" w:cs="Times New Roman"/>
          <w:b/>
          <w:i/>
          <w:sz w:val="24"/>
          <w:szCs w:val="24"/>
          <w:lang w:eastAsia="ar-SA"/>
        </w:rPr>
      </w:pPr>
    </w:p>
    <w:p w:rsidR="00216247" w:rsidRDefault="00216247" w:rsidP="00FA7425">
      <w:pPr>
        <w:suppressAutoHyphens/>
        <w:spacing w:after="0" w:line="100" w:lineRule="atLeast"/>
        <w:rPr>
          <w:rFonts w:ascii="Times New Roman" w:eastAsia="Times New Roman" w:hAnsi="Times New Roman" w:cs="Times New Roman"/>
          <w:b/>
          <w:i/>
          <w:sz w:val="24"/>
          <w:szCs w:val="24"/>
          <w:lang w:eastAsia="ar-SA"/>
        </w:rPr>
      </w:pPr>
    </w:p>
    <w:p w:rsidR="00216247" w:rsidRDefault="00216247" w:rsidP="00FA7425">
      <w:pPr>
        <w:suppressAutoHyphens/>
        <w:spacing w:after="0" w:line="100" w:lineRule="atLeast"/>
        <w:rPr>
          <w:rFonts w:ascii="Times New Roman" w:eastAsia="Times New Roman" w:hAnsi="Times New Roman" w:cs="Times New Roman"/>
          <w:b/>
          <w:i/>
          <w:sz w:val="24"/>
          <w:szCs w:val="24"/>
          <w:lang w:eastAsia="ar-SA"/>
        </w:rPr>
      </w:pPr>
    </w:p>
    <w:p w:rsidR="00216247" w:rsidRDefault="00216247" w:rsidP="00FA7425">
      <w:pPr>
        <w:suppressAutoHyphens/>
        <w:spacing w:after="0" w:line="100" w:lineRule="atLeast"/>
        <w:rPr>
          <w:rFonts w:ascii="Times New Roman" w:eastAsia="Times New Roman" w:hAnsi="Times New Roman" w:cs="Times New Roman"/>
          <w:b/>
          <w:i/>
          <w:sz w:val="24"/>
          <w:szCs w:val="24"/>
          <w:lang w:eastAsia="ar-SA"/>
        </w:rPr>
      </w:pPr>
    </w:p>
    <w:p w:rsidR="00216247" w:rsidRDefault="00216247" w:rsidP="00FA7425">
      <w:pPr>
        <w:suppressAutoHyphens/>
        <w:spacing w:after="0" w:line="100" w:lineRule="atLeast"/>
        <w:rPr>
          <w:rFonts w:ascii="Times New Roman" w:eastAsia="Times New Roman" w:hAnsi="Times New Roman" w:cs="Times New Roman"/>
          <w:b/>
          <w:i/>
          <w:sz w:val="24"/>
          <w:szCs w:val="24"/>
          <w:lang w:eastAsia="ar-SA"/>
        </w:rPr>
      </w:pPr>
    </w:p>
    <w:p w:rsidR="00216247" w:rsidRDefault="00216247" w:rsidP="00FA7425">
      <w:pPr>
        <w:suppressAutoHyphens/>
        <w:spacing w:after="0" w:line="100" w:lineRule="atLeast"/>
        <w:rPr>
          <w:rFonts w:ascii="Times New Roman" w:eastAsia="Times New Roman" w:hAnsi="Times New Roman" w:cs="Times New Roman"/>
          <w:b/>
          <w:i/>
          <w:sz w:val="24"/>
          <w:szCs w:val="24"/>
          <w:lang w:eastAsia="ar-SA"/>
        </w:rPr>
      </w:pPr>
    </w:p>
    <w:p w:rsidR="00216247" w:rsidRDefault="00216247" w:rsidP="00FA7425">
      <w:pPr>
        <w:suppressAutoHyphens/>
        <w:spacing w:after="0" w:line="100" w:lineRule="atLeast"/>
        <w:rPr>
          <w:rFonts w:ascii="Times New Roman" w:eastAsia="Times New Roman" w:hAnsi="Times New Roman" w:cs="Times New Roman"/>
          <w:b/>
          <w:i/>
          <w:sz w:val="24"/>
          <w:szCs w:val="24"/>
          <w:lang w:eastAsia="ar-SA"/>
        </w:rPr>
      </w:pPr>
    </w:p>
    <w:p w:rsidR="00216247" w:rsidRDefault="00216247" w:rsidP="00FA7425">
      <w:pPr>
        <w:suppressAutoHyphens/>
        <w:spacing w:after="0" w:line="100" w:lineRule="atLeast"/>
        <w:rPr>
          <w:rFonts w:ascii="Times New Roman" w:eastAsia="Times New Roman" w:hAnsi="Times New Roman" w:cs="Times New Roman"/>
          <w:b/>
          <w:i/>
          <w:sz w:val="24"/>
          <w:szCs w:val="24"/>
          <w:lang w:eastAsia="ar-SA"/>
        </w:rPr>
      </w:pPr>
    </w:p>
    <w:p w:rsidR="00216247" w:rsidRDefault="00216247" w:rsidP="00FA7425">
      <w:pPr>
        <w:suppressAutoHyphens/>
        <w:spacing w:after="0" w:line="100" w:lineRule="atLeast"/>
        <w:rPr>
          <w:rFonts w:ascii="Times New Roman" w:eastAsia="Times New Roman" w:hAnsi="Times New Roman" w:cs="Times New Roman"/>
          <w:b/>
          <w:i/>
          <w:sz w:val="24"/>
          <w:szCs w:val="24"/>
          <w:lang w:eastAsia="ar-SA"/>
        </w:rPr>
      </w:pPr>
    </w:p>
    <w:p w:rsidR="00216247" w:rsidRDefault="00216247" w:rsidP="00FA7425">
      <w:pPr>
        <w:suppressAutoHyphens/>
        <w:spacing w:after="0" w:line="100" w:lineRule="atLeast"/>
        <w:rPr>
          <w:rFonts w:ascii="Times New Roman" w:eastAsia="Times New Roman" w:hAnsi="Times New Roman" w:cs="Times New Roman"/>
          <w:b/>
          <w:i/>
          <w:sz w:val="24"/>
          <w:szCs w:val="24"/>
          <w:lang w:eastAsia="ar-SA"/>
        </w:rPr>
      </w:pPr>
    </w:p>
    <w:p w:rsidR="00216247" w:rsidRPr="00216247" w:rsidRDefault="00216247" w:rsidP="00216247">
      <w:pPr>
        <w:tabs>
          <w:tab w:val="left" w:pos="540"/>
          <w:tab w:val="left" w:pos="840"/>
          <w:tab w:val="left" w:pos="1080"/>
        </w:tabs>
        <w:spacing w:after="0" w:line="240" w:lineRule="auto"/>
        <w:jc w:val="right"/>
        <w:rPr>
          <w:rFonts w:ascii="Times New Roman" w:eastAsia="Times New Roman" w:hAnsi="Times New Roman" w:cs="Times New Roman"/>
          <w:b/>
          <w:bCs/>
          <w:i/>
          <w:iCs/>
          <w:spacing w:val="20"/>
          <w:sz w:val="24"/>
          <w:szCs w:val="24"/>
          <w:lang w:val="en-US"/>
        </w:rPr>
      </w:pPr>
      <w:r w:rsidRPr="00216247">
        <w:rPr>
          <w:rFonts w:ascii="Times New Roman" w:eastAsia="Times New Roman" w:hAnsi="Times New Roman" w:cs="Times New Roman"/>
          <w:b/>
          <w:bCs/>
          <w:i/>
          <w:sz w:val="24"/>
          <w:szCs w:val="24"/>
          <w:lang w:eastAsia="ar-SA"/>
        </w:rPr>
        <w:lastRenderedPageBreak/>
        <w:t>Образец</w:t>
      </w:r>
      <w:r w:rsidRPr="00216247">
        <w:rPr>
          <w:rFonts w:ascii="Times New Roman" w:eastAsia="Times New Roman" w:hAnsi="Times New Roman" w:cs="Times New Roman"/>
          <w:b/>
          <w:bCs/>
          <w:i/>
          <w:iCs/>
          <w:spacing w:val="20"/>
          <w:sz w:val="24"/>
          <w:szCs w:val="24"/>
        </w:rPr>
        <w:t xml:space="preserve"> №</w:t>
      </w:r>
      <w:r>
        <w:rPr>
          <w:rFonts w:ascii="Times New Roman" w:eastAsia="Times New Roman" w:hAnsi="Times New Roman" w:cs="Times New Roman"/>
          <w:b/>
          <w:bCs/>
          <w:i/>
          <w:iCs/>
          <w:spacing w:val="20"/>
          <w:sz w:val="24"/>
          <w:szCs w:val="24"/>
        </w:rPr>
        <w:t>7</w:t>
      </w:r>
    </w:p>
    <w:p w:rsidR="00216247" w:rsidRDefault="00216247" w:rsidP="00FA7425">
      <w:pPr>
        <w:suppressAutoHyphens/>
        <w:spacing w:after="0" w:line="100" w:lineRule="atLeast"/>
        <w:rPr>
          <w:rFonts w:ascii="Times New Roman" w:eastAsia="Times New Roman" w:hAnsi="Times New Roman" w:cs="Times New Roman"/>
          <w:b/>
          <w:i/>
          <w:sz w:val="24"/>
          <w:szCs w:val="24"/>
          <w:lang w:eastAsia="ar-SA"/>
        </w:rPr>
      </w:pPr>
    </w:p>
    <w:tbl>
      <w:tblPr>
        <w:tblW w:w="0" w:type="auto"/>
        <w:tblCellMar>
          <w:left w:w="0" w:type="dxa"/>
          <w:right w:w="0" w:type="dxa"/>
        </w:tblCellMar>
        <w:tblLook w:val="04A0" w:firstRow="1" w:lastRow="0" w:firstColumn="1" w:lastColumn="0" w:noHBand="0" w:noVBand="1"/>
      </w:tblPr>
      <w:tblGrid>
        <w:gridCol w:w="8966"/>
      </w:tblGrid>
      <w:tr w:rsidR="00216247" w:rsidRPr="00F23F66" w:rsidTr="00B43C57">
        <w:tc>
          <w:tcPr>
            <w:tcW w:w="8966" w:type="dxa"/>
            <w:tcBorders>
              <w:top w:val="nil"/>
              <w:left w:val="nil"/>
              <w:bottom w:val="nil"/>
              <w:right w:val="nil"/>
            </w:tcBorders>
            <w:tcMar>
              <w:top w:w="0" w:type="dxa"/>
              <w:left w:w="108" w:type="dxa"/>
              <w:bottom w:w="0" w:type="dxa"/>
              <w:right w:w="108" w:type="dxa"/>
            </w:tcMar>
            <w:hideMark/>
          </w:tcPr>
          <w:p w:rsidR="00216247" w:rsidRDefault="00216247" w:rsidP="00B43C57">
            <w:pPr>
              <w:spacing w:after="0" w:line="240" w:lineRule="auto"/>
              <w:jc w:val="center"/>
              <w:textAlignment w:val="center"/>
              <w:rPr>
                <w:rFonts w:ascii="Times New Roman" w:eastAsia="Times New Roman" w:hAnsi="Times New Roman" w:cs="Times New Roman"/>
                <w:color w:val="000000"/>
                <w:sz w:val="24"/>
                <w:szCs w:val="24"/>
                <w:lang w:eastAsia="bg-BG"/>
              </w:rPr>
            </w:pPr>
          </w:p>
          <w:p w:rsidR="00216247" w:rsidRPr="00F23F66" w:rsidRDefault="00216247" w:rsidP="00B43C57">
            <w:pPr>
              <w:spacing w:after="0" w:line="240" w:lineRule="auto"/>
              <w:jc w:val="center"/>
              <w:textAlignment w:val="center"/>
              <w:rPr>
                <w:rFonts w:ascii="Times New Roman" w:eastAsia="Times New Roman" w:hAnsi="Times New Roman" w:cs="Times New Roman"/>
                <w:color w:val="000000"/>
                <w:sz w:val="24"/>
                <w:szCs w:val="24"/>
                <w:lang w:eastAsia="bg-BG"/>
              </w:rPr>
            </w:pPr>
            <w:r w:rsidRPr="00F23F66">
              <w:rPr>
                <w:rFonts w:ascii="Times New Roman" w:eastAsia="Times New Roman" w:hAnsi="Times New Roman" w:cs="Times New Roman"/>
                <w:color w:val="000000"/>
                <w:sz w:val="24"/>
                <w:szCs w:val="24"/>
                <w:lang w:eastAsia="bg-BG"/>
              </w:rPr>
              <w:t>ДЕКЛАРАЦИЯ</w:t>
            </w:r>
            <w:r w:rsidRPr="00F23F66">
              <w:rPr>
                <w:rFonts w:ascii="Times New Roman" w:eastAsia="Times New Roman" w:hAnsi="Times New Roman" w:cs="Times New Roman"/>
                <w:color w:val="000000"/>
                <w:sz w:val="24"/>
                <w:szCs w:val="24"/>
                <w:lang w:eastAsia="bg-BG"/>
              </w:rPr>
              <w:br/>
              <w:t xml:space="preserve">по </w:t>
            </w:r>
            <w:r w:rsidRPr="00F23F66">
              <w:rPr>
                <w:rFonts w:ascii="Times New Roman" w:eastAsia="Times New Roman" w:hAnsi="Times New Roman" w:cs="Times New Roman"/>
                <w:color w:val="0000FF"/>
                <w:sz w:val="24"/>
                <w:szCs w:val="24"/>
                <w:u w:val="single"/>
                <w:lang w:eastAsia="bg-BG"/>
              </w:rPr>
              <w:t>чл. 42, ал. 2, т. 2 от ЗМИП</w:t>
            </w:r>
          </w:p>
          <w:p w:rsidR="00216247" w:rsidRPr="00F23F66" w:rsidRDefault="00216247" w:rsidP="00B43C57">
            <w:pPr>
              <w:spacing w:after="0" w:line="240" w:lineRule="auto"/>
              <w:textAlignment w:val="center"/>
              <w:rPr>
                <w:rFonts w:ascii="Times New Roman" w:eastAsia="Times New Roman" w:hAnsi="Times New Roman" w:cs="Times New Roman"/>
                <w:color w:val="000000"/>
                <w:sz w:val="24"/>
                <w:szCs w:val="24"/>
                <w:lang w:eastAsia="bg-BG"/>
              </w:rPr>
            </w:pPr>
            <w:r w:rsidRPr="00F23F66">
              <w:rPr>
                <w:rFonts w:ascii="Times New Roman" w:eastAsia="Times New Roman" w:hAnsi="Times New Roman" w:cs="Times New Roman"/>
                <w:color w:val="000000"/>
                <w:sz w:val="24"/>
                <w:szCs w:val="24"/>
                <w:lang w:eastAsia="bg-BG"/>
              </w:rPr>
              <w:t> </w:t>
            </w:r>
          </w:p>
          <w:p w:rsidR="00216247" w:rsidRPr="00F23F66" w:rsidRDefault="00216247" w:rsidP="00B43C57">
            <w:pPr>
              <w:spacing w:after="0" w:line="240" w:lineRule="auto"/>
              <w:textAlignment w:val="center"/>
              <w:rPr>
                <w:rFonts w:ascii="Times New Roman" w:eastAsia="Times New Roman" w:hAnsi="Times New Roman" w:cs="Times New Roman"/>
                <w:color w:val="000000"/>
                <w:sz w:val="24"/>
                <w:szCs w:val="24"/>
                <w:lang w:eastAsia="bg-BG"/>
              </w:rPr>
            </w:pPr>
            <w:r w:rsidRPr="00F23F66">
              <w:rPr>
                <w:rFonts w:ascii="Times New Roman" w:eastAsia="Times New Roman" w:hAnsi="Times New Roman" w:cs="Times New Roman"/>
                <w:color w:val="000000"/>
                <w:sz w:val="24"/>
                <w:szCs w:val="24"/>
                <w:lang w:eastAsia="bg-BG"/>
              </w:rPr>
              <w:t>Долуподписаният/ата: ..........................................................................................................</w:t>
            </w:r>
          </w:p>
          <w:p w:rsidR="00216247" w:rsidRPr="00F23F66" w:rsidRDefault="00216247" w:rsidP="00B43C57">
            <w:pPr>
              <w:spacing w:after="0" w:line="240" w:lineRule="auto"/>
              <w:textAlignment w:val="center"/>
              <w:rPr>
                <w:rFonts w:ascii="Times New Roman" w:eastAsia="Times New Roman" w:hAnsi="Times New Roman" w:cs="Times New Roman"/>
                <w:color w:val="000000"/>
                <w:sz w:val="24"/>
                <w:szCs w:val="24"/>
                <w:lang w:eastAsia="bg-BG"/>
              </w:rPr>
            </w:pPr>
            <w:r w:rsidRPr="00F23F66">
              <w:rPr>
                <w:rFonts w:ascii="Times New Roman" w:eastAsia="Times New Roman" w:hAnsi="Times New Roman" w:cs="Times New Roman"/>
                <w:color w:val="000000"/>
                <w:sz w:val="24"/>
                <w:szCs w:val="24"/>
                <w:lang w:eastAsia="bg-BG"/>
              </w:rPr>
              <w:t>................................................................................................................................................,</w:t>
            </w:r>
          </w:p>
          <w:p w:rsidR="00216247" w:rsidRPr="00F23F66" w:rsidRDefault="00216247" w:rsidP="00B43C57">
            <w:pPr>
              <w:spacing w:after="0" w:line="240" w:lineRule="auto"/>
              <w:jc w:val="center"/>
              <w:textAlignment w:val="center"/>
              <w:rPr>
                <w:rFonts w:ascii="Times New Roman" w:eastAsia="Times New Roman" w:hAnsi="Times New Roman" w:cs="Times New Roman"/>
                <w:color w:val="000000"/>
                <w:sz w:val="24"/>
                <w:szCs w:val="24"/>
                <w:lang w:eastAsia="bg-BG"/>
              </w:rPr>
            </w:pPr>
            <w:r w:rsidRPr="00F23F66">
              <w:rPr>
                <w:rFonts w:ascii="Times New Roman" w:eastAsia="Times New Roman" w:hAnsi="Times New Roman" w:cs="Times New Roman"/>
                <w:i/>
                <w:iCs/>
                <w:color w:val="000000"/>
                <w:sz w:val="24"/>
                <w:szCs w:val="24"/>
                <w:lang w:eastAsia="bg-BG"/>
              </w:rPr>
              <w:t>(име, презиме, фамилия)</w:t>
            </w:r>
          </w:p>
          <w:p w:rsidR="00216247" w:rsidRPr="00F23F66" w:rsidRDefault="00216247" w:rsidP="00B43C57">
            <w:pPr>
              <w:spacing w:after="0" w:line="240" w:lineRule="auto"/>
              <w:textAlignment w:val="center"/>
              <w:rPr>
                <w:rFonts w:ascii="Times New Roman" w:eastAsia="Times New Roman" w:hAnsi="Times New Roman" w:cs="Times New Roman"/>
                <w:color w:val="000000"/>
                <w:sz w:val="24"/>
                <w:szCs w:val="24"/>
                <w:lang w:eastAsia="bg-BG"/>
              </w:rPr>
            </w:pPr>
            <w:r w:rsidRPr="00F23F66">
              <w:rPr>
                <w:rFonts w:ascii="Times New Roman" w:eastAsia="Times New Roman" w:hAnsi="Times New Roman" w:cs="Times New Roman"/>
                <w:color w:val="000000"/>
                <w:sz w:val="24"/>
                <w:szCs w:val="24"/>
                <w:lang w:eastAsia="bg-BG"/>
              </w:rPr>
              <w:t>ЕГН/ЛНЧ/официален личен идентификационен номер или друг уникален елемент за установяване на самоличността .........................................................................................,</w:t>
            </w:r>
          </w:p>
          <w:p w:rsidR="00216247" w:rsidRPr="00F23F66" w:rsidRDefault="00216247" w:rsidP="00B43C57">
            <w:pPr>
              <w:spacing w:after="0" w:line="240" w:lineRule="auto"/>
              <w:textAlignment w:val="center"/>
              <w:rPr>
                <w:rFonts w:ascii="Times New Roman" w:eastAsia="Times New Roman" w:hAnsi="Times New Roman" w:cs="Times New Roman"/>
                <w:color w:val="000000"/>
                <w:sz w:val="24"/>
                <w:szCs w:val="24"/>
                <w:lang w:eastAsia="bg-BG"/>
              </w:rPr>
            </w:pPr>
            <w:r w:rsidRPr="00F23F66">
              <w:rPr>
                <w:rFonts w:ascii="Times New Roman" w:eastAsia="Times New Roman" w:hAnsi="Times New Roman" w:cs="Times New Roman"/>
                <w:color w:val="000000"/>
                <w:sz w:val="24"/>
                <w:szCs w:val="24"/>
                <w:lang w:eastAsia="bg-BG"/>
              </w:rPr>
              <w:t>постоянен адрес: ..................................................................................................................,</w:t>
            </w:r>
          </w:p>
          <w:p w:rsidR="00216247" w:rsidRPr="00F23F66" w:rsidRDefault="00216247" w:rsidP="00B43C57">
            <w:pPr>
              <w:spacing w:after="0" w:line="240" w:lineRule="auto"/>
              <w:textAlignment w:val="center"/>
              <w:rPr>
                <w:rFonts w:ascii="Times New Roman" w:eastAsia="Times New Roman" w:hAnsi="Times New Roman" w:cs="Times New Roman"/>
                <w:color w:val="000000"/>
                <w:sz w:val="24"/>
                <w:szCs w:val="24"/>
                <w:lang w:eastAsia="bg-BG"/>
              </w:rPr>
            </w:pPr>
            <w:r w:rsidRPr="00F23F66">
              <w:rPr>
                <w:rFonts w:ascii="Times New Roman" w:eastAsia="Times New Roman" w:hAnsi="Times New Roman" w:cs="Times New Roman"/>
                <w:color w:val="000000"/>
                <w:sz w:val="24"/>
                <w:szCs w:val="24"/>
                <w:lang w:eastAsia="bg-BG"/>
              </w:rPr>
              <w:t>гражданство/а: ......................................................................................................................,</w:t>
            </w:r>
          </w:p>
          <w:p w:rsidR="00216247" w:rsidRPr="00F23F66" w:rsidRDefault="00216247" w:rsidP="00B43C57">
            <w:pPr>
              <w:spacing w:after="0" w:line="240" w:lineRule="auto"/>
              <w:textAlignment w:val="center"/>
              <w:rPr>
                <w:rFonts w:ascii="Times New Roman" w:eastAsia="Times New Roman" w:hAnsi="Times New Roman" w:cs="Times New Roman"/>
                <w:color w:val="000000"/>
                <w:sz w:val="24"/>
                <w:szCs w:val="24"/>
                <w:lang w:eastAsia="bg-BG"/>
              </w:rPr>
            </w:pPr>
            <w:r w:rsidRPr="00F23F66">
              <w:rPr>
                <w:rFonts w:ascii="Times New Roman" w:eastAsia="Times New Roman" w:hAnsi="Times New Roman" w:cs="Times New Roman"/>
                <w:color w:val="000000"/>
                <w:sz w:val="24"/>
                <w:szCs w:val="24"/>
                <w:lang w:eastAsia="bg-BG"/>
              </w:rPr>
              <w:t>документ за самоличност: ..................................................................................................,</w:t>
            </w:r>
          </w:p>
          <w:p w:rsidR="00216247" w:rsidRDefault="00216247" w:rsidP="00B43C57">
            <w:pPr>
              <w:spacing w:after="0" w:line="240" w:lineRule="auto"/>
              <w:jc w:val="center"/>
              <w:textAlignment w:val="center"/>
              <w:rPr>
                <w:rFonts w:ascii="Times New Roman" w:eastAsia="Times New Roman" w:hAnsi="Times New Roman" w:cs="Times New Roman"/>
                <w:color w:val="000000"/>
                <w:sz w:val="24"/>
                <w:szCs w:val="24"/>
                <w:lang w:val="en-US" w:eastAsia="bg-BG"/>
              </w:rPr>
            </w:pPr>
          </w:p>
          <w:p w:rsidR="00216247" w:rsidRDefault="00216247" w:rsidP="00B43C57">
            <w:pPr>
              <w:spacing w:after="0" w:line="240" w:lineRule="auto"/>
              <w:jc w:val="center"/>
              <w:textAlignment w:val="center"/>
              <w:rPr>
                <w:rFonts w:ascii="Times New Roman" w:eastAsia="Times New Roman" w:hAnsi="Times New Roman" w:cs="Times New Roman"/>
                <w:color w:val="000000"/>
                <w:sz w:val="24"/>
                <w:szCs w:val="24"/>
                <w:lang w:val="en-US" w:eastAsia="bg-BG"/>
              </w:rPr>
            </w:pPr>
            <w:r w:rsidRPr="00F23F66">
              <w:rPr>
                <w:rFonts w:ascii="Times New Roman" w:eastAsia="Times New Roman" w:hAnsi="Times New Roman" w:cs="Times New Roman"/>
                <w:color w:val="000000"/>
                <w:sz w:val="24"/>
                <w:szCs w:val="24"/>
                <w:lang w:eastAsia="bg-BG"/>
              </w:rPr>
              <w:t>ДЕКЛАРИРАМ:</w:t>
            </w:r>
          </w:p>
          <w:p w:rsidR="00216247" w:rsidRPr="00F34488" w:rsidRDefault="00216247" w:rsidP="00B43C57">
            <w:pPr>
              <w:spacing w:after="0" w:line="240" w:lineRule="auto"/>
              <w:jc w:val="center"/>
              <w:textAlignment w:val="center"/>
              <w:rPr>
                <w:rFonts w:ascii="Times New Roman" w:eastAsia="Times New Roman" w:hAnsi="Times New Roman" w:cs="Times New Roman"/>
                <w:color w:val="000000"/>
                <w:sz w:val="24"/>
                <w:szCs w:val="24"/>
                <w:lang w:val="en-US" w:eastAsia="bg-BG"/>
              </w:rPr>
            </w:pPr>
          </w:p>
          <w:p w:rsidR="00216247" w:rsidRPr="00F23F66"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F23F66">
              <w:rPr>
                <w:rFonts w:ascii="Wingdings 2" w:eastAsia="Times New Roman" w:hAnsi="Wingdings 2" w:cs="Times New Roman"/>
                <w:color w:val="000000"/>
                <w:sz w:val="24"/>
                <w:szCs w:val="24"/>
                <w:lang w:eastAsia="bg-BG"/>
              </w:rPr>
              <w:t></w:t>
            </w:r>
            <w:r w:rsidRPr="00F23F66">
              <w:rPr>
                <w:rFonts w:ascii="Times New Roman" w:eastAsia="Times New Roman" w:hAnsi="Times New Roman" w:cs="Times New Roman"/>
                <w:color w:val="000000"/>
                <w:sz w:val="24"/>
                <w:szCs w:val="24"/>
                <w:u w:val="thick"/>
                <w:lang w:eastAsia="bg-BG"/>
              </w:rPr>
              <w:t>  Попадам</w:t>
            </w:r>
            <w:r w:rsidRPr="00F23F66">
              <w:rPr>
                <w:rFonts w:ascii="Times New Roman" w:eastAsia="Times New Roman" w:hAnsi="Times New Roman" w:cs="Times New Roman"/>
                <w:color w:val="000000"/>
                <w:sz w:val="24"/>
                <w:szCs w:val="24"/>
                <w:lang w:eastAsia="bg-BG"/>
              </w:rPr>
              <w:t xml:space="preserve"> в следната категория по </w:t>
            </w:r>
            <w:r w:rsidRPr="00F23F66">
              <w:rPr>
                <w:rFonts w:ascii="Times New Roman" w:eastAsia="Times New Roman" w:hAnsi="Times New Roman" w:cs="Times New Roman"/>
                <w:color w:val="0000FF"/>
                <w:sz w:val="24"/>
                <w:szCs w:val="24"/>
                <w:u w:val="single"/>
                <w:lang w:eastAsia="bg-BG"/>
              </w:rPr>
              <w:t>чл. 36, ал. 2 от ЗМИП</w:t>
            </w:r>
            <w:r w:rsidRPr="00F23F66">
              <w:rPr>
                <w:rFonts w:ascii="Times New Roman" w:eastAsia="Times New Roman" w:hAnsi="Times New Roman" w:cs="Times New Roman"/>
                <w:color w:val="000000"/>
                <w:sz w:val="24"/>
                <w:szCs w:val="24"/>
                <w:lang w:eastAsia="bg-BG"/>
              </w:rPr>
              <w:t xml:space="preserve"> (посочва се конкретната категория</w:t>
            </w:r>
            <w:r w:rsidRPr="00F23F66">
              <w:rPr>
                <w:rFonts w:ascii="Times New Roman" w:eastAsia="Times New Roman" w:hAnsi="Times New Roman" w:cs="Times New Roman"/>
                <w:color w:val="000000"/>
                <w:sz w:val="24"/>
                <w:szCs w:val="24"/>
                <w:vertAlign w:val="superscript"/>
                <w:lang w:eastAsia="bg-BG"/>
              </w:rPr>
              <w:t>1</w:t>
            </w:r>
            <w:r w:rsidRPr="00F23F66">
              <w:rPr>
                <w:rFonts w:ascii="Times New Roman" w:eastAsia="Times New Roman" w:hAnsi="Times New Roman" w:cs="Times New Roman"/>
                <w:color w:val="000000"/>
                <w:sz w:val="24"/>
                <w:szCs w:val="24"/>
                <w:lang w:eastAsia="bg-BG"/>
              </w:rPr>
              <w:t>):</w:t>
            </w:r>
          </w:p>
          <w:p w:rsidR="00216247" w:rsidRPr="00F23F66" w:rsidRDefault="00216247" w:rsidP="00216247">
            <w:pPr>
              <w:keepNext/>
              <w:spacing w:after="0" w:line="261" w:lineRule="auto"/>
              <w:ind w:firstLine="510"/>
              <w:jc w:val="both"/>
              <w:textAlignment w:val="center"/>
              <w:rPr>
                <w:rFonts w:ascii="Times New Roman" w:eastAsia="Times New Roman" w:hAnsi="Times New Roman" w:cs="Times New Roman"/>
                <w:color w:val="000000"/>
                <w:sz w:val="24"/>
                <w:szCs w:val="24"/>
                <w:lang w:eastAsia="bg-BG"/>
              </w:rPr>
            </w:pPr>
            <w:r w:rsidRPr="00F23F66">
              <w:rPr>
                <w:rFonts w:ascii="Wingdings 2" w:eastAsia="Times New Roman" w:hAnsi="Wingdings 2" w:cs="Times New Roman"/>
                <w:color w:val="000000"/>
                <w:sz w:val="24"/>
                <w:szCs w:val="24"/>
                <w:lang w:eastAsia="bg-BG"/>
              </w:rPr>
              <w:t></w:t>
            </w:r>
            <w:r w:rsidRPr="00F23F66">
              <w:rPr>
                <w:rFonts w:ascii="Times New Roman" w:eastAsia="Times New Roman" w:hAnsi="Times New Roman" w:cs="Times New Roman"/>
                <w:color w:val="000000"/>
                <w:sz w:val="24"/>
                <w:szCs w:val="24"/>
                <w:lang w:eastAsia="bg-BG"/>
              </w:rPr>
              <w:t xml:space="preserve"> държавни глави, ръководители на правителства, министри и заместник-министри или помощник-министри;</w:t>
            </w:r>
          </w:p>
          <w:p w:rsidR="00216247" w:rsidRPr="00F23F66" w:rsidRDefault="00216247" w:rsidP="00216247">
            <w:pPr>
              <w:keepNext/>
              <w:spacing w:after="0" w:line="261" w:lineRule="auto"/>
              <w:ind w:firstLine="510"/>
              <w:jc w:val="both"/>
              <w:textAlignment w:val="center"/>
              <w:rPr>
                <w:rFonts w:ascii="Times New Roman" w:eastAsia="Times New Roman" w:hAnsi="Times New Roman" w:cs="Times New Roman"/>
                <w:color w:val="000000"/>
                <w:sz w:val="24"/>
                <w:szCs w:val="24"/>
                <w:lang w:eastAsia="bg-BG"/>
              </w:rPr>
            </w:pPr>
            <w:r w:rsidRPr="00F23F66">
              <w:rPr>
                <w:rFonts w:ascii="Wingdings 2" w:eastAsia="Times New Roman" w:hAnsi="Wingdings 2" w:cs="Times New Roman"/>
                <w:color w:val="000000"/>
                <w:sz w:val="24"/>
                <w:szCs w:val="24"/>
                <w:lang w:eastAsia="bg-BG"/>
              </w:rPr>
              <w:t></w:t>
            </w:r>
            <w:r w:rsidRPr="00F23F66">
              <w:rPr>
                <w:rFonts w:ascii="Times New Roman" w:eastAsia="Times New Roman" w:hAnsi="Times New Roman" w:cs="Times New Roman"/>
                <w:color w:val="000000"/>
                <w:sz w:val="24"/>
                <w:szCs w:val="24"/>
                <w:lang w:eastAsia="bg-BG"/>
              </w:rPr>
              <w:t xml:space="preserve"> членове на парламенти или на други законодателни органи;</w:t>
            </w:r>
          </w:p>
          <w:p w:rsidR="00216247" w:rsidRPr="00F23F66" w:rsidRDefault="00216247" w:rsidP="00216247">
            <w:pPr>
              <w:keepNext/>
              <w:spacing w:after="0" w:line="261" w:lineRule="auto"/>
              <w:ind w:firstLine="510"/>
              <w:jc w:val="both"/>
              <w:textAlignment w:val="center"/>
              <w:rPr>
                <w:rFonts w:ascii="Times New Roman" w:eastAsia="Times New Roman" w:hAnsi="Times New Roman" w:cs="Times New Roman"/>
                <w:color w:val="000000"/>
                <w:sz w:val="24"/>
                <w:szCs w:val="24"/>
                <w:lang w:eastAsia="bg-BG"/>
              </w:rPr>
            </w:pPr>
            <w:r w:rsidRPr="00F23F66">
              <w:rPr>
                <w:rFonts w:ascii="Wingdings 2" w:eastAsia="Times New Roman" w:hAnsi="Wingdings 2" w:cs="Times New Roman"/>
                <w:color w:val="000000"/>
                <w:sz w:val="24"/>
                <w:szCs w:val="24"/>
                <w:lang w:eastAsia="bg-BG"/>
              </w:rPr>
              <w:t></w:t>
            </w:r>
            <w:r w:rsidRPr="00F23F66">
              <w:rPr>
                <w:rFonts w:ascii="Times New Roman" w:eastAsia="Times New Roman" w:hAnsi="Times New Roman" w:cs="Times New Roman"/>
                <w:color w:val="000000"/>
                <w:sz w:val="24"/>
                <w:szCs w:val="24"/>
                <w:lang w:eastAsia="bg-BG"/>
              </w:rPr>
              <w:t xml:space="preserve"> членове на конституционни съдилища, на върховни съдилища или на други висши органи на съдебната власт, чиито решения не подлежат на </w:t>
            </w:r>
            <w:proofErr w:type="spellStart"/>
            <w:r w:rsidRPr="00F23F66">
              <w:rPr>
                <w:rFonts w:ascii="Times New Roman" w:eastAsia="Times New Roman" w:hAnsi="Times New Roman" w:cs="Times New Roman"/>
                <w:color w:val="000000"/>
                <w:sz w:val="24"/>
                <w:szCs w:val="24"/>
                <w:lang w:eastAsia="bg-BG"/>
              </w:rPr>
              <w:t>последващо</w:t>
            </w:r>
            <w:proofErr w:type="spellEnd"/>
            <w:r w:rsidRPr="00F23F66">
              <w:rPr>
                <w:rFonts w:ascii="Times New Roman" w:eastAsia="Times New Roman" w:hAnsi="Times New Roman" w:cs="Times New Roman"/>
                <w:color w:val="000000"/>
                <w:sz w:val="24"/>
                <w:szCs w:val="24"/>
                <w:lang w:eastAsia="bg-BG"/>
              </w:rPr>
              <w:t xml:space="preserve"> обжалване освен при изключителни обстоятелства;</w:t>
            </w:r>
          </w:p>
          <w:p w:rsidR="00216247" w:rsidRPr="00F23F66" w:rsidRDefault="00216247" w:rsidP="00216247">
            <w:pPr>
              <w:keepNext/>
              <w:spacing w:after="0" w:line="261" w:lineRule="auto"/>
              <w:ind w:firstLine="510"/>
              <w:jc w:val="both"/>
              <w:textAlignment w:val="center"/>
              <w:rPr>
                <w:rFonts w:ascii="Times New Roman" w:eastAsia="Times New Roman" w:hAnsi="Times New Roman" w:cs="Times New Roman"/>
                <w:color w:val="000000"/>
                <w:sz w:val="24"/>
                <w:szCs w:val="24"/>
                <w:lang w:eastAsia="bg-BG"/>
              </w:rPr>
            </w:pPr>
            <w:r w:rsidRPr="00F23F66">
              <w:rPr>
                <w:rFonts w:ascii="Wingdings 2" w:eastAsia="Times New Roman" w:hAnsi="Wingdings 2" w:cs="Times New Roman"/>
                <w:color w:val="000000"/>
                <w:sz w:val="24"/>
                <w:szCs w:val="24"/>
                <w:lang w:eastAsia="bg-BG"/>
              </w:rPr>
              <w:t></w:t>
            </w:r>
            <w:r w:rsidRPr="00F23F66">
              <w:rPr>
                <w:rFonts w:ascii="Times New Roman" w:eastAsia="Times New Roman" w:hAnsi="Times New Roman" w:cs="Times New Roman"/>
                <w:color w:val="000000"/>
                <w:sz w:val="24"/>
                <w:szCs w:val="24"/>
                <w:lang w:eastAsia="bg-BG"/>
              </w:rPr>
              <w:t xml:space="preserve"> членове на сметна палата;</w:t>
            </w:r>
          </w:p>
          <w:p w:rsidR="00216247" w:rsidRPr="00F23F66" w:rsidRDefault="00216247" w:rsidP="00216247">
            <w:pPr>
              <w:keepNext/>
              <w:spacing w:after="0" w:line="261" w:lineRule="auto"/>
              <w:ind w:firstLine="510"/>
              <w:jc w:val="both"/>
              <w:textAlignment w:val="center"/>
              <w:rPr>
                <w:rFonts w:ascii="Times New Roman" w:eastAsia="Times New Roman" w:hAnsi="Times New Roman" w:cs="Times New Roman"/>
                <w:color w:val="000000"/>
                <w:sz w:val="24"/>
                <w:szCs w:val="24"/>
                <w:lang w:eastAsia="bg-BG"/>
              </w:rPr>
            </w:pPr>
            <w:r w:rsidRPr="00F23F66">
              <w:rPr>
                <w:rFonts w:ascii="Wingdings 2" w:eastAsia="Times New Roman" w:hAnsi="Wingdings 2" w:cs="Times New Roman"/>
                <w:color w:val="000000"/>
                <w:sz w:val="24"/>
                <w:szCs w:val="24"/>
                <w:lang w:eastAsia="bg-BG"/>
              </w:rPr>
              <w:t></w:t>
            </w:r>
            <w:r w:rsidRPr="00F23F66">
              <w:rPr>
                <w:rFonts w:ascii="Times New Roman" w:eastAsia="Times New Roman" w:hAnsi="Times New Roman" w:cs="Times New Roman"/>
                <w:color w:val="000000"/>
                <w:sz w:val="24"/>
                <w:szCs w:val="24"/>
                <w:lang w:eastAsia="bg-BG"/>
              </w:rPr>
              <w:t xml:space="preserve"> членове на управителни органи на централни банки;</w:t>
            </w:r>
          </w:p>
          <w:p w:rsidR="00216247" w:rsidRPr="00F23F66" w:rsidRDefault="00216247" w:rsidP="00216247">
            <w:pPr>
              <w:keepNext/>
              <w:spacing w:after="0" w:line="261" w:lineRule="auto"/>
              <w:ind w:firstLine="510"/>
              <w:jc w:val="both"/>
              <w:textAlignment w:val="center"/>
              <w:rPr>
                <w:rFonts w:ascii="Times New Roman" w:eastAsia="Times New Roman" w:hAnsi="Times New Roman" w:cs="Times New Roman"/>
                <w:color w:val="000000"/>
                <w:sz w:val="24"/>
                <w:szCs w:val="24"/>
                <w:lang w:eastAsia="bg-BG"/>
              </w:rPr>
            </w:pPr>
            <w:r w:rsidRPr="00F23F66">
              <w:rPr>
                <w:rFonts w:ascii="Wingdings 2" w:eastAsia="Times New Roman" w:hAnsi="Wingdings 2" w:cs="Times New Roman"/>
                <w:color w:val="000000"/>
                <w:sz w:val="24"/>
                <w:szCs w:val="24"/>
                <w:lang w:eastAsia="bg-BG"/>
              </w:rPr>
              <w:t></w:t>
            </w:r>
            <w:r w:rsidRPr="00F23F66">
              <w:rPr>
                <w:rFonts w:ascii="Times New Roman" w:eastAsia="Times New Roman" w:hAnsi="Times New Roman" w:cs="Times New Roman"/>
                <w:color w:val="000000"/>
                <w:sz w:val="24"/>
                <w:szCs w:val="24"/>
                <w:lang w:eastAsia="bg-BG"/>
              </w:rPr>
              <w:t xml:space="preserve"> посланици и управляващи дипломатически мисии;</w:t>
            </w:r>
          </w:p>
          <w:p w:rsidR="00216247" w:rsidRPr="00F23F66" w:rsidRDefault="00216247" w:rsidP="00216247">
            <w:pPr>
              <w:keepNext/>
              <w:spacing w:after="0" w:line="261" w:lineRule="auto"/>
              <w:ind w:firstLine="510"/>
              <w:jc w:val="both"/>
              <w:textAlignment w:val="center"/>
              <w:rPr>
                <w:rFonts w:ascii="Times New Roman" w:eastAsia="Times New Roman" w:hAnsi="Times New Roman" w:cs="Times New Roman"/>
                <w:color w:val="000000"/>
                <w:sz w:val="24"/>
                <w:szCs w:val="24"/>
                <w:lang w:eastAsia="bg-BG"/>
              </w:rPr>
            </w:pPr>
            <w:r w:rsidRPr="00F23F66">
              <w:rPr>
                <w:rFonts w:ascii="Wingdings 2" w:eastAsia="Times New Roman" w:hAnsi="Wingdings 2" w:cs="Times New Roman"/>
                <w:color w:val="000000"/>
                <w:sz w:val="24"/>
                <w:szCs w:val="24"/>
                <w:lang w:eastAsia="bg-BG"/>
              </w:rPr>
              <w:t></w:t>
            </w:r>
            <w:r w:rsidRPr="00F23F66">
              <w:rPr>
                <w:rFonts w:ascii="Times New Roman" w:eastAsia="Times New Roman" w:hAnsi="Times New Roman" w:cs="Times New Roman"/>
                <w:color w:val="000000"/>
                <w:sz w:val="24"/>
                <w:szCs w:val="24"/>
                <w:lang w:eastAsia="bg-BG"/>
              </w:rPr>
              <w:t xml:space="preserve"> висши офицери от въоръжените сили;</w:t>
            </w:r>
          </w:p>
          <w:p w:rsidR="00216247" w:rsidRPr="00F23F66" w:rsidRDefault="00216247" w:rsidP="00216247">
            <w:pPr>
              <w:keepNext/>
              <w:spacing w:after="0" w:line="261" w:lineRule="auto"/>
              <w:ind w:firstLine="510"/>
              <w:jc w:val="both"/>
              <w:textAlignment w:val="center"/>
              <w:rPr>
                <w:rFonts w:ascii="Times New Roman" w:eastAsia="Times New Roman" w:hAnsi="Times New Roman" w:cs="Times New Roman"/>
                <w:color w:val="000000"/>
                <w:sz w:val="24"/>
                <w:szCs w:val="24"/>
                <w:lang w:eastAsia="bg-BG"/>
              </w:rPr>
            </w:pPr>
            <w:r w:rsidRPr="00F23F66">
              <w:rPr>
                <w:rFonts w:ascii="Wingdings 2" w:eastAsia="Times New Roman" w:hAnsi="Wingdings 2" w:cs="Times New Roman"/>
                <w:color w:val="000000"/>
                <w:sz w:val="24"/>
                <w:szCs w:val="24"/>
                <w:lang w:eastAsia="bg-BG"/>
              </w:rPr>
              <w:t></w:t>
            </w:r>
            <w:r w:rsidRPr="00F23F66">
              <w:rPr>
                <w:rFonts w:ascii="Times New Roman" w:eastAsia="Times New Roman" w:hAnsi="Times New Roman" w:cs="Times New Roman"/>
                <w:color w:val="000000"/>
                <w:sz w:val="24"/>
                <w:szCs w:val="24"/>
                <w:lang w:eastAsia="bg-BG"/>
              </w:rPr>
              <w:t xml:space="preserve"> членове на административни, управителни или надзорни органи на държавни предприятия и търговски дружества с едноличен собственик - държавата;</w:t>
            </w:r>
          </w:p>
          <w:p w:rsidR="00216247" w:rsidRPr="00F23F66" w:rsidRDefault="00216247" w:rsidP="00216247">
            <w:pPr>
              <w:keepNext/>
              <w:spacing w:after="0" w:line="261" w:lineRule="auto"/>
              <w:ind w:firstLine="510"/>
              <w:jc w:val="both"/>
              <w:textAlignment w:val="center"/>
              <w:rPr>
                <w:rFonts w:ascii="Times New Roman" w:eastAsia="Times New Roman" w:hAnsi="Times New Roman" w:cs="Times New Roman"/>
                <w:color w:val="000000"/>
                <w:sz w:val="24"/>
                <w:szCs w:val="24"/>
                <w:lang w:eastAsia="bg-BG"/>
              </w:rPr>
            </w:pPr>
            <w:r w:rsidRPr="00F23F66">
              <w:rPr>
                <w:rFonts w:ascii="Wingdings 2" w:eastAsia="Times New Roman" w:hAnsi="Wingdings 2" w:cs="Times New Roman"/>
                <w:color w:val="000000"/>
                <w:sz w:val="24"/>
                <w:szCs w:val="24"/>
                <w:lang w:eastAsia="bg-BG"/>
              </w:rPr>
              <w:t></w:t>
            </w:r>
            <w:r w:rsidRPr="00F23F66">
              <w:rPr>
                <w:rFonts w:ascii="Times New Roman" w:eastAsia="Times New Roman" w:hAnsi="Times New Roman" w:cs="Times New Roman"/>
                <w:color w:val="000000"/>
                <w:sz w:val="24"/>
                <w:szCs w:val="24"/>
                <w:lang w:eastAsia="bg-BG"/>
              </w:rPr>
              <w:t xml:space="preserve"> кметове и заместник-кметове на общини, кметове и заместник-кметове на райони и председатели на общински съвети;</w:t>
            </w:r>
          </w:p>
          <w:p w:rsidR="00216247" w:rsidRPr="00F23F66" w:rsidRDefault="00216247" w:rsidP="00216247">
            <w:pPr>
              <w:keepNext/>
              <w:spacing w:after="0" w:line="261" w:lineRule="auto"/>
              <w:ind w:firstLine="510"/>
              <w:jc w:val="both"/>
              <w:textAlignment w:val="center"/>
              <w:rPr>
                <w:rFonts w:ascii="Times New Roman" w:eastAsia="Times New Roman" w:hAnsi="Times New Roman" w:cs="Times New Roman"/>
                <w:color w:val="000000"/>
                <w:sz w:val="24"/>
                <w:szCs w:val="24"/>
                <w:lang w:eastAsia="bg-BG"/>
              </w:rPr>
            </w:pPr>
            <w:r w:rsidRPr="00F23F66">
              <w:rPr>
                <w:rFonts w:ascii="Wingdings 2" w:eastAsia="Times New Roman" w:hAnsi="Wingdings 2" w:cs="Times New Roman"/>
                <w:color w:val="000000"/>
                <w:sz w:val="24"/>
                <w:szCs w:val="24"/>
                <w:lang w:eastAsia="bg-BG"/>
              </w:rPr>
              <w:t></w:t>
            </w:r>
            <w:r w:rsidRPr="00F23F66">
              <w:rPr>
                <w:rFonts w:ascii="Times New Roman" w:eastAsia="Times New Roman" w:hAnsi="Times New Roman" w:cs="Times New Roman"/>
                <w:color w:val="000000"/>
                <w:sz w:val="24"/>
                <w:szCs w:val="24"/>
                <w:lang w:eastAsia="bg-BG"/>
              </w:rPr>
              <w:t xml:space="preserve"> членове на управителните органи на политически партии;</w:t>
            </w:r>
          </w:p>
          <w:p w:rsidR="00216247" w:rsidRPr="00F23F66" w:rsidRDefault="00216247" w:rsidP="00216247">
            <w:pPr>
              <w:keepNext/>
              <w:spacing w:after="0" w:line="261" w:lineRule="auto"/>
              <w:ind w:firstLine="510"/>
              <w:jc w:val="both"/>
              <w:textAlignment w:val="center"/>
              <w:rPr>
                <w:rFonts w:ascii="Times New Roman" w:eastAsia="Times New Roman" w:hAnsi="Times New Roman" w:cs="Times New Roman"/>
                <w:color w:val="000000"/>
                <w:sz w:val="24"/>
                <w:szCs w:val="24"/>
                <w:lang w:eastAsia="bg-BG"/>
              </w:rPr>
            </w:pPr>
            <w:r w:rsidRPr="00F23F66">
              <w:rPr>
                <w:rFonts w:ascii="Wingdings 2" w:eastAsia="Times New Roman" w:hAnsi="Wingdings 2" w:cs="Times New Roman"/>
                <w:color w:val="000000"/>
                <w:sz w:val="24"/>
                <w:szCs w:val="24"/>
                <w:lang w:eastAsia="bg-BG"/>
              </w:rPr>
              <w:t></w:t>
            </w:r>
            <w:r w:rsidRPr="00F23F66">
              <w:rPr>
                <w:rFonts w:ascii="Times New Roman" w:eastAsia="Times New Roman" w:hAnsi="Times New Roman" w:cs="Times New Roman"/>
                <w:color w:val="000000"/>
                <w:sz w:val="24"/>
                <w:szCs w:val="24"/>
                <w:lang w:eastAsia="bg-BG"/>
              </w:rPr>
              <w:t xml:space="preserve"> ръководители и заместник-ръководители на международни организации, членове на управителни или надзорни органи в международни организации или лица, изпълняващи еквивалентна функция в такива организации.</w:t>
            </w:r>
          </w:p>
          <w:p w:rsidR="00216247" w:rsidRPr="00F23F66"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F23F66">
              <w:rPr>
                <w:rFonts w:ascii="Wingdings 2" w:eastAsia="Times New Roman" w:hAnsi="Wingdings 2" w:cs="Times New Roman"/>
                <w:color w:val="000000"/>
                <w:sz w:val="24"/>
                <w:szCs w:val="24"/>
                <w:lang w:eastAsia="bg-BG"/>
              </w:rPr>
              <w:t></w:t>
            </w:r>
            <w:r w:rsidRPr="00F23F66">
              <w:rPr>
                <w:rFonts w:ascii="Times New Roman" w:eastAsia="Times New Roman" w:hAnsi="Times New Roman" w:cs="Times New Roman"/>
                <w:color w:val="000000"/>
                <w:sz w:val="24"/>
                <w:szCs w:val="24"/>
                <w:lang w:eastAsia="bg-BG"/>
              </w:rPr>
              <w:t xml:space="preserve"> </w:t>
            </w:r>
            <w:r w:rsidRPr="00F23F66">
              <w:rPr>
                <w:rFonts w:ascii="Times New Roman" w:eastAsia="Times New Roman" w:hAnsi="Times New Roman" w:cs="Times New Roman"/>
                <w:color w:val="000000"/>
                <w:sz w:val="24"/>
                <w:szCs w:val="24"/>
                <w:u w:val="thick"/>
                <w:lang w:eastAsia="bg-BG"/>
              </w:rPr>
              <w:t>Не попадам</w:t>
            </w:r>
            <w:r w:rsidRPr="00F23F66">
              <w:rPr>
                <w:rFonts w:ascii="Times New Roman" w:eastAsia="Times New Roman" w:hAnsi="Times New Roman" w:cs="Times New Roman"/>
                <w:color w:val="000000"/>
                <w:sz w:val="24"/>
                <w:szCs w:val="24"/>
                <w:lang w:eastAsia="bg-BG"/>
              </w:rPr>
              <w:t xml:space="preserve"> в категориите по </w:t>
            </w:r>
            <w:r w:rsidRPr="00F23F66">
              <w:rPr>
                <w:rFonts w:ascii="Times New Roman" w:eastAsia="Times New Roman" w:hAnsi="Times New Roman" w:cs="Times New Roman"/>
                <w:color w:val="0000FF"/>
                <w:sz w:val="24"/>
                <w:szCs w:val="24"/>
                <w:u w:val="single"/>
                <w:lang w:eastAsia="bg-BG"/>
              </w:rPr>
              <w:t>чл. 36, ал. 2 от ЗМИП</w:t>
            </w:r>
            <w:r w:rsidRPr="00F23F66">
              <w:rPr>
                <w:rFonts w:ascii="Times New Roman" w:eastAsia="Times New Roman" w:hAnsi="Times New Roman" w:cs="Times New Roman"/>
                <w:color w:val="000000"/>
                <w:sz w:val="24"/>
                <w:szCs w:val="24"/>
                <w:lang w:eastAsia="bg-BG"/>
              </w:rPr>
              <w:t>.</w:t>
            </w:r>
          </w:p>
          <w:p w:rsidR="00216247" w:rsidRPr="00F23F66"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F23F66">
              <w:rPr>
                <w:rFonts w:ascii="Wingdings 2" w:eastAsia="Times New Roman" w:hAnsi="Wingdings 2" w:cs="Times New Roman"/>
                <w:color w:val="000000"/>
                <w:sz w:val="24"/>
                <w:szCs w:val="24"/>
                <w:lang w:eastAsia="bg-BG"/>
              </w:rPr>
              <w:t></w:t>
            </w:r>
            <w:r w:rsidRPr="00F23F66">
              <w:rPr>
                <w:rFonts w:ascii="Times New Roman" w:eastAsia="Times New Roman" w:hAnsi="Times New Roman" w:cs="Times New Roman"/>
                <w:color w:val="000000"/>
                <w:sz w:val="24"/>
                <w:szCs w:val="24"/>
                <w:lang w:eastAsia="bg-BG"/>
              </w:rPr>
              <w:t xml:space="preserve"> </w:t>
            </w:r>
            <w:r w:rsidRPr="00F23F66">
              <w:rPr>
                <w:rFonts w:ascii="Times New Roman" w:eastAsia="Times New Roman" w:hAnsi="Times New Roman" w:cs="Times New Roman"/>
                <w:color w:val="000000"/>
                <w:sz w:val="24"/>
                <w:szCs w:val="24"/>
                <w:u w:val="thick"/>
                <w:lang w:eastAsia="bg-BG"/>
              </w:rPr>
              <w:t>През последните 12 месеца съм попадал</w:t>
            </w:r>
            <w:r w:rsidRPr="00F23F66">
              <w:rPr>
                <w:rFonts w:ascii="Times New Roman" w:eastAsia="Times New Roman" w:hAnsi="Times New Roman" w:cs="Times New Roman"/>
                <w:color w:val="000000"/>
                <w:sz w:val="24"/>
                <w:szCs w:val="24"/>
                <w:lang w:eastAsia="bg-BG"/>
              </w:rPr>
              <w:t xml:space="preserve"> в следната категория по </w:t>
            </w:r>
            <w:r w:rsidRPr="00F23F66">
              <w:rPr>
                <w:rFonts w:ascii="Times New Roman" w:eastAsia="Times New Roman" w:hAnsi="Times New Roman" w:cs="Times New Roman"/>
                <w:color w:val="0000FF"/>
                <w:sz w:val="24"/>
                <w:szCs w:val="24"/>
                <w:u w:val="single"/>
                <w:lang w:eastAsia="bg-BG"/>
              </w:rPr>
              <w:t>чл. 36, ал. 2 от ЗМИП</w:t>
            </w:r>
            <w:r w:rsidRPr="00F23F66">
              <w:rPr>
                <w:rFonts w:ascii="Times New Roman" w:eastAsia="Times New Roman" w:hAnsi="Times New Roman" w:cs="Times New Roman"/>
                <w:color w:val="000000"/>
                <w:sz w:val="24"/>
                <w:szCs w:val="24"/>
                <w:lang w:eastAsia="bg-BG"/>
              </w:rPr>
              <w:t xml:space="preserve"> (посочва се конкретната категория):</w:t>
            </w:r>
          </w:p>
          <w:p w:rsidR="00216247" w:rsidRPr="00F23F66"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F23F66">
              <w:rPr>
                <w:rFonts w:ascii="Times New Roman" w:eastAsia="Times New Roman" w:hAnsi="Times New Roman" w:cs="Times New Roman"/>
                <w:color w:val="000000"/>
                <w:sz w:val="24"/>
                <w:szCs w:val="24"/>
                <w:lang w:eastAsia="bg-BG"/>
              </w:rPr>
              <w:t> ..........................................................................................</w:t>
            </w:r>
          </w:p>
          <w:p w:rsidR="00216247" w:rsidRPr="00F23F66"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F23F66">
              <w:rPr>
                <w:rFonts w:ascii="Wingdings 2" w:eastAsia="Times New Roman" w:hAnsi="Wingdings 2" w:cs="Times New Roman"/>
                <w:color w:val="000000"/>
                <w:sz w:val="24"/>
                <w:szCs w:val="24"/>
                <w:lang w:eastAsia="bg-BG"/>
              </w:rPr>
              <w:lastRenderedPageBreak/>
              <w:t></w:t>
            </w:r>
            <w:r w:rsidRPr="00F23F66">
              <w:rPr>
                <w:rFonts w:ascii="Times New Roman" w:eastAsia="Times New Roman" w:hAnsi="Times New Roman" w:cs="Times New Roman"/>
                <w:color w:val="000000"/>
                <w:sz w:val="24"/>
                <w:szCs w:val="24"/>
                <w:lang w:eastAsia="bg-BG"/>
              </w:rPr>
              <w:t xml:space="preserve"> </w:t>
            </w:r>
            <w:r w:rsidRPr="00F23F66">
              <w:rPr>
                <w:rFonts w:ascii="Times New Roman" w:eastAsia="Times New Roman" w:hAnsi="Times New Roman" w:cs="Times New Roman"/>
                <w:color w:val="000000"/>
                <w:sz w:val="24"/>
                <w:szCs w:val="24"/>
                <w:u w:val="thick"/>
                <w:lang w:eastAsia="bg-BG"/>
              </w:rPr>
              <w:t>През последните 12 месеца не съм попадал</w:t>
            </w:r>
            <w:r w:rsidRPr="00F23F66">
              <w:rPr>
                <w:rFonts w:ascii="Times New Roman" w:eastAsia="Times New Roman" w:hAnsi="Times New Roman" w:cs="Times New Roman"/>
                <w:color w:val="000000"/>
                <w:sz w:val="24"/>
                <w:szCs w:val="24"/>
                <w:lang w:eastAsia="bg-BG"/>
              </w:rPr>
              <w:t xml:space="preserve"> в категориите по </w:t>
            </w:r>
            <w:r w:rsidRPr="00F23F66">
              <w:rPr>
                <w:rFonts w:ascii="Times New Roman" w:eastAsia="Times New Roman" w:hAnsi="Times New Roman" w:cs="Times New Roman"/>
                <w:color w:val="0000FF"/>
                <w:sz w:val="24"/>
                <w:szCs w:val="24"/>
                <w:u w:val="single"/>
                <w:lang w:eastAsia="bg-BG"/>
              </w:rPr>
              <w:t>чл. 36, ал. 2 от ЗМИП</w:t>
            </w:r>
            <w:r w:rsidRPr="00F23F66">
              <w:rPr>
                <w:rFonts w:ascii="Times New Roman" w:eastAsia="Times New Roman" w:hAnsi="Times New Roman" w:cs="Times New Roman"/>
                <w:color w:val="000000"/>
                <w:sz w:val="24"/>
                <w:szCs w:val="24"/>
                <w:lang w:eastAsia="bg-BG"/>
              </w:rPr>
              <w:t>.</w:t>
            </w:r>
          </w:p>
          <w:p w:rsidR="00216247" w:rsidRPr="00F23F66"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F23F66">
              <w:rPr>
                <w:rFonts w:ascii="Wingdings 2" w:eastAsia="Times New Roman" w:hAnsi="Wingdings 2" w:cs="Times New Roman"/>
                <w:color w:val="000000"/>
                <w:sz w:val="24"/>
                <w:szCs w:val="24"/>
                <w:lang w:eastAsia="bg-BG"/>
              </w:rPr>
              <w:t></w:t>
            </w:r>
            <w:r w:rsidRPr="00F23F66">
              <w:rPr>
                <w:rFonts w:ascii="Times New Roman" w:eastAsia="Times New Roman" w:hAnsi="Times New Roman" w:cs="Times New Roman"/>
                <w:color w:val="000000"/>
                <w:sz w:val="24"/>
                <w:szCs w:val="24"/>
                <w:lang w:eastAsia="bg-BG"/>
              </w:rPr>
              <w:t xml:space="preserve"> </w:t>
            </w:r>
            <w:r w:rsidRPr="00F23F66">
              <w:rPr>
                <w:rFonts w:ascii="Times New Roman" w:eastAsia="Times New Roman" w:hAnsi="Times New Roman" w:cs="Times New Roman"/>
                <w:color w:val="000000"/>
                <w:sz w:val="24"/>
                <w:szCs w:val="24"/>
                <w:u w:val="thick"/>
                <w:lang w:eastAsia="bg-BG"/>
              </w:rPr>
              <w:t>Попадам</w:t>
            </w:r>
            <w:r w:rsidRPr="00F23F66">
              <w:rPr>
                <w:rFonts w:ascii="Times New Roman" w:eastAsia="Times New Roman" w:hAnsi="Times New Roman" w:cs="Times New Roman"/>
                <w:color w:val="000000"/>
                <w:sz w:val="24"/>
                <w:szCs w:val="24"/>
                <w:lang w:eastAsia="bg-BG"/>
              </w:rPr>
              <w:t xml:space="preserve"> в следната категория по </w:t>
            </w:r>
            <w:r w:rsidRPr="00F23F66">
              <w:rPr>
                <w:rFonts w:ascii="Times New Roman" w:eastAsia="Times New Roman" w:hAnsi="Times New Roman" w:cs="Times New Roman"/>
                <w:color w:val="0000FF"/>
                <w:sz w:val="24"/>
                <w:szCs w:val="24"/>
                <w:u w:val="single"/>
                <w:lang w:eastAsia="bg-BG"/>
              </w:rPr>
              <w:t>чл. 36, ал. 5 от ЗМИП</w:t>
            </w:r>
            <w:r w:rsidRPr="00F23F66">
              <w:rPr>
                <w:rFonts w:ascii="Times New Roman" w:eastAsia="Times New Roman" w:hAnsi="Times New Roman" w:cs="Times New Roman"/>
                <w:color w:val="000000"/>
                <w:sz w:val="24"/>
                <w:szCs w:val="24"/>
                <w:lang w:eastAsia="bg-BG"/>
              </w:rPr>
              <w:t xml:space="preserve"> (посочва се конкретната категория):</w:t>
            </w:r>
          </w:p>
          <w:p w:rsidR="00216247" w:rsidRPr="00F23F66" w:rsidRDefault="00216247" w:rsidP="00216247">
            <w:pPr>
              <w:keepNext/>
              <w:spacing w:after="0" w:line="261" w:lineRule="auto"/>
              <w:ind w:firstLine="510"/>
              <w:jc w:val="both"/>
              <w:textAlignment w:val="center"/>
              <w:rPr>
                <w:rFonts w:ascii="Times New Roman" w:eastAsia="Times New Roman" w:hAnsi="Times New Roman" w:cs="Times New Roman"/>
                <w:color w:val="000000"/>
                <w:sz w:val="24"/>
                <w:szCs w:val="24"/>
                <w:lang w:eastAsia="bg-BG"/>
              </w:rPr>
            </w:pPr>
            <w:r w:rsidRPr="00F23F66">
              <w:rPr>
                <w:rFonts w:ascii="Wingdings 2" w:eastAsia="Times New Roman" w:hAnsi="Wingdings 2" w:cs="Times New Roman"/>
                <w:color w:val="000000"/>
                <w:sz w:val="24"/>
                <w:szCs w:val="24"/>
                <w:lang w:eastAsia="bg-BG"/>
              </w:rPr>
              <w:t></w:t>
            </w:r>
            <w:r w:rsidRPr="00F23F66">
              <w:rPr>
                <w:rFonts w:ascii="Times New Roman" w:eastAsia="Times New Roman" w:hAnsi="Times New Roman" w:cs="Times New Roman"/>
                <w:color w:val="000000"/>
                <w:sz w:val="24"/>
                <w:szCs w:val="24"/>
                <w:lang w:eastAsia="bg-BG"/>
              </w:rPr>
              <w:t xml:space="preserve"> съпрузите или лицата, които живеят във фактическо съжителство на съпружески начала;</w:t>
            </w:r>
          </w:p>
          <w:p w:rsidR="00216247" w:rsidRPr="00F23F66" w:rsidRDefault="00216247" w:rsidP="00216247">
            <w:pPr>
              <w:keepNext/>
              <w:spacing w:after="0" w:line="261" w:lineRule="auto"/>
              <w:ind w:firstLine="510"/>
              <w:jc w:val="both"/>
              <w:textAlignment w:val="center"/>
              <w:rPr>
                <w:rFonts w:ascii="Times New Roman" w:eastAsia="Times New Roman" w:hAnsi="Times New Roman" w:cs="Times New Roman"/>
                <w:color w:val="000000"/>
                <w:sz w:val="24"/>
                <w:szCs w:val="24"/>
                <w:lang w:eastAsia="bg-BG"/>
              </w:rPr>
            </w:pPr>
            <w:r w:rsidRPr="00F23F66">
              <w:rPr>
                <w:rFonts w:ascii="Wingdings 2" w:eastAsia="Times New Roman" w:hAnsi="Wingdings 2" w:cs="Times New Roman"/>
                <w:color w:val="000000"/>
                <w:sz w:val="24"/>
                <w:szCs w:val="24"/>
                <w:lang w:eastAsia="bg-BG"/>
              </w:rPr>
              <w:t></w:t>
            </w:r>
            <w:r w:rsidRPr="00F23F66">
              <w:rPr>
                <w:rFonts w:ascii="Times New Roman" w:eastAsia="Times New Roman" w:hAnsi="Times New Roman" w:cs="Times New Roman"/>
                <w:color w:val="000000"/>
                <w:sz w:val="24"/>
                <w:szCs w:val="24"/>
                <w:lang w:eastAsia="bg-BG"/>
              </w:rPr>
              <w:t xml:space="preserve"> низходящите от първа степен и техните съпрузи или лицата, с които низходящите от първа степен живеят във фактическо съжителство на съпружески начала;</w:t>
            </w:r>
          </w:p>
          <w:p w:rsidR="00216247" w:rsidRPr="00F23F66" w:rsidRDefault="00216247" w:rsidP="00216247">
            <w:pPr>
              <w:keepNext/>
              <w:spacing w:after="0" w:line="261" w:lineRule="auto"/>
              <w:ind w:firstLine="510"/>
              <w:jc w:val="both"/>
              <w:textAlignment w:val="center"/>
              <w:rPr>
                <w:rFonts w:ascii="Times New Roman" w:eastAsia="Times New Roman" w:hAnsi="Times New Roman" w:cs="Times New Roman"/>
                <w:color w:val="000000"/>
                <w:sz w:val="24"/>
                <w:szCs w:val="24"/>
                <w:lang w:eastAsia="bg-BG"/>
              </w:rPr>
            </w:pPr>
            <w:r w:rsidRPr="00F23F66">
              <w:rPr>
                <w:rFonts w:ascii="Wingdings 2" w:eastAsia="Times New Roman" w:hAnsi="Wingdings 2" w:cs="Times New Roman"/>
                <w:color w:val="000000"/>
                <w:sz w:val="24"/>
                <w:szCs w:val="24"/>
                <w:lang w:eastAsia="bg-BG"/>
              </w:rPr>
              <w:t></w:t>
            </w:r>
            <w:r w:rsidRPr="00F23F66">
              <w:rPr>
                <w:rFonts w:ascii="Times New Roman" w:eastAsia="Times New Roman" w:hAnsi="Times New Roman" w:cs="Times New Roman"/>
                <w:color w:val="000000"/>
                <w:sz w:val="24"/>
                <w:szCs w:val="24"/>
                <w:lang w:eastAsia="bg-BG"/>
              </w:rPr>
              <w:t xml:space="preserve"> възходящите от първа степен и техните съпрузи или лицата, с които възходящите от първа степен живеят във фактическо съжителство на съпружески начала;</w:t>
            </w:r>
          </w:p>
          <w:p w:rsidR="00216247" w:rsidRPr="00F23F66" w:rsidRDefault="00216247" w:rsidP="00216247">
            <w:pPr>
              <w:keepNext/>
              <w:spacing w:after="0" w:line="261" w:lineRule="auto"/>
              <w:ind w:firstLine="510"/>
              <w:jc w:val="both"/>
              <w:textAlignment w:val="center"/>
              <w:rPr>
                <w:rFonts w:ascii="Times New Roman" w:eastAsia="Times New Roman" w:hAnsi="Times New Roman" w:cs="Times New Roman"/>
                <w:color w:val="000000"/>
                <w:sz w:val="24"/>
                <w:szCs w:val="24"/>
                <w:lang w:eastAsia="bg-BG"/>
              </w:rPr>
            </w:pPr>
            <w:r w:rsidRPr="00F23F66">
              <w:rPr>
                <w:rFonts w:ascii="Wingdings 2" w:eastAsia="Times New Roman" w:hAnsi="Wingdings 2" w:cs="Times New Roman"/>
                <w:color w:val="000000"/>
                <w:sz w:val="24"/>
                <w:szCs w:val="24"/>
                <w:lang w:eastAsia="bg-BG"/>
              </w:rPr>
              <w:t></w:t>
            </w:r>
            <w:r w:rsidRPr="00F23F66">
              <w:rPr>
                <w:rFonts w:ascii="Times New Roman" w:eastAsia="Times New Roman" w:hAnsi="Times New Roman" w:cs="Times New Roman"/>
                <w:color w:val="000000"/>
                <w:sz w:val="24"/>
                <w:szCs w:val="24"/>
                <w:lang w:eastAsia="bg-BG"/>
              </w:rPr>
              <w:t xml:space="preserve"> роднините по съребрена линия от втора степен и техните съпрузи или лицата, с които роднините по съребрена линия от втора степен живеят във фактическо съжителство на съпружески начала;</w:t>
            </w:r>
          </w:p>
          <w:p w:rsidR="00216247" w:rsidRPr="00F23F66" w:rsidRDefault="00216247" w:rsidP="00216247">
            <w:pPr>
              <w:keepNext/>
              <w:spacing w:after="0" w:line="261" w:lineRule="auto"/>
              <w:ind w:firstLine="510"/>
              <w:jc w:val="both"/>
              <w:textAlignment w:val="center"/>
              <w:rPr>
                <w:rFonts w:ascii="Times New Roman" w:eastAsia="Times New Roman" w:hAnsi="Times New Roman" w:cs="Times New Roman"/>
                <w:color w:val="000000"/>
                <w:sz w:val="24"/>
                <w:szCs w:val="24"/>
                <w:lang w:eastAsia="bg-BG"/>
              </w:rPr>
            </w:pPr>
            <w:r w:rsidRPr="00F23F66">
              <w:rPr>
                <w:rFonts w:ascii="Wingdings 2" w:eastAsia="Times New Roman" w:hAnsi="Wingdings 2" w:cs="Times New Roman"/>
                <w:color w:val="000000"/>
                <w:sz w:val="24"/>
                <w:szCs w:val="24"/>
                <w:lang w:eastAsia="bg-BG"/>
              </w:rPr>
              <w:t></w:t>
            </w:r>
            <w:r w:rsidRPr="00F23F66">
              <w:rPr>
                <w:rFonts w:ascii="Times New Roman" w:eastAsia="Times New Roman" w:hAnsi="Times New Roman" w:cs="Times New Roman"/>
                <w:color w:val="000000"/>
                <w:sz w:val="24"/>
                <w:szCs w:val="24"/>
                <w:lang w:eastAsia="bg-BG"/>
              </w:rPr>
              <w:t xml:space="preserve"> физическо лице, което е действителен собственик съвместно с лице по ал. 2 на юридическо лице или друго правно образувание или се намира в други близки търговски, професионални или други делови взаимоотношения с лице по ал. 2;</w:t>
            </w:r>
          </w:p>
          <w:p w:rsidR="00216247" w:rsidRPr="00F23F66" w:rsidRDefault="00216247" w:rsidP="00216247">
            <w:pPr>
              <w:keepNext/>
              <w:spacing w:after="0" w:line="261" w:lineRule="auto"/>
              <w:ind w:firstLine="510"/>
              <w:jc w:val="both"/>
              <w:textAlignment w:val="center"/>
              <w:rPr>
                <w:rFonts w:ascii="Times New Roman" w:eastAsia="Times New Roman" w:hAnsi="Times New Roman" w:cs="Times New Roman"/>
                <w:color w:val="000000"/>
                <w:sz w:val="24"/>
                <w:szCs w:val="24"/>
                <w:lang w:eastAsia="bg-BG"/>
              </w:rPr>
            </w:pPr>
            <w:r w:rsidRPr="00F23F66">
              <w:rPr>
                <w:rFonts w:ascii="Wingdings 2" w:eastAsia="Times New Roman" w:hAnsi="Wingdings 2" w:cs="Times New Roman"/>
                <w:color w:val="000000"/>
                <w:sz w:val="24"/>
                <w:szCs w:val="24"/>
                <w:lang w:eastAsia="bg-BG"/>
              </w:rPr>
              <w:t></w:t>
            </w:r>
            <w:r w:rsidRPr="00F23F66">
              <w:rPr>
                <w:rFonts w:ascii="Times New Roman" w:eastAsia="Times New Roman" w:hAnsi="Times New Roman" w:cs="Times New Roman"/>
                <w:color w:val="000000"/>
                <w:sz w:val="24"/>
                <w:szCs w:val="24"/>
                <w:lang w:eastAsia="bg-BG"/>
              </w:rPr>
              <w:t xml:space="preserve"> физическо лице, което е едноличен собственик или действителен собственик на юридическо лице или друго правно образувание, за което се знае, че е било създадено в полза на лице по ал. 2.</w:t>
            </w:r>
          </w:p>
          <w:p w:rsidR="00216247" w:rsidRPr="00F23F66"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F23F66">
              <w:rPr>
                <w:rFonts w:ascii="Wingdings 2" w:eastAsia="Times New Roman" w:hAnsi="Wingdings 2" w:cs="Times New Roman"/>
                <w:color w:val="000000"/>
                <w:sz w:val="24"/>
                <w:szCs w:val="24"/>
                <w:lang w:eastAsia="bg-BG"/>
              </w:rPr>
              <w:t></w:t>
            </w:r>
            <w:r w:rsidRPr="00F23F66">
              <w:rPr>
                <w:rFonts w:ascii="Times New Roman" w:eastAsia="Times New Roman" w:hAnsi="Times New Roman" w:cs="Times New Roman"/>
                <w:color w:val="000000"/>
                <w:sz w:val="24"/>
                <w:szCs w:val="24"/>
                <w:lang w:eastAsia="bg-BG"/>
              </w:rPr>
              <w:t xml:space="preserve"> </w:t>
            </w:r>
            <w:r w:rsidRPr="00F23F66">
              <w:rPr>
                <w:rFonts w:ascii="Times New Roman" w:eastAsia="Times New Roman" w:hAnsi="Times New Roman" w:cs="Times New Roman"/>
                <w:color w:val="000000"/>
                <w:sz w:val="24"/>
                <w:szCs w:val="24"/>
                <w:u w:val="thick"/>
                <w:lang w:eastAsia="bg-BG"/>
              </w:rPr>
              <w:t>Не попадам</w:t>
            </w:r>
            <w:r w:rsidRPr="00F23F66">
              <w:rPr>
                <w:rFonts w:ascii="Times New Roman" w:eastAsia="Times New Roman" w:hAnsi="Times New Roman" w:cs="Times New Roman"/>
                <w:color w:val="000000"/>
                <w:sz w:val="24"/>
                <w:szCs w:val="24"/>
                <w:lang w:eastAsia="bg-BG"/>
              </w:rPr>
              <w:t xml:space="preserve"> в категориите по </w:t>
            </w:r>
            <w:r w:rsidRPr="00F23F66">
              <w:rPr>
                <w:rFonts w:ascii="Times New Roman" w:eastAsia="Times New Roman" w:hAnsi="Times New Roman" w:cs="Times New Roman"/>
                <w:color w:val="0000FF"/>
                <w:sz w:val="24"/>
                <w:szCs w:val="24"/>
                <w:u w:val="single"/>
                <w:lang w:eastAsia="bg-BG"/>
              </w:rPr>
              <w:t>чл. 36, ал. 5 от ЗМИП</w:t>
            </w:r>
            <w:r w:rsidRPr="00F23F66">
              <w:rPr>
                <w:rFonts w:ascii="Times New Roman" w:eastAsia="Times New Roman" w:hAnsi="Times New Roman" w:cs="Times New Roman"/>
                <w:color w:val="000000"/>
                <w:sz w:val="24"/>
                <w:szCs w:val="24"/>
                <w:lang w:eastAsia="bg-BG"/>
              </w:rPr>
              <w:t>.</w:t>
            </w:r>
          </w:p>
          <w:p w:rsidR="00216247" w:rsidRPr="00F23F66"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F23F66">
              <w:rPr>
                <w:rFonts w:ascii="Wingdings 2" w:eastAsia="Times New Roman" w:hAnsi="Wingdings 2" w:cs="Times New Roman"/>
                <w:color w:val="000000"/>
                <w:sz w:val="24"/>
                <w:szCs w:val="24"/>
                <w:lang w:eastAsia="bg-BG"/>
              </w:rPr>
              <w:t></w:t>
            </w:r>
            <w:r w:rsidRPr="00F23F66">
              <w:rPr>
                <w:rFonts w:ascii="Times New Roman" w:eastAsia="Times New Roman" w:hAnsi="Times New Roman" w:cs="Times New Roman"/>
                <w:color w:val="000000"/>
                <w:sz w:val="24"/>
                <w:szCs w:val="24"/>
                <w:lang w:eastAsia="bg-BG"/>
              </w:rPr>
              <w:t xml:space="preserve"> </w:t>
            </w:r>
            <w:r w:rsidRPr="00F23F66">
              <w:rPr>
                <w:rFonts w:ascii="Times New Roman" w:eastAsia="Times New Roman" w:hAnsi="Times New Roman" w:cs="Times New Roman"/>
                <w:color w:val="000000"/>
                <w:sz w:val="24"/>
                <w:szCs w:val="24"/>
                <w:u w:val="thick"/>
                <w:lang w:eastAsia="bg-BG"/>
              </w:rPr>
              <w:t>През последните 12 месеца съм попадал</w:t>
            </w:r>
            <w:r w:rsidRPr="00F23F66">
              <w:rPr>
                <w:rFonts w:ascii="Times New Roman" w:eastAsia="Times New Roman" w:hAnsi="Times New Roman" w:cs="Times New Roman"/>
                <w:color w:val="000000"/>
                <w:sz w:val="24"/>
                <w:szCs w:val="24"/>
                <w:lang w:eastAsia="bg-BG"/>
              </w:rPr>
              <w:t xml:space="preserve"> в следната категория по </w:t>
            </w:r>
            <w:r w:rsidRPr="00F23F66">
              <w:rPr>
                <w:rFonts w:ascii="Times New Roman" w:eastAsia="Times New Roman" w:hAnsi="Times New Roman" w:cs="Times New Roman"/>
                <w:color w:val="0000FF"/>
                <w:sz w:val="24"/>
                <w:szCs w:val="24"/>
                <w:u w:val="single"/>
                <w:lang w:eastAsia="bg-BG"/>
              </w:rPr>
              <w:t>чл. 36, ал. 5 от ЗМИП</w:t>
            </w:r>
            <w:r w:rsidRPr="00F23F66">
              <w:rPr>
                <w:rFonts w:ascii="Times New Roman" w:eastAsia="Times New Roman" w:hAnsi="Times New Roman" w:cs="Times New Roman"/>
                <w:color w:val="000000"/>
                <w:sz w:val="24"/>
                <w:szCs w:val="24"/>
                <w:lang w:eastAsia="bg-BG"/>
              </w:rPr>
              <w:t xml:space="preserve"> (посочва се конкретната категория):</w:t>
            </w:r>
          </w:p>
          <w:p w:rsidR="00216247" w:rsidRPr="00F23F66"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F23F66">
              <w:rPr>
                <w:rFonts w:ascii="Times New Roman" w:eastAsia="Times New Roman" w:hAnsi="Times New Roman" w:cs="Times New Roman"/>
                <w:color w:val="000000"/>
                <w:sz w:val="24"/>
                <w:szCs w:val="24"/>
                <w:lang w:eastAsia="bg-BG"/>
              </w:rPr>
              <w:t>.................................................................................</w:t>
            </w:r>
          </w:p>
          <w:p w:rsidR="00216247" w:rsidRPr="00F23F66"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F23F66">
              <w:rPr>
                <w:rFonts w:ascii="Wingdings 2" w:eastAsia="Times New Roman" w:hAnsi="Wingdings 2" w:cs="Times New Roman"/>
                <w:color w:val="000000"/>
                <w:sz w:val="24"/>
                <w:szCs w:val="24"/>
                <w:lang w:eastAsia="bg-BG"/>
              </w:rPr>
              <w:t></w:t>
            </w:r>
            <w:r w:rsidRPr="00F23F66">
              <w:rPr>
                <w:rFonts w:ascii="Times New Roman" w:eastAsia="Times New Roman" w:hAnsi="Times New Roman" w:cs="Times New Roman"/>
                <w:color w:val="000000"/>
                <w:sz w:val="24"/>
                <w:szCs w:val="24"/>
                <w:lang w:eastAsia="bg-BG"/>
              </w:rPr>
              <w:t xml:space="preserve"> </w:t>
            </w:r>
            <w:r w:rsidRPr="00F23F66">
              <w:rPr>
                <w:rFonts w:ascii="Times New Roman" w:eastAsia="Times New Roman" w:hAnsi="Times New Roman" w:cs="Times New Roman"/>
                <w:color w:val="000000"/>
                <w:sz w:val="24"/>
                <w:szCs w:val="24"/>
                <w:u w:val="thick"/>
                <w:lang w:eastAsia="bg-BG"/>
              </w:rPr>
              <w:t>През последните 12 месеца не съм попадал</w:t>
            </w:r>
            <w:r w:rsidRPr="00F23F66">
              <w:rPr>
                <w:rFonts w:ascii="Times New Roman" w:eastAsia="Times New Roman" w:hAnsi="Times New Roman" w:cs="Times New Roman"/>
                <w:color w:val="000000"/>
                <w:sz w:val="24"/>
                <w:szCs w:val="24"/>
                <w:lang w:eastAsia="bg-BG"/>
              </w:rPr>
              <w:t xml:space="preserve"> в категориите по </w:t>
            </w:r>
            <w:r w:rsidRPr="00F23F66">
              <w:rPr>
                <w:rFonts w:ascii="Times New Roman" w:eastAsia="Times New Roman" w:hAnsi="Times New Roman" w:cs="Times New Roman"/>
                <w:color w:val="0000FF"/>
                <w:sz w:val="24"/>
                <w:szCs w:val="24"/>
                <w:u w:val="single"/>
                <w:lang w:eastAsia="bg-BG"/>
              </w:rPr>
              <w:t>чл. 36, ал. 5 от ЗМИП</w:t>
            </w:r>
            <w:r w:rsidRPr="00F23F66">
              <w:rPr>
                <w:rFonts w:ascii="Times New Roman" w:eastAsia="Times New Roman" w:hAnsi="Times New Roman" w:cs="Times New Roman"/>
                <w:color w:val="000000"/>
                <w:sz w:val="24"/>
                <w:szCs w:val="24"/>
                <w:lang w:eastAsia="bg-BG"/>
              </w:rPr>
              <w:t>.</w:t>
            </w:r>
          </w:p>
          <w:p w:rsidR="00216247" w:rsidRPr="00F23F66" w:rsidRDefault="00216247" w:rsidP="00216247">
            <w:pPr>
              <w:keepNext/>
              <w:spacing w:after="0" w:line="261" w:lineRule="auto"/>
              <w:ind w:firstLine="737"/>
              <w:jc w:val="both"/>
              <w:textAlignment w:val="center"/>
              <w:rPr>
                <w:rFonts w:ascii="Times New Roman" w:eastAsia="Times New Roman" w:hAnsi="Times New Roman" w:cs="Times New Roman"/>
                <w:color w:val="000000"/>
                <w:sz w:val="24"/>
                <w:szCs w:val="24"/>
                <w:lang w:eastAsia="bg-BG"/>
              </w:rPr>
            </w:pPr>
            <w:r w:rsidRPr="00F23F66">
              <w:rPr>
                <w:rFonts w:ascii="Times New Roman" w:eastAsia="Times New Roman" w:hAnsi="Times New Roman" w:cs="Times New Roman"/>
                <w:color w:val="000000"/>
                <w:sz w:val="24"/>
                <w:szCs w:val="24"/>
                <w:lang w:eastAsia="bg-BG"/>
              </w:rPr>
              <w:t> Предоставям следната допълнителна информация във връзка с принадлежността ми към горепосочената категория/и:</w:t>
            </w:r>
          </w:p>
          <w:p w:rsidR="00216247" w:rsidRPr="00F23F66" w:rsidRDefault="00216247" w:rsidP="00216247">
            <w:pPr>
              <w:keepNext/>
              <w:spacing w:after="0" w:line="261" w:lineRule="auto"/>
              <w:ind w:firstLine="737"/>
              <w:jc w:val="both"/>
              <w:textAlignment w:val="center"/>
              <w:rPr>
                <w:rFonts w:ascii="Times New Roman" w:eastAsia="Times New Roman" w:hAnsi="Times New Roman" w:cs="Times New Roman"/>
                <w:color w:val="000000"/>
                <w:sz w:val="24"/>
                <w:szCs w:val="24"/>
                <w:lang w:eastAsia="bg-BG"/>
              </w:rPr>
            </w:pPr>
            <w:r w:rsidRPr="00F23F66">
              <w:rPr>
                <w:rFonts w:ascii="Times New Roman" w:eastAsia="Times New Roman" w:hAnsi="Times New Roman" w:cs="Times New Roman"/>
                <w:color w:val="000000"/>
                <w:sz w:val="24"/>
                <w:szCs w:val="24"/>
                <w:lang w:eastAsia="bg-BG"/>
              </w:rPr>
              <w:t>.............................................................................</w:t>
            </w:r>
          </w:p>
          <w:p w:rsidR="00216247" w:rsidRDefault="00216247" w:rsidP="00216247">
            <w:pPr>
              <w:keepNext/>
              <w:spacing w:after="0" w:line="261" w:lineRule="auto"/>
              <w:ind w:firstLine="283"/>
              <w:jc w:val="both"/>
              <w:textAlignment w:val="center"/>
              <w:rPr>
                <w:rFonts w:ascii="Times New Roman" w:eastAsia="Times New Roman" w:hAnsi="Times New Roman" w:cs="Times New Roman"/>
                <w:color w:val="000000"/>
                <w:sz w:val="24"/>
                <w:szCs w:val="24"/>
                <w:lang w:val="en-US" w:eastAsia="bg-BG"/>
              </w:rPr>
            </w:pPr>
            <w:r w:rsidRPr="00F23F66">
              <w:rPr>
                <w:rFonts w:ascii="Times New Roman" w:eastAsia="Times New Roman" w:hAnsi="Times New Roman" w:cs="Times New Roman"/>
                <w:color w:val="000000"/>
                <w:sz w:val="24"/>
                <w:szCs w:val="24"/>
                <w:lang w:eastAsia="bg-BG"/>
              </w:rPr>
              <w:t xml:space="preserve">Известна ми е наказателната отговорност по </w:t>
            </w:r>
            <w:r w:rsidRPr="00F23F66">
              <w:rPr>
                <w:rFonts w:ascii="Times New Roman" w:eastAsia="Times New Roman" w:hAnsi="Times New Roman" w:cs="Times New Roman"/>
                <w:color w:val="0000FF"/>
                <w:sz w:val="24"/>
                <w:szCs w:val="24"/>
                <w:u w:val="single"/>
                <w:lang w:eastAsia="bg-BG"/>
              </w:rPr>
              <w:t>чл. 313 от Наказателния кодекс</w:t>
            </w:r>
            <w:r w:rsidRPr="00F23F66">
              <w:rPr>
                <w:rFonts w:ascii="Times New Roman" w:eastAsia="Times New Roman" w:hAnsi="Times New Roman" w:cs="Times New Roman"/>
                <w:color w:val="000000"/>
                <w:sz w:val="24"/>
                <w:szCs w:val="24"/>
                <w:lang w:eastAsia="bg-BG"/>
              </w:rPr>
              <w:t xml:space="preserve"> за деклариране на неверни обстоятелства.</w:t>
            </w:r>
          </w:p>
          <w:p w:rsidR="00216247" w:rsidRPr="00F34488" w:rsidRDefault="00216247" w:rsidP="00216247">
            <w:pPr>
              <w:keepNext/>
              <w:spacing w:after="0" w:line="261" w:lineRule="auto"/>
              <w:ind w:firstLine="283"/>
              <w:jc w:val="both"/>
              <w:textAlignment w:val="center"/>
              <w:rPr>
                <w:rFonts w:ascii="Times New Roman" w:eastAsia="Times New Roman" w:hAnsi="Times New Roman" w:cs="Times New Roman"/>
                <w:color w:val="000000"/>
                <w:sz w:val="24"/>
                <w:szCs w:val="24"/>
                <w:lang w:val="en-US" w:eastAsia="bg-BG"/>
              </w:rPr>
            </w:pPr>
          </w:p>
          <w:p w:rsidR="00216247" w:rsidRDefault="00216247" w:rsidP="00216247">
            <w:pPr>
              <w:keepNext/>
              <w:spacing w:after="0" w:line="261" w:lineRule="auto"/>
              <w:ind w:firstLine="283"/>
              <w:jc w:val="both"/>
              <w:textAlignment w:val="center"/>
              <w:rPr>
                <w:rFonts w:ascii="Times New Roman" w:eastAsia="Times New Roman" w:hAnsi="Times New Roman" w:cs="Times New Roman"/>
                <w:color w:val="000000"/>
                <w:sz w:val="24"/>
                <w:szCs w:val="24"/>
                <w:lang w:val="en-US" w:eastAsia="bg-BG"/>
              </w:rPr>
            </w:pPr>
            <w:r w:rsidRPr="00F23F66">
              <w:rPr>
                <w:rFonts w:ascii="Times New Roman" w:eastAsia="Times New Roman" w:hAnsi="Times New Roman" w:cs="Times New Roman"/>
                <w:color w:val="000000"/>
                <w:sz w:val="24"/>
                <w:szCs w:val="24"/>
                <w:lang w:eastAsia="bg-BG"/>
              </w:rPr>
              <w:t> </w:t>
            </w:r>
          </w:p>
          <w:p w:rsidR="00216247" w:rsidRPr="00F34488" w:rsidRDefault="00216247" w:rsidP="00B43C57">
            <w:pPr>
              <w:keepNext/>
              <w:spacing w:after="0" w:line="261" w:lineRule="auto"/>
              <w:ind w:firstLine="283"/>
              <w:textAlignment w:val="center"/>
              <w:rPr>
                <w:rFonts w:ascii="Times New Roman" w:eastAsia="Times New Roman" w:hAnsi="Times New Roman" w:cs="Times New Roman"/>
                <w:color w:val="000000"/>
                <w:sz w:val="24"/>
                <w:szCs w:val="24"/>
                <w:lang w:val="en-US" w:eastAsia="bg-BG"/>
              </w:rPr>
            </w:pPr>
          </w:p>
          <w:p w:rsidR="00216247" w:rsidRPr="00F23F66" w:rsidRDefault="00216247" w:rsidP="00B43C57">
            <w:pPr>
              <w:spacing w:after="0" w:line="240" w:lineRule="auto"/>
              <w:textAlignment w:val="center"/>
              <w:rPr>
                <w:rFonts w:ascii="Times New Roman" w:eastAsia="Times New Roman" w:hAnsi="Times New Roman" w:cs="Times New Roman"/>
                <w:color w:val="000000"/>
                <w:sz w:val="24"/>
                <w:szCs w:val="24"/>
                <w:lang w:eastAsia="bg-BG"/>
              </w:rPr>
            </w:pPr>
            <w:r w:rsidRPr="00F23F66">
              <w:rPr>
                <w:rFonts w:ascii="Times New Roman" w:eastAsia="Times New Roman" w:hAnsi="Times New Roman" w:cs="Times New Roman"/>
                <w:color w:val="000000"/>
                <w:sz w:val="24"/>
                <w:szCs w:val="24"/>
                <w:lang w:eastAsia="bg-BG"/>
              </w:rPr>
              <w:t>ДАТА: ...............                                                                ДЕКЛАРАТОР: ........................</w:t>
            </w:r>
          </w:p>
        </w:tc>
      </w:tr>
    </w:tbl>
    <w:p w:rsidR="00216247" w:rsidRPr="00F23F66" w:rsidRDefault="00216247" w:rsidP="00B13A9E">
      <w:pPr>
        <w:spacing w:after="120" w:line="240" w:lineRule="auto"/>
        <w:jc w:val="both"/>
        <w:textAlignment w:val="center"/>
        <w:rPr>
          <w:rFonts w:ascii="Times New Roman" w:eastAsia="Times New Roman" w:hAnsi="Times New Roman" w:cs="Times New Roman"/>
          <w:color w:val="000000"/>
          <w:sz w:val="24"/>
          <w:szCs w:val="24"/>
          <w:lang w:val="en" w:eastAsia="bg-BG"/>
        </w:rPr>
      </w:pPr>
      <w:r w:rsidRPr="00F23F66">
        <w:rPr>
          <w:rFonts w:ascii="Times New Roman" w:eastAsia="Times New Roman" w:hAnsi="Times New Roman" w:cs="Times New Roman"/>
          <w:color w:val="000000"/>
          <w:sz w:val="24"/>
          <w:szCs w:val="24"/>
          <w:lang w:val="en" w:eastAsia="bg-BG"/>
        </w:rPr>
        <w:lastRenderedPageBreak/>
        <w:br w:type="textWrapping" w:clear="all"/>
      </w:r>
    </w:p>
    <w:p w:rsidR="002615C2" w:rsidRDefault="002615C2" w:rsidP="00216247">
      <w:pPr>
        <w:tabs>
          <w:tab w:val="left" w:pos="540"/>
          <w:tab w:val="left" w:pos="840"/>
          <w:tab w:val="left" w:pos="1080"/>
        </w:tabs>
        <w:spacing w:after="0" w:line="240" w:lineRule="auto"/>
        <w:jc w:val="right"/>
        <w:rPr>
          <w:rFonts w:ascii="Times New Roman" w:eastAsia="Times New Roman" w:hAnsi="Times New Roman" w:cs="Times New Roman"/>
          <w:b/>
          <w:bCs/>
          <w:i/>
          <w:sz w:val="24"/>
          <w:szCs w:val="24"/>
          <w:lang w:eastAsia="ar-SA"/>
        </w:rPr>
      </w:pPr>
    </w:p>
    <w:p w:rsidR="002615C2" w:rsidRDefault="002615C2" w:rsidP="00216247">
      <w:pPr>
        <w:tabs>
          <w:tab w:val="left" w:pos="540"/>
          <w:tab w:val="left" w:pos="840"/>
          <w:tab w:val="left" w:pos="1080"/>
        </w:tabs>
        <w:spacing w:after="0" w:line="240" w:lineRule="auto"/>
        <w:jc w:val="right"/>
        <w:rPr>
          <w:rFonts w:ascii="Times New Roman" w:eastAsia="Times New Roman" w:hAnsi="Times New Roman" w:cs="Times New Roman"/>
          <w:b/>
          <w:bCs/>
          <w:i/>
          <w:sz w:val="24"/>
          <w:szCs w:val="24"/>
          <w:lang w:eastAsia="ar-SA"/>
        </w:rPr>
      </w:pPr>
    </w:p>
    <w:p w:rsidR="002615C2" w:rsidRDefault="002615C2" w:rsidP="00216247">
      <w:pPr>
        <w:tabs>
          <w:tab w:val="left" w:pos="540"/>
          <w:tab w:val="left" w:pos="840"/>
          <w:tab w:val="left" w:pos="1080"/>
        </w:tabs>
        <w:spacing w:after="0" w:line="240" w:lineRule="auto"/>
        <w:jc w:val="right"/>
        <w:rPr>
          <w:rFonts w:ascii="Times New Roman" w:eastAsia="Times New Roman" w:hAnsi="Times New Roman" w:cs="Times New Roman"/>
          <w:b/>
          <w:bCs/>
          <w:i/>
          <w:sz w:val="24"/>
          <w:szCs w:val="24"/>
          <w:lang w:eastAsia="ar-SA"/>
        </w:rPr>
      </w:pPr>
    </w:p>
    <w:p w:rsidR="002615C2" w:rsidRDefault="002615C2" w:rsidP="00216247">
      <w:pPr>
        <w:tabs>
          <w:tab w:val="left" w:pos="540"/>
          <w:tab w:val="left" w:pos="840"/>
          <w:tab w:val="left" w:pos="1080"/>
        </w:tabs>
        <w:spacing w:after="0" w:line="240" w:lineRule="auto"/>
        <w:jc w:val="right"/>
        <w:rPr>
          <w:rFonts w:ascii="Times New Roman" w:eastAsia="Times New Roman" w:hAnsi="Times New Roman" w:cs="Times New Roman"/>
          <w:b/>
          <w:bCs/>
          <w:i/>
          <w:sz w:val="24"/>
          <w:szCs w:val="24"/>
          <w:lang w:eastAsia="ar-SA"/>
        </w:rPr>
      </w:pPr>
    </w:p>
    <w:p w:rsidR="00216247" w:rsidRPr="00216247" w:rsidRDefault="00216247" w:rsidP="00216247">
      <w:pPr>
        <w:tabs>
          <w:tab w:val="left" w:pos="540"/>
          <w:tab w:val="left" w:pos="840"/>
          <w:tab w:val="left" w:pos="1080"/>
        </w:tabs>
        <w:spacing w:after="0" w:line="240" w:lineRule="auto"/>
        <w:jc w:val="right"/>
        <w:rPr>
          <w:rFonts w:ascii="Times New Roman" w:eastAsia="Times New Roman" w:hAnsi="Times New Roman" w:cs="Times New Roman"/>
          <w:b/>
          <w:bCs/>
          <w:i/>
          <w:iCs/>
          <w:spacing w:val="20"/>
          <w:sz w:val="24"/>
          <w:szCs w:val="24"/>
          <w:lang w:val="en-US"/>
        </w:rPr>
      </w:pPr>
      <w:bookmarkStart w:id="1" w:name="_GoBack"/>
      <w:bookmarkEnd w:id="1"/>
      <w:r w:rsidRPr="00216247">
        <w:rPr>
          <w:rFonts w:ascii="Times New Roman" w:eastAsia="Times New Roman" w:hAnsi="Times New Roman" w:cs="Times New Roman"/>
          <w:b/>
          <w:bCs/>
          <w:i/>
          <w:sz w:val="24"/>
          <w:szCs w:val="24"/>
          <w:lang w:eastAsia="ar-SA"/>
        </w:rPr>
        <w:t>Образец</w:t>
      </w:r>
      <w:r w:rsidRPr="00216247">
        <w:rPr>
          <w:rFonts w:ascii="Times New Roman" w:eastAsia="Times New Roman" w:hAnsi="Times New Roman" w:cs="Times New Roman"/>
          <w:b/>
          <w:bCs/>
          <w:i/>
          <w:iCs/>
          <w:spacing w:val="20"/>
          <w:sz w:val="24"/>
          <w:szCs w:val="24"/>
        </w:rPr>
        <w:t xml:space="preserve"> №</w:t>
      </w:r>
      <w:r>
        <w:rPr>
          <w:rFonts w:ascii="Times New Roman" w:eastAsia="Times New Roman" w:hAnsi="Times New Roman" w:cs="Times New Roman"/>
          <w:b/>
          <w:bCs/>
          <w:i/>
          <w:iCs/>
          <w:spacing w:val="20"/>
          <w:sz w:val="24"/>
          <w:szCs w:val="24"/>
        </w:rPr>
        <w:t>8</w:t>
      </w:r>
    </w:p>
    <w:p w:rsidR="00216247" w:rsidRDefault="00216247" w:rsidP="00216247">
      <w:pPr>
        <w:spacing w:after="0" w:line="240" w:lineRule="auto"/>
        <w:jc w:val="center"/>
        <w:textAlignment w:val="center"/>
        <w:rPr>
          <w:rFonts w:ascii="Times New Roman" w:eastAsia="Times New Roman" w:hAnsi="Times New Roman" w:cs="Times New Roman"/>
          <w:color w:val="000000"/>
          <w:sz w:val="24"/>
          <w:szCs w:val="24"/>
          <w:lang w:eastAsia="bg-BG"/>
        </w:rPr>
      </w:pPr>
    </w:p>
    <w:p w:rsidR="00216247" w:rsidRPr="000B18CB" w:rsidRDefault="00216247" w:rsidP="00216247">
      <w:pPr>
        <w:spacing w:after="0" w:line="240" w:lineRule="auto"/>
        <w:jc w:val="center"/>
        <w:textAlignment w:val="center"/>
        <w:rPr>
          <w:rFonts w:ascii="Times New Roman" w:eastAsia="Times New Roman" w:hAnsi="Times New Roman" w:cs="Times New Roman"/>
          <w:color w:val="000000"/>
          <w:sz w:val="24"/>
          <w:szCs w:val="24"/>
          <w:lang w:eastAsia="bg-BG"/>
        </w:rPr>
      </w:pPr>
      <w:r w:rsidRPr="000B18CB">
        <w:rPr>
          <w:rFonts w:ascii="Times New Roman" w:eastAsia="Times New Roman" w:hAnsi="Times New Roman" w:cs="Times New Roman"/>
          <w:color w:val="000000"/>
          <w:sz w:val="24"/>
          <w:szCs w:val="24"/>
          <w:lang w:eastAsia="bg-BG"/>
        </w:rPr>
        <w:t>ДЕКЛАРАЦИЯ</w:t>
      </w:r>
    </w:p>
    <w:p w:rsidR="00216247" w:rsidRPr="000B18CB" w:rsidRDefault="00216247" w:rsidP="00216247">
      <w:pPr>
        <w:spacing w:after="0" w:line="240" w:lineRule="auto"/>
        <w:jc w:val="center"/>
        <w:textAlignment w:val="center"/>
        <w:rPr>
          <w:rFonts w:ascii="Times New Roman" w:eastAsia="Times New Roman" w:hAnsi="Times New Roman" w:cs="Times New Roman"/>
          <w:color w:val="000000"/>
          <w:sz w:val="24"/>
          <w:szCs w:val="24"/>
          <w:lang w:eastAsia="bg-BG"/>
        </w:rPr>
      </w:pPr>
      <w:r w:rsidRPr="000B18CB">
        <w:rPr>
          <w:rFonts w:ascii="Times New Roman" w:eastAsia="Times New Roman" w:hAnsi="Times New Roman" w:cs="Times New Roman"/>
          <w:color w:val="000000"/>
          <w:sz w:val="24"/>
          <w:szCs w:val="24"/>
          <w:lang w:eastAsia="bg-BG"/>
        </w:rPr>
        <w:t xml:space="preserve">по </w:t>
      </w:r>
      <w:r w:rsidRPr="000B18CB">
        <w:rPr>
          <w:rFonts w:ascii="Times New Roman" w:eastAsia="Times New Roman" w:hAnsi="Times New Roman" w:cs="Times New Roman"/>
          <w:color w:val="0000FF"/>
          <w:sz w:val="24"/>
          <w:szCs w:val="24"/>
          <w:u w:val="single"/>
          <w:lang w:eastAsia="bg-BG"/>
        </w:rPr>
        <w:t>чл. 66, ал. 2 от ЗМИП</w:t>
      </w:r>
    </w:p>
    <w:p w:rsidR="00216247" w:rsidRPr="000B18CB" w:rsidRDefault="00216247" w:rsidP="00216247">
      <w:pPr>
        <w:spacing w:after="0" w:line="240" w:lineRule="auto"/>
        <w:textAlignment w:val="center"/>
        <w:rPr>
          <w:rFonts w:ascii="Times New Roman" w:eastAsia="Times New Roman" w:hAnsi="Times New Roman" w:cs="Times New Roman"/>
          <w:color w:val="000000"/>
          <w:sz w:val="24"/>
          <w:szCs w:val="24"/>
          <w:lang w:eastAsia="bg-BG"/>
        </w:rPr>
      </w:pPr>
      <w:r w:rsidRPr="000B18CB">
        <w:rPr>
          <w:rFonts w:ascii="Times New Roman" w:eastAsia="Times New Roman" w:hAnsi="Times New Roman" w:cs="Times New Roman"/>
          <w:color w:val="000000"/>
          <w:sz w:val="24"/>
          <w:szCs w:val="24"/>
          <w:lang w:eastAsia="bg-BG"/>
        </w:rPr>
        <w:t> </w:t>
      </w:r>
    </w:p>
    <w:p w:rsidR="00216247" w:rsidRPr="000B18C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0B18CB">
        <w:rPr>
          <w:rFonts w:ascii="Times New Roman" w:eastAsia="Times New Roman" w:hAnsi="Times New Roman" w:cs="Times New Roman"/>
          <w:color w:val="000000"/>
          <w:sz w:val="24"/>
          <w:szCs w:val="24"/>
          <w:lang w:eastAsia="bg-BG"/>
        </w:rPr>
        <w:t>Долуподписаният/ата: ................................................................................................</w:t>
      </w:r>
      <w:r>
        <w:rPr>
          <w:rFonts w:ascii="Times New Roman" w:eastAsia="Times New Roman" w:hAnsi="Times New Roman" w:cs="Times New Roman"/>
          <w:color w:val="000000"/>
          <w:sz w:val="24"/>
          <w:szCs w:val="24"/>
          <w:lang w:eastAsia="bg-BG"/>
        </w:rPr>
        <w:t>......</w:t>
      </w:r>
      <w:r w:rsidRPr="000B18CB">
        <w:rPr>
          <w:rFonts w:ascii="Times New Roman" w:eastAsia="Times New Roman" w:hAnsi="Times New Roman" w:cs="Times New Roman"/>
          <w:color w:val="000000"/>
          <w:sz w:val="24"/>
          <w:szCs w:val="24"/>
          <w:lang w:eastAsia="bg-BG"/>
        </w:rPr>
        <w:t>.........,</w:t>
      </w:r>
    </w:p>
    <w:p w:rsidR="00216247" w:rsidRPr="000B18CB" w:rsidRDefault="00216247" w:rsidP="00216247">
      <w:pPr>
        <w:spacing w:after="0" w:line="240" w:lineRule="auto"/>
        <w:jc w:val="center"/>
        <w:textAlignment w:val="center"/>
        <w:rPr>
          <w:rFonts w:ascii="Times New Roman" w:eastAsia="Times New Roman" w:hAnsi="Times New Roman" w:cs="Times New Roman"/>
          <w:color w:val="000000"/>
          <w:sz w:val="24"/>
          <w:szCs w:val="24"/>
          <w:lang w:eastAsia="bg-BG"/>
        </w:rPr>
      </w:pPr>
      <w:r w:rsidRPr="000B18CB">
        <w:rPr>
          <w:rFonts w:ascii="Times New Roman" w:eastAsia="Times New Roman" w:hAnsi="Times New Roman" w:cs="Times New Roman"/>
          <w:i/>
          <w:iCs/>
          <w:color w:val="000000"/>
          <w:sz w:val="24"/>
          <w:szCs w:val="24"/>
          <w:lang w:eastAsia="bg-BG"/>
        </w:rPr>
        <w:t>(име, презиме, фамилия)</w:t>
      </w:r>
    </w:p>
    <w:p w:rsidR="00216247" w:rsidRPr="000B18C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0B18CB">
        <w:rPr>
          <w:rFonts w:ascii="Times New Roman" w:eastAsia="Times New Roman" w:hAnsi="Times New Roman" w:cs="Times New Roman"/>
          <w:color w:val="000000"/>
          <w:sz w:val="24"/>
          <w:szCs w:val="24"/>
          <w:lang w:eastAsia="bg-BG"/>
        </w:rPr>
        <w:t>ЕГН ......</w:t>
      </w:r>
      <w:r>
        <w:rPr>
          <w:rFonts w:ascii="Times New Roman" w:eastAsia="Times New Roman" w:hAnsi="Times New Roman" w:cs="Times New Roman"/>
          <w:color w:val="000000"/>
          <w:sz w:val="24"/>
          <w:szCs w:val="24"/>
          <w:lang w:val="en-US" w:eastAsia="bg-BG"/>
        </w:rPr>
        <w:t>...........................</w:t>
      </w:r>
      <w:r w:rsidRPr="000B18CB">
        <w:rPr>
          <w:rFonts w:ascii="Times New Roman" w:eastAsia="Times New Roman" w:hAnsi="Times New Roman" w:cs="Times New Roman"/>
          <w:color w:val="000000"/>
          <w:sz w:val="24"/>
          <w:szCs w:val="24"/>
          <w:lang w:eastAsia="bg-BG"/>
        </w:rPr>
        <w:t>......, документ за самоличност ........................................</w:t>
      </w:r>
      <w:r>
        <w:rPr>
          <w:rFonts w:ascii="Times New Roman" w:eastAsia="Times New Roman" w:hAnsi="Times New Roman" w:cs="Times New Roman"/>
          <w:color w:val="000000"/>
          <w:sz w:val="24"/>
          <w:szCs w:val="24"/>
          <w:lang w:eastAsia="bg-BG"/>
        </w:rPr>
        <w:t>..........</w:t>
      </w:r>
      <w:r w:rsidRPr="000B18CB">
        <w:rPr>
          <w:rFonts w:ascii="Times New Roman" w:eastAsia="Times New Roman" w:hAnsi="Times New Roman" w:cs="Times New Roman"/>
          <w:color w:val="000000"/>
          <w:sz w:val="24"/>
          <w:szCs w:val="24"/>
          <w:lang w:eastAsia="bg-BG"/>
        </w:rPr>
        <w:t>.....,</w:t>
      </w:r>
    </w:p>
    <w:p w:rsidR="00216247" w:rsidRPr="000B18C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0B18CB">
        <w:rPr>
          <w:rFonts w:ascii="Times New Roman" w:eastAsia="Times New Roman" w:hAnsi="Times New Roman" w:cs="Times New Roman"/>
          <w:color w:val="000000"/>
          <w:sz w:val="24"/>
          <w:szCs w:val="24"/>
          <w:lang w:eastAsia="bg-BG"/>
        </w:rPr>
        <w:t>издаден на .............</w:t>
      </w:r>
      <w:r>
        <w:rPr>
          <w:rFonts w:ascii="Times New Roman" w:eastAsia="Times New Roman" w:hAnsi="Times New Roman" w:cs="Times New Roman"/>
          <w:color w:val="000000"/>
          <w:sz w:val="24"/>
          <w:szCs w:val="24"/>
          <w:lang w:val="en-US" w:eastAsia="bg-BG"/>
        </w:rPr>
        <w:t>.........</w:t>
      </w:r>
      <w:r w:rsidRPr="000B18CB">
        <w:rPr>
          <w:rFonts w:ascii="Times New Roman" w:eastAsia="Times New Roman" w:hAnsi="Times New Roman" w:cs="Times New Roman"/>
          <w:color w:val="000000"/>
          <w:sz w:val="24"/>
          <w:szCs w:val="24"/>
          <w:lang w:eastAsia="bg-BG"/>
        </w:rPr>
        <w:t>............ от .........................................................</w:t>
      </w:r>
      <w:r>
        <w:rPr>
          <w:rFonts w:ascii="Times New Roman" w:eastAsia="Times New Roman" w:hAnsi="Times New Roman" w:cs="Times New Roman"/>
          <w:color w:val="000000"/>
          <w:sz w:val="24"/>
          <w:szCs w:val="24"/>
          <w:lang w:eastAsia="bg-BG"/>
        </w:rPr>
        <w:t>......</w:t>
      </w:r>
      <w:r w:rsidRPr="000B18CB">
        <w:rPr>
          <w:rFonts w:ascii="Times New Roman" w:eastAsia="Times New Roman" w:hAnsi="Times New Roman" w:cs="Times New Roman"/>
          <w:color w:val="000000"/>
          <w:sz w:val="24"/>
          <w:szCs w:val="24"/>
          <w:lang w:eastAsia="bg-BG"/>
        </w:rPr>
        <w:t>....,</w:t>
      </w:r>
    </w:p>
    <w:p w:rsidR="00216247" w:rsidRPr="000B18C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0B18CB">
        <w:rPr>
          <w:rFonts w:ascii="Times New Roman" w:eastAsia="Times New Roman" w:hAnsi="Times New Roman" w:cs="Times New Roman"/>
          <w:color w:val="000000"/>
          <w:sz w:val="24"/>
          <w:szCs w:val="24"/>
          <w:lang w:eastAsia="bg-BG"/>
        </w:rPr>
        <w:t>постоянен адрес: .............................................................................................................</w:t>
      </w:r>
      <w:r>
        <w:rPr>
          <w:rFonts w:ascii="Times New Roman" w:eastAsia="Times New Roman" w:hAnsi="Times New Roman" w:cs="Times New Roman"/>
          <w:color w:val="000000"/>
          <w:sz w:val="24"/>
          <w:szCs w:val="24"/>
          <w:lang w:eastAsia="bg-BG"/>
        </w:rPr>
        <w:t>......</w:t>
      </w:r>
      <w:r w:rsidRPr="000B18CB">
        <w:rPr>
          <w:rFonts w:ascii="Times New Roman" w:eastAsia="Times New Roman" w:hAnsi="Times New Roman" w:cs="Times New Roman"/>
          <w:color w:val="000000"/>
          <w:sz w:val="24"/>
          <w:szCs w:val="24"/>
          <w:lang w:eastAsia="bg-BG"/>
        </w:rPr>
        <w:t>.....,</w:t>
      </w:r>
    </w:p>
    <w:p w:rsidR="00216247" w:rsidRPr="000B18C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0B18CB">
        <w:rPr>
          <w:rFonts w:ascii="Times New Roman" w:eastAsia="Times New Roman" w:hAnsi="Times New Roman" w:cs="Times New Roman"/>
          <w:color w:val="000000"/>
          <w:sz w:val="24"/>
          <w:szCs w:val="24"/>
          <w:lang w:eastAsia="bg-BG"/>
        </w:rPr>
        <w:t>гражданство/а ..................................................................................................................</w:t>
      </w:r>
      <w:r>
        <w:rPr>
          <w:rFonts w:ascii="Times New Roman" w:eastAsia="Times New Roman" w:hAnsi="Times New Roman" w:cs="Times New Roman"/>
          <w:color w:val="000000"/>
          <w:sz w:val="24"/>
          <w:szCs w:val="24"/>
          <w:lang w:eastAsia="bg-BG"/>
        </w:rPr>
        <w:t>......</w:t>
      </w:r>
      <w:r w:rsidRPr="000B18CB">
        <w:rPr>
          <w:rFonts w:ascii="Times New Roman" w:eastAsia="Times New Roman" w:hAnsi="Times New Roman" w:cs="Times New Roman"/>
          <w:color w:val="000000"/>
          <w:sz w:val="24"/>
          <w:szCs w:val="24"/>
          <w:lang w:eastAsia="bg-BG"/>
        </w:rPr>
        <w:t>....,</w:t>
      </w:r>
    </w:p>
    <w:p w:rsidR="00216247" w:rsidRPr="000B18C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0B18CB">
        <w:rPr>
          <w:rFonts w:ascii="Times New Roman" w:eastAsia="Times New Roman" w:hAnsi="Times New Roman" w:cs="Times New Roman"/>
          <w:color w:val="000000"/>
          <w:sz w:val="24"/>
          <w:szCs w:val="24"/>
          <w:lang w:eastAsia="bg-BG"/>
        </w:rPr>
        <w:t>в качеството ми на ..........................................................................................................</w:t>
      </w:r>
      <w:r>
        <w:rPr>
          <w:rFonts w:ascii="Times New Roman" w:eastAsia="Times New Roman" w:hAnsi="Times New Roman" w:cs="Times New Roman"/>
          <w:color w:val="000000"/>
          <w:sz w:val="24"/>
          <w:szCs w:val="24"/>
          <w:lang w:eastAsia="bg-BG"/>
        </w:rPr>
        <w:t>.....</w:t>
      </w:r>
      <w:r w:rsidRPr="000B18CB">
        <w:rPr>
          <w:rFonts w:ascii="Times New Roman" w:eastAsia="Times New Roman" w:hAnsi="Times New Roman" w:cs="Times New Roman"/>
          <w:color w:val="000000"/>
          <w:sz w:val="24"/>
          <w:szCs w:val="24"/>
          <w:lang w:eastAsia="bg-BG"/>
        </w:rPr>
        <w:t>.....,</w:t>
      </w:r>
    </w:p>
    <w:p w:rsidR="00216247" w:rsidRPr="000B18C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0B18CB">
        <w:rPr>
          <w:rFonts w:ascii="Times New Roman" w:eastAsia="Times New Roman" w:hAnsi="Times New Roman" w:cs="Times New Roman"/>
          <w:color w:val="000000"/>
          <w:sz w:val="24"/>
          <w:szCs w:val="24"/>
          <w:lang w:eastAsia="bg-BG"/>
        </w:rPr>
        <w:t>в ........................................................</w:t>
      </w:r>
      <w:r>
        <w:rPr>
          <w:rFonts w:ascii="Times New Roman" w:eastAsia="Times New Roman" w:hAnsi="Times New Roman" w:cs="Times New Roman"/>
          <w:color w:val="000000"/>
          <w:sz w:val="24"/>
          <w:szCs w:val="24"/>
          <w:lang w:eastAsia="bg-BG"/>
        </w:rPr>
        <w:t>...............................</w:t>
      </w:r>
      <w:r w:rsidRPr="000B18CB">
        <w:rPr>
          <w:rFonts w:ascii="Times New Roman" w:eastAsia="Times New Roman" w:hAnsi="Times New Roman" w:cs="Times New Roman"/>
          <w:color w:val="000000"/>
          <w:sz w:val="24"/>
          <w:szCs w:val="24"/>
          <w:lang w:eastAsia="bg-BG"/>
        </w:rPr>
        <w:t>.......</w:t>
      </w:r>
      <w:r>
        <w:rPr>
          <w:rFonts w:ascii="Times New Roman" w:eastAsia="Times New Roman" w:hAnsi="Times New Roman" w:cs="Times New Roman"/>
          <w:color w:val="000000"/>
          <w:sz w:val="24"/>
          <w:szCs w:val="24"/>
          <w:lang w:eastAsia="bg-BG"/>
        </w:rPr>
        <w:t>......</w:t>
      </w:r>
      <w:r w:rsidRPr="000B18CB">
        <w:rPr>
          <w:rFonts w:ascii="Times New Roman" w:eastAsia="Times New Roman" w:hAnsi="Times New Roman" w:cs="Times New Roman"/>
          <w:color w:val="000000"/>
          <w:sz w:val="24"/>
          <w:szCs w:val="24"/>
          <w:lang w:eastAsia="bg-BG"/>
        </w:rPr>
        <w:t>.......,</w:t>
      </w:r>
    </w:p>
    <w:p w:rsidR="00216247" w:rsidRPr="000B18C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0B18CB">
        <w:rPr>
          <w:rFonts w:ascii="Times New Roman" w:eastAsia="Times New Roman" w:hAnsi="Times New Roman" w:cs="Times New Roman"/>
          <w:color w:val="000000"/>
          <w:sz w:val="24"/>
          <w:szCs w:val="24"/>
          <w:lang w:eastAsia="bg-BG"/>
        </w:rPr>
        <w:t>ЕИК/БУЛСТАТ/регистрационен номер или друг идентификационен номер .........</w:t>
      </w:r>
      <w:r>
        <w:rPr>
          <w:rFonts w:ascii="Times New Roman" w:eastAsia="Times New Roman" w:hAnsi="Times New Roman" w:cs="Times New Roman"/>
          <w:color w:val="000000"/>
          <w:sz w:val="24"/>
          <w:szCs w:val="24"/>
          <w:lang w:eastAsia="bg-BG"/>
        </w:rPr>
        <w:t>.....</w:t>
      </w:r>
      <w:r w:rsidRPr="000B18CB">
        <w:rPr>
          <w:rFonts w:ascii="Times New Roman" w:eastAsia="Times New Roman" w:hAnsi="Times New Roman" w:cs="Times New Roman"/>
          <w:color w:val="000000"/>
          <w:sz w:val="24"/>
          <w:szCs w:val="24"/>
          <w:lang w:eastAsia="bg-BG"/>
        </w:rPr>
        <w:t>......</w:t>
      </w:r>
    </w:p>
    <w:p w:rsidR="00216247" w:rsidRDefault="00216247" w:rsidP="00216247">
      <w:pPr>
        <w:spacing w:after="0" w:line="240" w:lineRule="auto"/>
        <w:jc w:val="both"/>
        <w:textAlignment w:val="center"/>
        <w:rPr>
          <w:rFonts w:ascii="Times New Roman" w:eastAsia="Times New Roman" w:hAnsi="Times New Roman" w:cs="Times New Roman"/>
          <w:b/>
          <w:color w:val="000000"/>
          <w:sz w:val="24"/>
          <w:szCs w:val="24"/>
          <w:lang w:val="en-US" w:eastAsia="bg-BG"/>
        </w:rPr>
      </w:pPr>
    </w:p>
    <w:p w:rsidR="00216247" w:rsidRPr="000B18CB" w:rsidRDefault="00216247" w:rsidP="00216247">
      <w:pPr>
        <w:spacing w:after="0" w:line="240" w:lineRule="auto"/>
        <w:ind w:firstLine="284"/>
        <w:jc w:val="both"/>
        <w:textAlignment w:val="center"/>
        <w:rPr>
          <w:rFonts w:ascii="Times New Roman" w:eastAsia="Times New Roman" w:hAnsi="Times New Roman" w:cs="Times New Roman"/>
          <w:color w:val="000000"/>
          <w:sz w:val="24"/>
          <w:szCs w:val="24"/>
          <w:lang w:eastAsia="bg-BG"/>
        </w:rPr>
      </w:pPr>
      <w:r w:rsidRPr="007B4270">
        <w:rPr>
          <w:rFonts w:ascii="Times New Roman" w:eastAsia="Times New Roman" w:hAnsi="Times New Roman" w:cs="Times New Roman"/>
          <w:b/>
          <w:color w:val="000000"/>
          <w:sz w:val="24"/>
          <w:szCs w:val="24"/>
          <w:lang w:eastAsia="bg-BG"/>
        </w:rPr>
        <w:t>Декларирам</w:t>
      </w:r>
      <w:r w:rsidRPr="000B18CB">
        <w:rPr>
          <w:rFonts w:ascii="Times New Roman" w:eastAsia="Times New Roman" w:hAnsi="Times New Roman" w:cs="Times New Roman"/>
          <w:color w:val="000000"/>
          <w:sz w:val="24"/>
          <w:szCs w:val="24"/>
          <w:lang w:eastAsia="bg-BG"/>
        </w:rPr>
        <w:t>, че паричните средства</w:t>
      </w:r>
      <w:r>
        <w:rPr>
          <w:rFonts w:ascii="Times New Roman" w:eastAsia="Times New Roman" w:hAnsi="Times New Roman" w:cs="Times New Roman"/>
          <w:color w:val="000000"/>
          <w:sz w:val="24"/>
          <w:szCs w:val="24"/>
          <w:lang w:eastAsia="bg-BG"/>
        </w:rPr>
        <w:t>, използвани при изпълнението на договор за обществена поръчка с предмет: …………………………………………………………………………………………………...</w:t>
      </w:r>
    </w:p>
    <w:p w:rsidR="00216247" w:rsidRPr="000B18CB"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0B18CB">
        <w:rPr>
          <w:rFonts w:ascii="Times New Roman" w:eastAsia="Times New Roman" w:hAnsi="Times New Roman" w:cs="Times New Roman"/>
          <w:color w:val="000000"/>
          <w:sz w:val="24"/>
          <w:szCs w:val="24"/>
          <w:lang w:eastAsia="bg-BG"/>
        </w:rPr>
        <w:t xml:space="preserve">в размер </w:t>
      </w:r>
      <w:r>
        <w:rPr>
          <w:rFonts w:ascii="Times New Roman" w:eastAsia="Times New Roman" w:hAnsi="Times New Roman" w:cs="Times New Roman"/>
          <w:color w:val="000000"/>
          <w:sz w:val="24"/>
          <w:szCs w:val="24"/>
          <w:lang w:eastAsia="bg-BG"/>
        </w:rPr>
        <w:t xml:space="preserve">на </w:t>
      </w:r>
      <w:r w:rsidRPr="000B18CB">
        <w:rPr>
          <w:rFonts w:ascii="Times New Roman" w:eastAsia="Times New Roman" w:hAnsi="Times New Roman" w:cs="Times New Roman"/>
          <w:color w:val="000000"/>
          <w:sz w:val="24"/>
          <w:szCs w:val="24"/>
          <w:lang w:eastAsia="bg-BG"/>
        </w:rPr>
        <w:t>.........................................................................................................................</w:t>
      </w:r>
      <w:r>
        <w:rPr>
          <w:rFonts w:ascii="Times New Roman" w:eastAsia="Times New Roman" w:hAnsi="Times New Roman" w:cs="Times New Roman"/>
          <w:color w:val="000000"/>
          <w:sz w:val="24"/>
          <w:szCs w:val="24"/>
          <w:lang w:eastAsia="bg-BG"/>
        </w:rPr>
        <w:t>.</w:t>
      </w:r>
      <w:r w:rsidRPr="000B18CB">
        <w:rPr>
          <w:rFonts w:ascii="Times New Roman" w:eastAsia="Times New Roman" w:hAnsi="Times New Roman" w:cs="Times New Roman"/>
          <w:color w:val="000000"/>
          <w:sz w:val="24"/>
          <w:szCs w:val="24"/>
          <w:lang w:eastAsia="bg-BG"/>
        </w:rPr>
        <w:t>...,</w:t>
      </w:r>
    </w:p>
    <w:p w:rsidR="00216247" w:rsidRPr="000B18CB" w:rsidRDefault="00216247" w:rsidP="00216247">
      <w:pPr>
        <w:spacing w:after="0" w:line="240" w:lineRule="auto"/>
        <w:jc w:val="center"/>
        <w:textAlignment w:val="center"/>
        <w:rPr>
          <w:rFonts w:ascii="Times New Roman" w:eastAsia="Times New Roman" w:hAnsi="Times New Roman" w:cs="Times New Roman"/>
          <w:color w:val="000000"/>
          <w:sz w:val="24"/>
          <w:szCs w:val="24"/>
          <w:lang w:eastAsia="bg-BG"/>
        </w:rPr>
      </w:pPr>
      <w:r w:rsidRPr="000B18CB">
        <w:rPr>
          <w:rFonts w:ascii="Times New Roman" w:eastAsia="Times New Roman" w:hAnsi="Times New Roman" w:cs="Times New Roman"/>
          <w:i/>
          <w:iCs/>
          <w:color w:val="000000"/>
          <w:sz w:val="24"/>
          <w:szCs w:val="24"/>
          <w:lang w:eastAsia="bg-BG"/>
        </w:rPr>
        <w:t>(посочват се размерът и видът на валутата)</w:t>
      </w:r>
    </w:p>
    <w:p w:rsidR="0021624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0B18CB">
        <w:rPr>
          <w:rFonts w:ascii="Times New Roman" w:eastAsia="Times New Roman" w:hAnsi="Times New Roman" w:cs="Times New Roman"/>
          <w:color w:val="000000"/>
          <w:sz w:val="24"/>
          <w:szCs w:val="24"/>
          <w:lang w:eastAsia="bg-BG"/>
        </w:rPr>
        <w:t>имат следния произход: .........................................</w:t>
      </w:r>
      <w:r>
        <w:rPr>
          <w:rFonts w:ascii="Times New Roman" w:eastAsia="Times New Roman" w:hAnsi="Times New Roman" w:cs="Times New Roman"/>
          <w:color w:val="000000"/>
          <w:sz w:val="24"/>
          <w:szCs w:val="24"/>
          <w:lang w:eastAsia="bg-BG"/>
        </w:rPr>
        <w:t>...</w:t>
      </w:r>
      <w:r w:rsidRPr="000B18CB">
        <w:rPr>
          <w:rFonts w:ascii="Times New Roman" w:eastAsia="Times New Roman" w:hAnsi="Times New Roman" w:cs="Times New Roman"/>
          <w:color w:val="000000"/>
          <w:sz w:val="24"/>
          <w:szCs w:val="24"/>
          <w:lang w:eastAsia="bg-BG"/>
        </w:rPr>
        <w:t>......................</w:t>
      </w:r>
      <w:r>
        <w:rPr>
          <w:rFonts w:ascii="Times New Roman" w:eastAsia="Times New Roman" w:hAnsi="Times New Roman" w:cs="Times New Roman"/>
          <w:color w:val="000000"/>
          <w:sz w:val="24"/>
          <w:szCs w:val="24"/>
          <w:lang w:eastAsia="bg-BG"/>
        </w:rPr>
        <w:t>........................................</w:t>
      </w:r>
    </w:p>
    <w:p w:rsidR="0021624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0B18CB">
        <w:rPr>
          <w:rFonts w:ascii="Times New Roman" w:eastAsia="Times New Roman" w:hAnsi="Times New Roman" w:cs="Times New Roman"/>
          <w:color w:val="000000"/>
          <w:sz w:val="24"/>
          <w:szCs w:val="24"/>
          <w:lang w:eastAsia="bg-BG"/>
        </w:rPr>
        <w:t xml:space="preserve">При посочване на </w:t>
      </w:r>
      <w:r w:rsidRPr="000B18CB">
        <w:rPr>
          <w:rFonts w:ascii="Times New Roman" w:eastAsia="Times New Roman" w:hAnsi="Times New Roman" w:cs="Times New Roman"/>
          <w:b/>
          <w:bCs/>
          <w:color w:val="000000"/>
          <w:sz w:val="24"/>
          <w:szCs w:val="24"/>
          <w:lang w:eastAsia="bg-BG"/>
        </w:rPr>
        <w:t>физическо лице</w:t>
      </w:r>
      <w:r w:rsidRPr="000B18CB">
        <w:rPr>
          <w:rFonts w:ascii="Times New Roman" w:eastAsia="Times New Roman" w:hAnsi="Times New Roman" w:cs="Times New Roman"/>
          <w:color w:val="000000"/>
          <w:sz w:val="24"/>
          <w:szCs w:val="24"/>
          <w:lang w:eastAsia="bg-BG"/>
        </w:rPr>
        <w:t xml:space="preserve"> се посочват имената, ЕГН/ЛНЧ, а за лицата, които не попадат в обхвата на </w:t>
      </w:r>
      <w:r w:rsidRPr="000B18CB">
        <w:rPr>
          <w:rFonts w:ascii="Times New Roman" w:eastAsia="Times New Roman" w:hAnsi="Times New Roman" w:cs="Times New Roman"/>
          <w:color w:val="0000FF"/>
          <w:sz w:val="24"/>
          <w:szCs w:val="24"/>
          <w:u w:val="single"/>
          <w:lang w:eastAsia="bg-BG"/>
        </w:rPr>
        <w:t>чл. 3, ал. 2 от Закона за гражданската регистрация</w:t>
      </w:r>
      <w:r w:rsidRPr="000B18CB">
        <w:rPr>
          <w:rFonts w:ascii="Times New Roman" w:eastAsia="Times New Roman" w:hAnsi="Times New Roman" w:cs="Times New Roman"/>
          <w:color w:val="000000"/>
          <w:sz w:val="24"/>
          <w:szCs w:val="24"/>
          <w:lang w:eastAsia="bg-BG"/>
        </w:rPr>
        <w:t xml:space="preserve"> - дата на раждане; при посочване на </w:t>
      </w:r>
      <w:r w:rsidRPr="000B18CB">
        <w:rPr>
          <w:rFonts w:ascii="Times New Roman" w:eastAsia="Times New Roman" w:hAnsi="Times New Roman" w:cs="Times New Roman"/>
          <w:b/>
          <w:bCs/>
          <w:color w:val="000000"/>
          <w:sz w:val="24"/>
          <w:szCs w:val="24"/>
          <w:lang w:eastAsia="bg-BG"/>
        </w:rPr>
        <w:t>юридическо лице или друго правно образувание</w:t>
      </w:r>
      <w:r w:rsidRPr="000B18CB">
        <w:rPr>
          <w:rFonts w:ascii="Times New Roman" w:eastAsia="Times New Roman" w:hAnsi="Times New Roman" w:cs="Times New Roman"/>
          <w:color w:val="000000"/>
          <w:sz w:val="24"/>
          <w:szCs w:val="24"/>
          <w:lang w:eastAsia="bg-BG"/>
        </w:rPr>
        <w:t xml:space="preserve"> - неговото наименование, ЕИК/БУЛСТАТ, а ако </w:t>
      </w:r>
      <w:r w:rsidRPr="000B18CB">
        <w:rPr>
          <w:rFonts w:ascii="Times New Roman" w:eastAsia="Times New Roman" w:hAnsi="Times New Roman" w:cs="Times New Roman"/>
          <w:b/>
          <w:bCs/>
          <w:color w:val="000000"/>
          <w:sz w:val="24"/>
          <w:szCs w:val="24"/>
          <w:lang w:eastAsia="bg-BG"/>
        </w:rPr>
        <w:t>същото е регистрирано в друга държава</w:t>
      </w:r>
      <w:r w:rsidRPr="000B18CB">
        <w:rPr>
          <w:rFonts w:ascii="Times New Roman" w:eastAsia="Times New Roman" w:hAnsi="Times New Roman" w:cs="Times New Roman"/>
          <w:color w:val="000000"/>
          <w:sz w:val="24"/>
          <w:szCs w:val="24"/>
          <w:lang w:eastAsia="bg-BG"/>
        </w:rPr>
        <w:t xml:space="preserve"> - наименованието, регистрационният номер или друг идентификационен номер, под който същото е вписано в съответния регистър на другата държава.</w:t>
      </w:r>
    </w:p>
    <w:p w:rsidR="0021624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0B18CB">
        <w:rPr>
          <w:rFonts w:ascii="Times New Roman" w:eastAsia="Times New Roman" w:hAnsi="Times New Roman" w:cs="Times New Roman"/>
          <w:color w:val="000000"/>
          <w:spacing w:val="2"/>
          <w:sz w:val="24"/>
          <w:szCs w:val="24"/>
          <w:lang w:eastAsia="bg-BG"/>
        </w:rPr>
        <w:t xml:space="preserve">При посочване на </w:t>
      </w:r>
      <w:r w:rsidRPr="000B18CB">
        <w:rPr>
          <w:rFonts w:ascii="Times New Roman" w:eastAsia="Times New Roman" w:hAnsi="Times New Roman" w:cs="Times New Roman"/>
          <w:b/>
          <w:bCs/>
          <w:color w:val="000000"/>
          <w:spacing w:val="2"/>
          <w:sz w:val="24"/>
          <w:szCs w:val="24"/>
          <w:lang w:eastAsia="bg-BG"/>
        </w:rPr>
        <w:t>договори (включително договори за дарение), фактури или други документи</w:t>
      </w:r>
      <w:r w:rsidRPr="000B18CB">
        <w:rPr>
          <w:rFonts w:ascii="Times New Roman" w:eastAsia="Times New Roman" w:hAnsi="Times New Roman" w:cs="Times New Roman"/>
          <w:color w:val="000000"/>
          <w:spacing w:val="2"/>
          <w:sz w:val="24"/>
          <w:szCs w:val="24"/>
          <w:lang w:eastAsia="bg-BG"/>
        </w:rPr>
        <w:t xml:space="preserve"> се посочват техният вид, номер (ако е приложимо), дата на сключване или подписване, както и данни за лицата, с които е сключен договорът или които са подписали или издали документите.</w:t>
      </w:r>
    </w:p>
    <w:p w:rsidR="0021624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0B18CB">
        <w:rPr>
          <w:rFonts w:ascii="Times New Roman" w:eastAsia="Times New Roman" w:hAnsi="Times New Roman" w:cs="Times New Roman"/>
          <w:color w:val="000000"/>
          <w:spacing w:val="2"/>
          <w:sz w:val="24"/>
          <w:szCs w:val="24"/>
          <w:lang w:eastAsia="bg-BG"/>
        </w:rPr>
        <w:t xml:space="preserve">При посочване на </w:t>
      </w:r>
      <w:r w:rsidRPr="000B18CB">
        <w:rPr>
          <w:rFonts w:ascii="Times New Roman" w:eastAsia="Times New Roman" w:hAnsi="Times New Roman" w:cs="Times New Roman"/>
          <w:b/>
          <w:bCs/>
          <w:color w:val="000000"/>
          <w:spacing w:val="2"/>
          <w:sz w:val="24"/>
          <w:szCs w:val="24"/>
          <w:lang w:eastAsia="bg-BG"/>
        </w:rPr>
        <w:t>наследство</w:t>
      </w:r>
      <w:r w:rsidRPr="000B18CB">
        <w:rPr>
          <w:rFonts w:ascii="Times New Roman" w:eastAsia="Times New Roman" w:hAnsi="Times New Roman" w:cs="Times New Roman"/>
          <w:color w:val="000000"/>
          <w:spacing w:val="2"/>
          <w:sz w:val="24"/>
          <w:szCs w:val="24"/>
          <w:lang w:eastAsia="bg-BG"/>
        </w:rPr>
        <w:t xml:space="preserve"> се посочват година на придобиване и данни за наследодателя или наследодателите, при посочване на </w:t>
      </w:r>
      <w:r w:rsidRPr="000B18CB">
        <w:rPr>
          <w:rFonts w:ascii="Times New Roman" w:eastAsia="Times New Roman" w:hAnsi="Times New Roman" w:cs="Times New Roman"/>
          <w:b/>
          <w:bCs/>
          <w:color w:val="000000"/>
          <w:spacing w:val="2"/>
          <w:sz w:val="24"/>
          <w:szCs w:val="24"/>
          <w:lang w:eastAsia="bg-BG"/>
        </w:rPr>
        <w:t>спестявания</w:t>
      </w:r>
      <w:r w:rsidRPr="000B18CB">
        <w:rPr>
          <w:rFonts w:ascii="Times New Roman" w:eastAsia="Times New Roman" w:hAnsi="Times New Roman" w:cs="Times New Roman"/>
          <w:color w:val="000000"/>
          <w:spacing w:val="2"/>
          <w:sz w:val="24"/>
          <w:szCs w:val="24"/>
          <w:lang w:eastAsia="bg-BG"/>
        </w:rPr>
        <w:t xml:space="preserve"> - периодът, в който са натрупани спестяванията, както и данни за източника, а при посочване на </w:t>
      </w:r>
      <w:r w:rsidRPr="000B18CB">
        <w:rPr>
          <w:rFonts w:ascii="Times New Roman" w:eastAsia="Times New Roman" w:hAnsi="Times New Roman" w:cs="Times New Roman"/>
          <w:b/>
          <w:bCs/>
          <w:color w:val="000000"/>
          <w:spacing w:val="2"/>
          <w:sz w:val="24"/>
          <w:szCs w:val="24"/>
          <w:lang w:eastAsia="bg-BG"/>
        </w:rPr>
        <w:t xml:space="preserve">доходи от търговска или трудова дейност, както и друг </w:t>
      </w:r>
      <w:proofErr w:type="spellStart"/>
      <w:r w:rsidRPr="000B18CB">
        <w:rPr>
          <w:rFonts w:ascii="Times New Roman" w:eastAsia="Times New Roman" w:hAnsi="Times New Roman" w:cs="Times New Roman"/>
          <w:b/>
          <w:bCs/>
          <w:color w:val="000000"/>
          <w:spacing w:val="2"/>
          <w:sz w:val="24"/>
          <w:szCs w:val="24"/>
          <w:lang w:eastAsia="bg-BG"/>
        </w:rPr>
        <w:t>общоформулиран</w:t>
      </w:r>
      <w:proofErr w:type="spellEnd"/>
      <w:r w:rsidRPr="000B18CB">
        <w:rPr>
          <w:rFonts w:ascii="Times New Roman" w:eastAsia="Times New Roman" w:hAnsi="Times New Roman" w:cs="Times New Roman"/>
          <w:b/>
          <w:bCs/>
          <w:color w:val="000000"/>
          <w:spacing w:val="2"/>
          <w:sz w:val="24"/>
          <w:szCs w:val="24"/>
          <w:lang w:eastAsia="bg-BG"/>
        </w:rPr>
        <w:t xml:space="preserve"> източник</w:t>
      </w:r>
      <w:r w:rsidRPr="000B18CB">
        <w:rPr>
          <w:rFonts w:ascii="Times New Roman" w:eastAsia="Times New Roman" w:hAnsi="Times New Roman" w:cs="Times New Roman"/>
          <w:color w:val="000000"/>
          <w:spacing w:val="2"/>
          <w:sz w:val="24"/>
          <w:szCs w:val="24"/>
          <w:lang w:eastAsia="bg-BG"/>
        </w:rPr>
        <w:t xml:space="preserve"> - периодът, в който са генерирани доходите, както и данни за работодателя или контрагентите.</w:t>
      </w:r>
    </w:p>
    <w:p w:rsidR="00216247" w:rsidRPr="00216247" w:rsidRDefault="00216247" w:rsidP="00216247">
      <w:pPr>
        <w:spacing w:after="0" w:line="240" w:lineRule="auto"/>
        <w:jc w:val="both"/>
        <w:textAlignment w:val="center"/>
        <w:rPr>
          <w:rFonts w:ascii="Times New Roman" w:eastAsia="Times New Roman" w:hAnsi="Times New Roman" w:cs="Times New Roman"/>
          <w:color w:val="000000"/>
          <w:sz w:val="24"/>
          <w:szCs w:val="24"/>
          <w:lang w:val="en-US" w:eastAsia="bg-BG"/>
        </w:rPr>
      </w:pPr>
      <w:r w:rsidRPr="000B18CB">
        <w:rPr>
          <w:rFonts w:ascii="Times New Roman" w:eastAsia="Times New Roman" w:hAnsi="Times New Roman" w:cs="Times New Roman"/>
          <w:color w:val="000000"/>
          <w:sz w:val="24"/>
          <w:szCs w:val="24"/>
          <w:lang w:eastAsia="bg-BG"/>
        </w:rPr>
        <w:t xml:space="preserve">Известна ми е наказателната отговорност по </w:t>
      </w:r>
      <w:r w:rsidRPr="000B18CB">
        <w:rPr>
          <w:rFonts w:ascii="Times New Roman" w:eastAsia="Times New Roman" w:hAnsi="Times New Roman" w:cs="Times New Roman"/>
          <w:color w:val="0000FF"/>
          <w:sz w:val="24"/>
          <w:szCs w:val="24"/>
          <w:u w:val="single"/>
          <w:lang w:eastAsia="bg-BG"/>
        </w:rPr>
        <w:t>чл. 313 от Наказателния кодекс</w:t>
      </w:r>
      <w:r w:rsidRPr="000B18CB">
        <w:rPr>
          <w:rFonts w:ascii="Times New Roman" w:eastAsia="Times New Roman" w:hAnsi="Times New Roman" w:cs="Times New Roman"/>
          <w:color w:val="000000"/>
          <w:sz w:val="24"/>
          <w:szCs w:val="24"/>
          <w:lang w:eastAsia="bg-BG"/>
        </w:rPr>
        <w:t xml:space="preserve"> за деклариране на неверни обстоятелства.</w:t>
      </w:r>
    </w:p>
    <w:p w:rsidR="00216247" w:rsidRPr="000916C5" w:rsidRDefault="00216247" w:rsidP="00216247">
      <w:pPr>
        <w:spacing w:after="0" w:line="240" w:lineRule="auto"/>
        <w:textAlignment w:val="center"/>
        <w:rPr>
          <w:rFonts w:ascii="Times New Roman" w:eastAsia="Times New Roman" w:hAnsi="Times New Roman" w:cs="Times New Roman"/>
          <w:color w:val="000000"/>
          <w:sz w:val="24"/>
          <w:szCs w:val="24"/>
          <w:lang w:eastAsia="bg-BG"/>
        </w:rPr>
      </w:pPr>
      <w:r w:rsidRPr="000B18CB">
        <w:rPr>
          <w:rFonts w:ascii="Times New Roman" w:eastAsia="Times New Roman" w:hAnsi="Times New Roman" w:cs="Times New Roman"/>
          <w:color w:val="000000"/>
          <w:sz w:val="24"/>
          <w:szCs w:val="24"/>
          <w:lang w:eastAsia="bg-BG"/>
        </w:rPr>
        <w:t> </w:t>
      </w:r>
    </w:p>
    <w:p w:rsidR="00216247" w:rsidRPr="000B18CB" w:rsidRDefault="00216247" w:rsidP="00216247">
      <w:pPr>
        <w:spacing w:after="0" w:line="240" w:lineRule="auto"/>
        <w:textAlignment w:val="center"/>
        <w:rPr>
          <w:rFonts w:ascii="Times New Roman" w:eastAsia="Times New Roman" w:hAnsi="Times New Roman" w:cs="Times New Roman"/>
          <w:color w:val="000000"/>
          <w:sz w:val="24"/>
          <w:szCs w:val="24"/>
          <w:lang w:eastAsia="bg-BG"/>
        </w:rPr>
      </w:pPr>
      <w:r w:rsidRPr="000B18CB">
        <w:rPr>
          <w:rFonts w:ascii="Times New Roman" w:eastAsia="Times New Roman" w:hAnsi="Times New Roman" w:cs="Times New Roman"/>
          <w:color w:val="000000"/>
          <w:sz w:val="24"/>
          <w:szCs w:val="24"/>
          <w:lang w:eastAsia="bg-BG"/>
        </w:rPr>
        <w:t>Дата на деклариране:                                                                                       Декларатор:</w:t>
      </w:r>
    </w:p>
    <w:p w:rsidR="00216247" w:rsidRPr="000B18CB" w:rsidRDefault="00216247" w:rsidP="00216247">
      <w:pPr>
        <w:spacing w:after="0" w:line="240" w:lineRule="auto"/>
        <w:textAlignment w:val="center"/>
        <w:rPr>
          <w:rFonts w:ascii="Times New Roman" w:eastAsia="Times New Roman" w:hAnsi="Times New Roman" w:cs="Times New Roman"/>
          <w:color w:val="000000"/>
          <w:sz w:val="24"/>
          <w:szCs w:val="24"/>
          <w:lang w:eastAsia="bg-BG"/>
        </w:rPr>
      </w:pPr>
      <w:r w:rsidRPr="000B18CB">
        <w:rPr>
          <w:rFonts w:ascii="Times New Roman" w:eastAsia="Times New Roman" w:hAnsi="Times New Roman" w:cs="Times New Roman"/>
          <w:color w:val="000000"/>
          <w:sz w:val="24"/>
          <w:szCs w:val="24"/>
          <w:lang w:eastAsia="bg-BG"/>
        </w:rPr>
        <w:lastRenderedPageBreak/>
        <w:t>....................................                                                                                      .......................</w:t>
      </w:r>
    </w:p>
    <w:p w:rsidR="00216247" w:rsidRPr="000B18CB" w:rsidRDefault="00216247" w:rsidP="00216247">
      <w:pPr>
        <w:keepNext/>
        <w:spacing w:after="0" w:line="261" w:lineRule="auto"/>
        <w:ind w:right="170"/>
        <w:jc w:val="center"/>
        <w:textAlignment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i/>
          <w:iCs/>
          <w:color w:val="000000"/>
          <w:sz w:val="24"/>
          <w:szCs w:val="24"/>
          <w:lang w:val="en-US" w:eastAsia="bg-BG"/>
        </w:rPr>
        <w:t xml:space="preserve">                                                                                                                       </w:t>
      </w:r>
      <w:r w:rsidRPr="000B18CB">
        <w:rPr>
          <w:rFonts w:ascii="Times New Roman" w:eastAsia="Times New Roman" w:hAnsi="Times New Roman" w:cs="Times New Roman"/>
          <w:i/>
          <w:iCs/>
          <w:color w:val="000000"/>
          <w:sz w:val="24"/>
          <w:szCs w:val="24"/>
          <w:lang w:eastAsia="bg-BG"/>
        </w:rPr>
        <w:t>(подпис)</w:t>
      </w:r>
    </w:p>
    <w:p w:rsidR="00216247" w:rsidRDefault="00216247" w:rsidP="00216247"/>
    <w:p w:rsidR="00216247" w:rsidRDefault="00216247" w:rsidP="00216247"/>
    <w:p w:rsidR="00216247" w:rsidRDefault="00216247" w:rsidP="00FA7425">
      <w:pPr>
        <w:suppressAutoHyphens/>
        <w:spacing w:after="0" w:line="100" w:lineRule="atLeast"/>
        <w:rPr>
          <w:rFonts w:ascii="Times New Roman" w:eastAsia="Times New Roman" w:hAnsi="Times New Roman" w:cs="Times New Roman"/>
          <w:b/>
          <w:i/>
          <w:sz w:val="24"/>
          <w:szCs w:val="24"/>
          <w:lang w:eastAsia="ar-SA"/>
        </w:rPr>
      </w:pPr>
    </w:p>
    <w:p w:rsidR="00216247" w:rsidRDefault="00216247" w:rsidP="00FA7425">
      <w:pPr>
        <w:suppressAutoHyphens/>
        <w:spacing w:after="0" w:line="100" w:lineRule="atLeast"/>
        <w:rPr>
          <w:rFonts w:ascii="Times New Roman" w:eastAsia="Times New Roman" w:hAnsi="Times New Roman" w:cs="Times New Roman"/>
          <w:b/>
          <w:i/>
          <w:sz w:val="24"/>
          <w:szCs w:val="24"/>
          <w:lang w:eastAsia="ar-SA"/>
        </w:rPr>
      </w:pPr>
    </w:p>
    <w:p w:rsidR="00216247" w:rsidRPr="00464FE7" w:rsidRDefault="00216247" w:rsidP="00FA7425">
      <w:pPr>
        <w:suppressAutoHyphens/>
        <w:spacing w:after="0" w:line="100" w:lineRule="atLeast"/>
        <w:rPr>
          <w:rFonts w:ascii="Times New Roman" w:eastAsia="Times New Roman" w:hAnsi="Times New Roman" w:cs="Times New Roman"/>
          <w:b/>
          <w:i/>
          <w:sz w:val="24"/>
          <w:szCs w:val="24"/>
          <w:lang w:eastAsia="ar-SA"/>
        </w:rPr>
      </w:pPr>
    </w:p>
    <w:sectPr w:rsidR="00216247" w:rsidRPr="00464FE7">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2CB" w:rsidRDefault="009562CB" w:rsidP="00885555">
      <w:pPr>
        <w:spacing w:after="0" w:line="240" w:lineRule="auto"/>
      </w:pPr>
      <w:r>
        <w:separator/>
      </w:r>
    </w:p>
  </w:endnote>
  <w:endnote w:type="continuationSeparator" w:id="0">
    <w:p w:rsidR="009562CB" w:rsidRDefault="009562CB" w:rsidP="00885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2CB" w:rsidRDefault="009562CB" w:rsidP="00885555">
      <w:pPr>
        <w:spacing w:after="0" w:line="240" w:lineRule="auto"/>
      </w:pPr>
      <w:r>
        <w:separator/>
      </w:r>
    </w:p>
  </w:footnote>
  <w:footnote w:type="continuationSeparator" w:id="0">
    <w:p w:rsidR="009562CB" w:rsidRDefault="009562CB" w:rsidP="00885555">
      <w:pPr>
        <w:spacing w:after="0" w:line="240" w:lineRule="auto"/>
      </w:pPr>
      <w:r>
        <w:continuationSeparator/>
      </w:r>
    </w:p>
  </w:footnote>
  <w:footnote w:id="1">
    <w:p w:rsidR="009562CB" w:rsidRPr="001A2A2A" w:rsidRDefault="009562CB" w:rsidP="00B068D8">
      <w:pPr>
        <w:pStyle w:val="ab"/>
        <w:pBdr>
          <w:top w:val="single" w:sz="4" w:space="1" w:color="auto"/>
          <w:left w:val="single" w:sz="4" w:space="4" w:color="auto"/>
          <w:bottom w:val="single" w:sz="4" w:space="1" w:color="auto"/>
          <w:right w:val="single" w:sz="4" w:space="4" w:color="auto"/>
        </w:pBdr>
        <w:shd w:val="clear" w:color="auto" w:fill="BFBFBF"/>
      </w:pPr>
      <w:r w:rsidRPr="00FA0A92">
        <w:rPr>
          <w:rStyle w:val="ad"/>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9562CB" w:rsidRPr="00011DCA" w:rsidRDefault="009562CB" w:rsidP="00B068D8">
      <w:pPr>
        <w:pStyle w:val="ab"/>
        <w:pBdr>
          <w:top w:val="single" w:sz="4" w:space="1" w:color="auto"/>
          <w:left w:val="single" w:sz="4" w:space="4" w:color="auto"/>
          <w:bottom w:val="single" w:sz="4" w:space="1" w:color="auto"/>
          <w:right w:val="single" w:sz="4" w:space="4" w:color="auto"/>
        </w:pBdr>
        <w:shd w:val="clear" w:color="auto" w:fill="BFBFBF"/>
      </w:pPr>
      <w:r w:rsidRPr="00FA0A92">
        <w:rPr>
          <w:rStyle w:val="ad"/>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9562CB" w:rsidRPr="00F74DE4" w:rsidRDefault="009562CB" w:rsidP="00B068D8">
      <w:pPr>
        <w:pStyle w:val="ab"/>
        <w:pBdr>
          <w:top w:val="single" w:sz="4" w:space="1" w:color="auto"/>
          <w:left w:val="single" w:sz="4" w:space="4" w:color="auto"/>
          <w:bottom w:val="single" w:sz="4" w:space="1" w:color="auto"/>
          <w:right w:val="single" w:sz="4" w:space="4" w:color="auto"/>
        </w:pBdr>
        <w:shd w:val="clear" w:color="auto" w:fill="BFBFBF"/>
      </w:pPr>
      <w:r w:rsidRPr="00FA0A92">
        <w:rPr>
          <w:rStyle w:val="ad"/>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9562CB" w:rsidRPr="00CC374C" w:rsidRDefault="009562CB" w:rsidP="00B068D8">
      <w:pPr>
        <w:pStyle w:val="ab"/>
        <w:pBdr>
          <w:top w:val="single" w:sz="4" w:space="1" w:color="auto"/>
          <w:left w:val="single" w:sz="4" w:space="4" w:color="auto"/>
          <w:bottom w:val="single" w:sz="4" w:space="1" w:color="auto"/>
          <w:right w:val="single" w:sz="4" w:space="4" w:color="auto"/>
        </w:pBdr>
        <w:shd w:val="clear" w:color="auto" w:fill="BFBFBF"/>
        <w:rPr>
          <w:i/>
        </w:rPr>
      </w:pPr>
      <w:r w:rsidRPr="00FA0A92">
        <w:rPr>
          <w:rStyle w:val="ad"/>
        </w:rPr>
        <w:footnoteRef/>
      </w:r>
      <w:r>
        <w:tab/>
      </w:r>
      <w:r>
        <w:rPr>
          <w:i/>
        </w:rPr>
        <w:t>Вж. точки II. 1.1 и II.1.3 от съответното обявление</w:t>
      </w:r>
    </w:p>
  </w:footnote>
  <w:footnote w:id="5">
    <w:p w:rsidR="009562CB" w:rsidRPr="00603654" w:rsidRDefault="009562CB" w:rsidP="00B068D8">
      <w:pPr>
        <w:pStyle w:val="ab"/>
        <w:pBdr>
          <w:top w:val="single" w:sz="4" w:space="1" w:color="auto"/>
          <w:left w:val="single" w:sz="4" w:space="4" w:color="auto"/>
          <w:bottom w:val="single" w:sz="4" w:space="1" w:color="auto"/>
          <w:right w:val="single" w:sz="4" w:space="4" w:color="auto"/>
        </w:pBdr>
        <w:shd w:val="clear" w:color="auto" w:fill="BFBFBF"/>
        <w:rPr>
          <w:i/>
        </w:rPr>
      </w:pPr>
      <w:r w:rsidRPr="0047201F">
        <w:rPr>
          <w:rStyle w:val="ad"/>
        </w:rPr>
        <w:footnoteRef/>
      </w:r>
      <w:r>
        <w:rPr>
          <w:i/>
        </w:rPr>
        <w:tab/>
        <w:t>Вж. точка II. 1.1 от съответното обявление</w:t>
      </w:r>
    </w:p>
  </w:footnote>
  <w:footnote w:id="6">
    <w:p w:rsidR="009562CB" w:rsidRPr="002C475F" w:rsidRDefault="009562CB" w:rsidP="00B068D8">
      <w:pPr>
        <w:pStyle w:val="ab"/>
        <w:pBdr>
          <w:top w:val="single" w:sz="4" w:space="1" w:color="auto"/>
          <w:left w:val="single" w:sz="4" w:space="4" w:color="auto"/>
          <w:bottom w:val="single" w:sz="4" w:space="1" w:color="auto"/>
          <w:right w:val="single" w:sz="4" w:space="4" w:color="auto"/>
        </w:pBdr>
        <w:shd w:val="clear" w:color="auto" w:fill="BFBFBF"/>
      </w:pPr>
      <w:r w:rsidRPr="0047201F">
        <w:rPr>
          <w:rStyle w:val="ad"/>
        </w:rPr>
        <w:footnoteRef/>
      </w:r>
      <w:r>
        <w:tab/>
        <w:t>Моля повторете информацията относно лицата за контакт толкова пъти, колкото е необходимо.</w:t>
      </w:r>
    </w:p>
  </w:footnote>
  <w:footnote w:id="7">
    <w:p w:rsidR="009562CB" w:rsidRPr="00123AA0" w:rsidRDefault="009562CB" w:rsidP="00B068D8">
      <w:pPr>
        <w:pStyle w:val="ab"/>
        <w:pBdr>
          <w:top w:val="single" w:sz="4" w:space="1" w:color="auto"/>
          <w:left w:val="single" w:sz="4" w:space="4" w:color="auto"/>
          <w:bottom w:val="single" w:sz="4" w:space="1" w:color="auto"/>
          <w:right w:val="single" w:sz="4" w:space="4" w:color="auto"/>
        </w:pBdr>
        <w:shd w:val="clear" w:color="auto" w:fill="BFBFBF"/>
      </w:pPr>
      <w:r w:rsidRPr="00FA0A92">
        <w:rPr>
          <w:rStyle w:val="ad"/>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 xml:space="preserve">Средни предприятия, </w:t>
      </w:r>
      <w:proofErr w:type="spellStart"/>
      <w:r w:rsidRPr="004314E5">
        <w:rPr>
          <w:rStyle w:val="DeltaViewInsertion"/>
          <w:i w:val="0"/>
        </w:rPr>
        <w:t>предприятия</w:t>
      </w:r>
      <w:proofErr w:type="spellEnd"/>
      <w:r w:rsidRPr="004314E5">
        <w:rPr>
          <w:rStyle w:val="DeltaViewInsertion"/>
          <w:i w:val="0"/>
        </w:rPr>
        <w:t xml:space="preserve">,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9562CB" w:rsidRPr="00123AA0" w:rsidRDefault="009562CB" w:rsidP="00B068D8">
      <w:pPr>
        <w:pStyle w:val="ab"/>
        <w:pBdr>
          <w:top w:val="single" w:sz="4" w:space="1" w:color="auto"/>
          <w:left w:val="single" w:sz="4" w:space="4" w:color="auto"/>
          <w:bottom w:val="single" w:sz="4" w:space="1" w:color="auto"/>
          <w:right w:val="single" w:sz="4" w:space="4" w:color="auto"/>
        </w:pBdr>
        <w:shd w:val="clear" w:color="auto" w:fill="BFBFBF"/>
      </w:pPr>
      <w:r w:rsidRPr="00FA0A92">
        <w:rPr>
          <w:rStyle w:val="ad"/>
        </w:rPr>
        <w:footnoteRef/>
      </w:r>
      <w:r>
        <w:tab/>
      </w:r>
      <w:r w:rsidRPr="00123AA0">
        <w:t xml:space="preserve">Вж. точка </w:t>
      </w:r>
      <w:r>
        <w:t>III</w:t>
      </w:r>
      <w:r w:rsidRPr="00123AA0">
        <w:t>.1.5 от обявлението за поръчка</w:t>
      </w:r>
    </w:p>
  </w:footnote>
  <w:footnote w:id="9">
    <w:p w:rsidR="009562CB" w:rsidRPr="00123AA0" w:rsidRDefault="009562CB" w:rsidP="00B068D8">
      <w:pPr>
        <w:pStyle w:val="ab"/>
        <w:pBdr>
          <w:top w:val="single" w:sz="4" w:space="1" w:color="auto"/>
          <w:left w:val="single" w:sz="4" w:space="4" w:color="auto"/>
          <w:bottom w:val="single" w:sz="4" w:space="1" w:color="auto"/>
          <w:right w:val="single" w:sz="4" w:space="4" w:color="auto"/>
        </w:pBdr>
        <w:shd w:val="clear" w:color="auto" w:fill="BFBFBF"/>
      </w:pPr>
      <w:r w:rsidRPr="00FA0A92">
        <w:rPr>
          <w:rStyle w:val="ad"/>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9562CB" w:rsidRPr="00123AA0" w:rsidRDefault="009562CB" w:rsidP="00B068D8">
      <w:pPr>
        <w:pStyle w:val="ab"/>
        <w:pBdr>
          <w:top w:val="single" w:sz="4" w:space="1" w:color="auto"/>
          <w:left w:val="single" w:sz="4" w:space="4" w:color="auto"/>
          <w:bottom w:val="single" w:sz="4" w:space="1" w:color="auto"/>
          <w:right w:val="single" w:sz="4" w:space="4" w:color="auto"/>
        </w:pBdr>
        <w:shd w:val="clear" w:color="auto" w:fill="BFBFBF"/>
      </w:pPr>
      <w:r w:rsidRPr="00FA0A92">
        <w:rPr>
          <w:rStyle w:val="ad"/>
        </w:rPr>
        <w:footnoteRef/>
      </w:r>
      <w:r>
        <w:tab/>
      </w:r>
      <w:r w:rsidRPr="00123AA0">
        <w:t xml:space="preserve">Позоваванията и класификацията, ако има такива, са определени в </w:t>
      </w:r>
      <w:proofErr w:type="spellStart"/>
      <w:r w:rsidRPr="00123AA0">
        <w:t>сертификацията</w:t>
      </w:r>
      <w:proofErr w:type="spellEnd"/>
      <w:r w:rsidRPr="00123AA0">
        <w:t>.</w:t>
      </w:r>
    </w:p>
  </w:footnote>
  <w:footnote w:id="11">
    <w:p w:rsidR="009562CB" w:rsidRPr="00123AA0" w:rsidRDefault="009562CB" w:rsidP="00B068D8">
      <w:pPr>
        <w:pStyle w:val="ab"/>
        <w:pBdr>
          <w:top w:val="single" w:sz="4" w:space="1" w:color="auto"/>
          <w:left w:val="single" w:sz="4" w:space="4" w:color="auto"/>
          <w:bottom w:val="single" w:sz="4" w:space="1" w:color="auto"/>
          <w:right w:val="single" w:sz="4" w:space="4" w:color="auto"/>
        </w:pBdr>
        <w:shd w:val="clear" w:color="auto" w:fill="BFBFBF"/>
      </w:pPr>
      <w:r w:rsidRPr="00FA0A92">
        <w:rPr>
          <w:rStyle w:val="ad"/>
        </w:rPr>
        <w:footnoteRef/>
      </w:r>
      <w:r>
        <w:tab/>
      </w:r>
      <w:r w:rsidRPr="00123AA0">
        <w:t>По-специално като част от група, консорциум, съвместно предприятие или други подобни.</w:t>
      </w:r>
    </w:p>
  </w:footnote>
  <w:footnote w:id="12">
    <w:p w:rsidR="009562CB" w:rsidRPr="00123AA0" w:rsidRDefault="009562CB" w:rsidP="00B068D8">
      <w:pPr>
        <w:pStyle w:val="ab"/>
        <w:pBdr>
          <w:top w:val="single" w:sz="4" w:space="1" w:color="auto"/>
          <w:left w:val="single" w:sz="4" w:space="4" w:color="auto"/>
          <w:bottom w:val="single" w:sz="4" w:space="1" w:color="auto"/>
          <w:right w:val="single" w:sz="4" w:space="4" w:color="auto"/>
        </w:pBdr>
        <w:shd w:val="clear" w:color="auto" w:fill="BFBFBF"/>
      </w:pPr>
      <w:r w:rsidRPr="00FA0A92">
        <w:rPr>
          <w:rStyle w:val="ad"/>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9562CB" w:rsidRPr="00123AA0" w:rsidRDefault="009562CB" w:rsidP="00B068D8">
      <w:pPr>
        <w:pStyle w:val="ab"/>
        <w:pBdr>
          <w:top w:val="single" w:sz="4" w:space="1" w:color="auto"/>
          <w:left w:val="single" w:sz="4" w:space="4" w:color="auto"/>
          <w:bottom w:val="single" w:sz="4" w:space="1" w:color="auto"/>
          <w:right w:val="single" w:sz="4" w:space="4" w:color="auto"/>
        </w:pBdr>
        <w:shd w:val="clear" w:color="auto" w:fill="BFBFBF"/>
      </w:pPr>
      <w:r w:rsidRPr="00FA0A92">
        <w:rPr>
          <w:rStyle w:val="ad"/>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w:t>
      </w:r>
      <w:proofErr w:type="spellStart"/>
      <w:r w:rsidRPr="00123AA0">
        <w:t>11</w:t>
      </w:r>
      <w:proofErr w:type="spellEnd"/>
      <w:r w:rsidRPr="00123AA0">
        <w:t>.2008 г., стр. 42).</w:t>
      </w:r>
    </w:p>
  </w:footnote>
  <w:footnote w:id="14">
    <w:p w:rsidR="009562CB" w:rsidRPr="00123AA0" w:rsidRDefault="009562CB" w:rsidP="00B068D8">
      <w:pPr>
        <w:pStyle w:val="ab"/>
        <w:pBdr>
          <w:top w:val="single" w:sz="4" w:space="1" w:color="auto"/>
          <w:left w:val="single" w:sz="4" w:space="4" w:color="auto"/>
          <w:bottom w:val="single" w:sz="4" w:space="1" w:color="auto"/>
          <w:right w:val="single" w:sz="4" w:space="4" w:color="auto"/>
        </w:pBdr>
        <w:shd w:val="clear" w:color="auto" w:fill="BFBFBF"/>
      </w:pPr>
      <w:r w:rsidRPr="00FA0A92">
        <w:rPr>
          <w:rStyle w:val="ad"/>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1, и </w:t>
      </w:r>
      <w:proofErr w:type="spellStart"/>
      <w:r w:rsidRPr="00123AA0">
        <w:t>вчлен</w:t>
      </w:r>
      <w:proofErr w:type="spellEnd"/>
      <w:r w:rsidRPr="00123AA0">
        <w:t xml:space="preserve">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 xml:space="preserve">г., </w:t>
      </w:r>
      <w:proofErr w:type="spellStart"/>
      <w:r w:rsidRPr="00123AA0">
        <w:t>ст</w:t>
      </w:r>
      <w:r>
        <w:t>p</w:t>
      </w:r>
      <w:proofErr w:type="spellEnd"/>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9562CB" w:rsidRPr="00123AA0" w:rsidRDefault="009562CB" w:rsidP="00B068D8">
      <w:pPr>
        <w:pStyle w:val="ab"/>
        <w:pBdr>
          <w:top w:val="single" w:sz="4" w:space="1" w:color="auto"/>
          <w:left w:val="single" w:sz="4" w:space="4" w:color="auto"/>
          <w:bottom w:val="single" w:sz="4" w:space="1" w:color="auto"/>
          <w:right w:val="single" w:sz="4" w:space="4" w:color="auto"/>
        </w:pBdr>
        <w:shd w:val="clear" w:color="auto" w:fill="BFBFBF"/>
      </w:pPr>
      <w:r w:rsidRPr="00FA0A92">
        <w:rPr>
          <w:rStyle w:val="ad"/>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9562CB" w:rsidRPr="00123AA0" w:rsidRDefault="009562CB" w:rsidP="00B068D8">
      <w:pPr>
        <w:pStyle w:val="ab"/>
        <w:pBdr>
          <w:top w:val="single" w:sz="4" w:space="1" w:color="auto"/>
          <w:left w:val="single" w:sz="4" w:space="4" w:color="auto"/>
          <w:bottom w:val="single" w:sz="4" w:space="1" w:color="auto"/>
          <w:right w:val="single" w:sz="4" w:space="4" w:color="auto"/>
        </w:pBdr>
        <w:shd w:val="clear" w:color="auto" w:fill="BFBFBF"/>
      </w:pPr>
      <w:r w:rsidRPr="00FA0A92">
        <w:rPr>
          <w:rStyle w:val="ad"/>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w:t>
      </w:r>
      <w:proofErr w:type="spellStart"/>
      <w:r w:rsidRPr="00123AA0">
        <w:t>подбудителство</w:t>
      </w:r>
      <w:proofErr w:type="spellEnd"/>
      <w:r w:rsidRPr="00123AA0">
        <w:t xml:space="preserve">, </w:t>
      </w:r>
      <w:proofErr w:type="spellStart"/>
      <w:r w:rsidRPr="00123AA0">
        <w:t>помагачество</w:t>
      </w:r>
      <w:proofErr w:type="spellEnd"/>
      <w:r w:rsidRPr="00123AA0">
        <w:t xml:space="preserve"> или съучастие или опит за извършване на престъпление, както е посочено в член</w:t>
      </w:r>
      <w:r>
        <w:t> </w:t>
      </w:r>
      <w:r w:rsidRPr="00123AA0">
        <w:t>4 от същото рамково решение.</w:t>
      </w:r>
    </w:p>
  </w:footnote>
  <w:footnote w:id="17">
    <w:p w:rsidR="009562CB" w:rsidRPr="00AD02D8" w:rsidRDefault="009562CB" w:rsidP="00B068D8">
      <w:pPr>
        <w:pStyle w:val="ab"/>
        <w:pBdr>
          <w:top w:val="single" w:sz="4" w:space="1" w:color="auto"/>
          <w:left w:val="single" w:sz="4" w:space="4" w:color="auto"/>
          <w:bottom w:val="single" w:sz="4" w:space="1" w:color="auto"/>
          <w:right w:val="single" w:sz="4" w:space="4" w:color="auto"/>
        </w:pBdr>
        <w:shd w:val="clear" w:color="auto" w:fill="BFBFBF"/>
        <w:rPr>
          <w:b/>
          <w:i/>
        </w:rPr>
      </w:pPr>
      <w:r w:rsidRPr="00FA0A92">
        <w:rPr>
          <w:rStyle w:val="ad"/>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9562CB" w:rsidRPr="00123AA0" w:rsidRDefault="009562CB" w:rsidP="00B068D8">
      <w:pPr>
        <w:pStyle w:val="ab"/>
        <w:pBdr>
          <w:top w:val="single" w:sz="4" w:space="1" w:color="auto"/>
          <w:left w:val="single" w:sz="4" w:space="4" w:color="auto"/>
          <w:bottom w:val="single" w:sz="4" w:space="1" w:color="auto"/>
          <w:right w:val="single" w:sz="4" w:space="4" w:color="auto"/>
        </w:pBdr>
        <w:shd w:val="clear" w:color="auto" w:fill="BFBFBF"/>
      </w:pPr>
      <w:r w:rsidRPr="00FA0A92">
        <w:rPr>
          <w:rStyle w:val="ad"/>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9562CB" w:rsidRPr="00123AA0" w:rsidRDefault="009562CB" w:rsidP="00B068D8">
      <w:pPr>
        <w:pStyle w:val="ab"/>
        <w:pBdr>
          <w:top w:val="single" w:sz="4" w:space="1" w:color="auto"/>
          <w:left w:val="single" w:sz="4" w:space="4" w:color="auto"/>
          <w:bottom w:val="single" w:sz="4" w:space="1" w:color="auto"/>
          <w:right w:val="single" w:sz="4" w:space="4" w:color="auto"/>
        </w:pBdr>
        <w:shd w:val="clear" w:color="auto" w:fill="BFBFBF"/>
      </w:pPr>
      <w:r w:rsidRPr="00FA0A92">
        <w:rPr>
          <w:rStyle w:val="ad"/>
        </w:rPr>
        <w:footnoteRef/>
      </w:r>
      <w:r>
        <w:tab/>
      </w:r>
      <w:r w:rsidRPr="00123AA0">
        <w:t>Моля да се повтори толкова пъти, колкото е необходимо.</w:t>
      </w:r>
    </w:p>
  </w:footnote>
  <w:footnote w:id="20">
    <w:p w:rsidR="009562CB" w:rsidRPr="00123AA0" w:rsidRDefault="009562CB" w:rsidP="00B068D8">
      <w:pPr>
        <w:pStyle w:val="ab"/>
        <w:pBdr>
          <w:top w:val="single" w:sz="4" w:space="1" w:color="auto"/>
          <w:left w:val="single" w:sz="4" w:space="4" w:color="auto"/>
          <w:bottom w:val="single" w:sz="4" w:space="1" w:color="auto"/>
          <w:right w:val="single" w:sz="4" w:space="4" w:color="auto"/>
        </w:pBdr>
        <w:shd w:val="clear" w:color="auto" w:fill="BFBFBF"/>
      </w:pPr>
      <w:r w:rsidRPr="00FA0A92">
        <w:rPr>
          <w:rStyle w:val="ad"/>
        </w:rPr>
        <w:footnoteRef/>
      </w:r>
      <w:r>
        <w:tab/>
      </w:r>
      <w:r w:rsidRPr="00123AA0">
        <w:t>Моля да се повтори толкова пъти, колкото е необходимо.</w:t>
      </w:r>
    </w:p>
  </w:footnote>
  <w:footnote w:id="21">
    <w:p w:rsidR="009562CB" w:rsidRPr="00123AA0" w:rsidRDefault="009562CB" w:rsidP="00B068D8">
      <w:pPr>
        <w:pStyle w:val="ab"/>
        <w:pBdr>
          <w:top w:val="single" w:sz="4" w:space="1" w:color="auto"/>
          <w:left w:val="single" w:sz="4" w:space="4" w:color="auto"/>
          <w:bottom w:val="single" w:sz="4" w:space="1" w:color="auto"/>
          <w:right w:val="single" w:sz="4" w:space="4" w:color="auto"/>
        </w:pBdr>
        <w:shd w:val="clear" w:color="auto" w:fill="BFBFBF"/>
      </w:pPr>
      <w:r w:rsidRPr="00FA0A92">
        <w:rPr>
          <w:rStyle w:val="ad"/>
        </w:rPr>
        <w:footnoteRef/>
      </w:r>
      <w:r>
        <w:tab/>
      </w:r>
      <w:r w:rsidRPr="00123AA0">
        <w:t>Моля да се повтори толкова пъти, колкото е необходимо.</w:t>
      </w:r>
    </w:p>
  </w:footnote>
  <w:footnote w:id="22">
    <w:p w:rsidR="009562CB" w:rsidRPr="00123AA0" w:rsidRDefault="009562CB" w:rsidP="00B068D8">
      <w:pPr>
        <w:pStyle w:val="ab"/>
        <w:pBdr>
          <w:top w:val="single" w:sz="4" w:space="1" w:color="auto"/>
          <w:left w:val="single" w:sz="4" w:space="4" w:color="auto"/>
          <w:bottom w:val="single" w:sz="4" w:space="1" w:color="auto"/>
          <w:right w:val="single" w:sz="4" w:space="4" w:color="auto"/>
        </w:pBdr>
        <w:shd w:val="clear" w:color="auto" w:fill="BFBFBF"/>
      </w:pPr>
      <w:r w:rsidRPr="00FA0A92">
        <w:rPr>
          <w:rStyle w:val="ad"/>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9562CB" w:rsidRPr="00123AA0" w:rsidRDefault="009562CB" w:rsidP="00B068D8">
      <w:pPr>
        <w:pStyle w:val="ab"/>
        <w:pBdr>
          <w:top w:val="single" w:sz="4" w:space="1" w:color="auto"/>
          <w:left w:val="single" w:sz="4" w:space="4" w:color="auto"/>
          <w:bottom w:val="single" w:sz="4" w:space="1" w:color="auto"/>
          <w:right w:val="single" w:sz="4" w:space="4" w:color="auto"/>
        </w:pBdr>
        <w:shd w:val="clear" w:color="auto" w:fill="BFBFBF"/>
      </w:pPr>
      <w:r w:rsidRPr="00FA0A92">
        <w:rPr>
          <w:rStyle w:val="ad"/>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9562CB" w:rsidRPr="00123AA0" w:rsidRDefault="009562CB" w:rsidP="00B068D8">
      <w:pPr>
        <w:pStyle w:val="ab"/>
        <w:pBdr>
          <w:top w:val="single" w:sz="4" w:space="1" w:color="auto"/>
          <w:left w:val="single" w:sz="4" w:space="4" w:color="auto"/>
          <w:bottom w:val="single" w:sz="4" w:space="1" w:color="auto"/>
          <w:right w:val="single" w:sz="4" w:space="4" w:color="auto"/>
        </w:pBdr>
        <w:shd w:val="clear" w:color="auto" w:fill="BFBFBF"/>
      </w:pPr>
      <w:r w:rsidRPr="00FA0A92">
        <w:rPr>
          <w:rStyle w:val="ad"/>
        </w:rPr>
        <w:footnoteRef/>
      </w:r>
      <w:r>
        <w:tab/>
      </w:r>
      <w:r w:rsidRPr="00123AA0">
        <w:t>Моля да се повтори толкова пъти, колкото е необходимо.</w:t>
      </w:r>
    </w:p>
  </w:footnote>
  <w:footnote w:id="25">
    <w:p w:rsidR="009562CB" w:rsidRPr="00123AA0" w:rsidRDefault="009562CB" w:rsidP="00B068D8">
      <w:pPr>
        <w:pStyle w:val="ab"/>
        <w:pBdr>
          <w:top w:val="single" w:sz="4" w:space="1" w:color="auto"/>
          <w:left w:val="single" w:sz="4" w:space="4" w:color="auto"/>
          <w:bottom w:val="single" w:sz="4" w:space="1" w:color="auto"/>
          <w:right w:val="single" w:sz="4" w:space="4" w:color="auto"/>
        </w:pBdr>
        <w:shd w:val="clear" w:color="auto" w:fill="BFBFBF"/>
      </w:pPr>
      <w:r w:rsidRPr="00FA0A92">
        <w:rPr>
          <w:rStyle w:val="ad"/>
        </w:rPr>
        <w:footnoteRef/>
      </w:r>
      <w:r>
        <w:tab/>
      </w:r>
      <w:r w:rsidRPr="00123AA0">
        <w:t>Вж. член 57, параграф 4 от Директива 2014/24/ЕС</w:t>
      </w:r>
    </w:p>
  </w:footnote>
  <w:footnote w:id="26">
    <w:p w:rsidR="009562CB" w:rsidRPr="00123AA0" w:rsidRDefault="009562CB" w:rsidP="00B068D8">
      <w:pPr>
        <w:pStyle w:val="ab"/>
        <w:pBdr>
          <w:top w:val="single" w:sz="4" w:space="1" w:color="auto"/>
          <w:left w:val="single" w:sz="4" w:space="4" w:color="auto"/>
          <w:bottom w:val="single" w:sz="4" w:space="1" w:color="auto"/>
          <w:right w:val="single" w:sz="4" w:space="4" w:color="auto"/>
        </w:pBdr>
        <w:shd w:val="clear" w:color="auto" w:fill="BFBFBF"/>
      </w:pPr>
      <w:r w:rsidRPr="00FA0A92">
        <w:rPr>
          <w:rStyle w:val="ad"/>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9562CB" w:rsidRPr="00123AA0" w:rsidRDefault="009562CB" w:rsidP="00B068D8">
      <w:pPr>
        <w:pStyle w:val="ab"/>
        <w:pBdr>
          <w:top w:val="single" w:sz="4" w:space="1" w:color="auto"/>
          <w:left w:val="single" w:sz="4" w:space="4" w:color="auto"/>
          <w:bottom w:val="single" w:sz="4" w:space="1" w:color="auto"/>
          <w:right w:val="single" w:sz="4" w:space="4" w:color="auto"/>
        </w:pBdr>
        <w:shd w:val="clear" w:color="auto" w:fill="BFBFBF"/>
      </w:pPr>
      <w:r w:rsidRPr="00FA0A92">
        <w:rPr>
          <w:rStyle w:val="ad"/>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9562CB" w:rsidRPr="00123AA0" w:rsidRDefault="009562CB" w:rsidP="00B068D8">
      <w:pPr>
        <w:pStyle w:val="ab"/>
        <w:pBdr>
          <w:top w:val="single" w:sz="4" w:space="1" w:color="auto"/>
          <w:left w:val="single" w:sz="4" w:space="4" w:color="auto"/>
          <w:bottom w:val="single" w:sz="4" w:space="1" w:color="auto"/>
          <w:right w:val="single" w:sz="4" w:space="4" w:color="auto"/>
        </w:pBdr>
        <w:shd w:val="clear" w:color="auto" w:fill="BFBFBF"/>
      </w:pPr>
      <w:r w:rsidRPr="00FA0A92">
        <w:rPr>
          <w:rStyle w:val="ad"/>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w:t>
      </w:r>
      <w:proofErr w:type="spellStart"/>
      <w:r w:rsidRPr="00123AA0">
        <w:t>е</w:t>
      </w:r>
      <w:proofErr w:type="spellEnd"/>
      <w:r w:rsidRPr="00123AA0">
        <w:t xml:space="preserve">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 xml:space="preserve">възможност за </w:t>
      </w:r>
      <w:proofErr w:type="spellStart"/>
      <w:r w:rsidRPr="00123AA0">
        <w:rPr>
          <w:b/>
        </w:rPr>
        <w:t>дерогация</w:t>
      </w:r>
      <w:proofErr w:type="spellEnd"/>
      <w:r w:rsidRPr="00123AA0">
        <w:t>, дори ако икономическият оператор е в състояние да изпълни поръчката.</w:t>
      </w:r>
    </w:p>
  </w:footnote>
  <w:footnote w:id="29">
    <w:p w:rsidR="009562CB" w:rsidRPr="00123AA0" w:rsidRDefault="009562CB" w:rsidP="00B068D8">
      <w:pPr>
        <w:pStyle w:val="ab"/>
        <w:pBdr>
          <w:top w:val="single" w:sz="4" w:space="1" w:color="auto"/>
          <w:left w:val="single" w:sz="4" w:space="4" w:color="auto"/>
          <w:bottom w:val="single" w:sz="4" w:space="1" w:color="auto"/>
          <w:right w:val="single" w:sz="4" w:space="4" w:color="auto"/>
        </w:pBdr>
        <w:shd w:val="clear" w:color="auto" w:fill="BFBFBF"/>
      </w:pPr>
      <w:r w:rsidRPr="00FA0A92">
        <w:rPr>
          <w:rStyle w:val="ad"/>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9562CB" w:rsidRPr="00123AA0" w:rsidRDefault="009562CB" w:rsidP="00B068D8">
      <w:pPr>
        <w:pStyle w:val="ab"/>
        <w:pBdr>
          <w:top w:val="single" w:sz="4" w:space="1" w:color="auto"/>
          <w:left w:val="single" w:sz="4" w:space="4" w:color="auto"/>
          <w:bottom w:val="single" w:sz="4" w:space="1" w:color="auto"/>
          <w:right w:val="single" w:sz="4" w:space="4" w:color="auto"/>
        </w:pBdr>
        <w:shd w:val="clear" w:color="auto" w:fill="BFBFBF"/>
      </w:pPr>
      <w:r w:rsidRPr="00FA0A92">
        <w:rPr>
          <w:rStyle w:val="ad"/>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9562CB" w:rsidRPr="00123AA0" w:rsidRDefault="009562CB" w:rsidP="00B068D8">
      <w:pPr>
        <w:pStyle w:val="ab"/>
        <w:pBdr>
          <w:top w:val="single" w:sz="4" w:space="1" w:color="auto"/>
          <w:left w:val="single" w:sz="4" w:space="4" w:color="auto"/>
          <w:bottom w:val="single" w:sz="4" w:space="1" w:color="auto"/>
          <w:right w:val="single" w:sz="4" w:space="4" w:color="auto"/>
        </w:pBdr>
        <w:shd w:val="clear" w:color="auto" w:fill="BFBFBF"/>
      </w:pPr>
      <w:r w:rsidRPr="00FA0A92">
        <w:rPr>
          <w:rStyle w:val="ad"/>
        </w:rPr>
        <w:footnoteRef/>
      </w:r>
      <w:r>
        <w:tab/>
      </w:r>
      <w:r w:rsidRPr="00123AA0">
        <w:t>Моля да се повтори толкова пъти, колкото е необходимо.</w:t>
      </w:r>
    </w:p>
  </w:footnote>
  <w:footnote w:id="32">
    <w:p w:rsidR="009562CB" w:rsidRPr="00123AA0" w:rsidRDefault="009562CB" w:rsidP="00B068D8">
      <w:pPr>
        <w:pStyle w:val="ab"/>
        <w:pBdr>
          <w:top w:val="single" w:sz="4" w:space="1" w:color="auto"/>
          <w:left w:val="single" w:sz="4" w:space="4" w:color="auto"/>
          <w:bottom w:val="single" w:sz="4" w:space="1" w:color="auto"/>
          <w:right w:val="single" w:sz="4" w:space="4" w:color="auto"/>
        </w:pBdr>
        <w:shd w:val="clear" w:color="auto" w:fill="BFBFBF"/>
      </w:pPr>
      <w:r w:rsidRPr="00FA0A92">
        <w:rPr>
          <w:rStyle w:val="ad"/>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9562CB" w:rsidRPr="00123AA0" w:rsidRDefault="009562CB" w:rsidP="00B068D8">
      <w:pPr>
        <w:pStyle w:val="ab"/>
        <w:pBdr>
          <w:top w:val="single" w:sz="4" w:space="1" w:color="auto"/>
          <w:left w:val="single" w:sz="4" w:space="4" w:color="auto"/>
          <w:bottom w:val="single" w:sz="4" w:space="1" w:color="auto"/>
          <w:right w:val="single" w:sz="4" w:space="4" w:color="auto"/>
        </w:pBdr>
        <w:shd w:val="clear" w:color="auto" w:fill="BFBFBF"/>
      </w:pPr>
      <w:r w:rsidRPr="00FA0A92">
        <w:rPr>
          <w:rStyle w:val="ad"/>
        </w:rPr>
        <w:footnoteRef/>
      </w:r>
      <w:r>
        <w:tab/>
      </w:r>
      <w:r w:rsidRPr="00123AA0">
        <w:t>Само ако е разрешено в съответното обявление или в документацията за обществената поръчка.</w:t>
      </w:r>
    </w:p>
  </w:footnote>
  <w:footnote w:id="34">
    <w:p w:rsidR="009562CB" w:rsidRPr="00123AA0" w:rsidRDefault="009562CB" w:rsidP="00B068D8">
      <w:pPr>
        <w:pStyle w:val="ab"/>
        <w:pBdr>
          <w:top w:val="single" w:sz="4" w:space="1" w:color="auto"/>
          <w:left w:val="single" w:sz="4" w:space="4" w:color="auto"/>
          <w:bottom w:val="single" w:sz="4" w:space="1" w:color="auto"/>
          <w:right w:val="single" w:sz="4" w:space="4" w:color="auto"/>
        </w:pBdr>
        <w:shd w:val="clear" w:color="auto" w:fill="BFBFBF"/>
      </w:pPr>
      <w:r w:rsidRPr="00FA0A92">
        <w:rPr>
          <w:rStyle w:val="ad"/>
        </w:rPr>
        <w:footnoteRef/>
      </w:r>
      <w:r>
        <w:tab/>
      </w:r>
      <w:r w:rsidRPr="00123AA0">
        <w:t>Само ако е разрешено в съответното обявление или в документацията за обществената поръчка.</w:t>
      </w:r>
    </w:p>
  </w:footnote>
  <w:footnote w:id="35">
    <w:p w:rsidR="009562CB" w:rsidRPr="00123AA0" w:rsidRDefault="009562CB" w:rsidP="00B068D8">
      <w:pPr>
        <w:pStyle w:val="ab"/>
        <w:pBdr>
          <w:top w:val="single" w:sz="4" w:space="1" w:color="auto"/>
          <w:left w:val="single" w:sz="4" w:space="4" w:color="auto"/>
          <w:bottom w:val="single" w:sz="4" w:space="1" w:color="auto"/>
          <w:right w:val="single" w:sz="4" w:space="4" w:color="auto"/>
        </w:pBdr>
        <w:shd w:val="clear" w:color="auto" w:fill="BFBFBF"/>
      </w:pPr>
      <w:r w:rsidRPr="00FA0A92">
        <w:rPr>
          <w:rStyle w:val="ad"/>
        </w:rPr>
        <w:footnoteRef/>
      </w:r>
      <w:r>
        <w:tab/>
      </w:r>
      <w:r w:rsidRPr="00123AA0">
        <w:t>Например съотношението между активите и пасивите.</w:t>
      </w:r>
    </w:p>
  </w:footnote>
  <w:footnote w:id="36">
    <w:p w:rsidR="009562CB" w:rsidRPr="00123AA0" w:rsidRDefault="009562CB" w:rsidP="00B068D8">
      <w:pPr>
        <w:pStyle w:val="ab"/>
        <w:pBdr>
          <w:top w:val="single" w:sz="4" w:space="1" w:color="auto"/>
          <w:left w:val="single" w:sz="4" w:space="4" w:color="auto"/>
          <w:bottom w:val="single" w:sz="4" w:space="1" w:color="auto"/>
          <w:right w:val="single" w:sz="4" w:space="4" w:color="auto"/>
        </w:pBdr>
        <w:shd w:val="clear" w:color="auto" w:fill="BFBFBF"/>
      </w:pPr>
      <w:r w:rsidRPr="00FA0A92">
        <w:rPr>
          <w:rStyle w:val="ad"/>
        </w:rPr>
        <w:footnoteRef/>
      </w:r>
      <w:r>
        <w:tab/>
      </w:r>
      <w:r w:rsidRPr="00123AA0">
        <w:t>Например съотношението между активите и пасивите.</w:t>
      </w:r>
    </w:p>
  </w:footnote>
  <w:footnote w:id="37">
    <w:p w:rsidR="009562CB" w:rsidRPr="00123AA0" w:rsidRDefault="009562CB" w:rsidP="00B068D8">
      <w:pPr>
        <w:pStyle w:val="ab"/>
        <w:pBdr>
          <w:top w:val="single" w:sz="4" w:space="1" w:color="auto"/>
          <w:left w:val="single" w:sz="4" w:space="4" w:color="auto"/>
          <w:bottom w:val="single" w:sz="4" w:space="1" w:color="auto"/>
          <w:right w:val="single" w:sz="4" w:space="4" w:color="auto"/>
        </w:pBdr>
        <w:shd w:val="clear" w:color="auto" w:fill="BFBFBF"/>
      </w:pPr>
      <w:r w:rsidRPr="00FA0A92">
        <w:rPr>
          <w:rStyle w:val="ad"/>
        </w:rPr>
        <w:footnoteRef/>
      </w:r>
      <w:r>
        <w:tab/>
      </w:r>
      <w:r w:rsidRPr="00123AA0">
        <w:t>Моля да се повтори толкова пъти, колкото е необходимо.</w:t>
      </w:r>
    </w:p>
  </w:footnote>
  <w:footnote w:id="38">
    <w:p w:rsidR="009562CB" w:rsidRPr="00123AA0" w:rsidRDefault="009562CB" w:rsidP="00B068D8">
      <w:pPr>
        <w:pStyle w:val="ab"/>
        <w:pBdr>
          <w:top w:val="single" w:sz="4" w:space="1" w:color="auto"/>
          <w:left w:val="single" w:sz="4" w:space="4" w:color="auto"/>
          <w:bottom w:val="single" w:sz="4" w:space="1" w:color="auto"/>
          <w:right w:val="single" w:sz="4" w:space="4" w:color="auto"/>
        </w:pBdr>
        <w:shd w:val="clear" w:color="auto" w:fill="BFBFBF"/>
      </w:pPr>
      <w:r w:rsidRPr="00FA0A92">
        <w:rPr>
          <w:rStyle w:val="ad"/>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9562CB" w:rsidRPr="00123AA0" w:rsidRDefault="009562CB" w:rsidP="00B068D8">
      <w:pPr>
        <w:pStyle w:val="ab"/>
        <w:pBdr>
          <w:top w:val="single" w:sz="4" w:space="1" w:color="auto"/>
          <w:left w:val="single" w:sz="4" w:space="4" w:color="auto"/>
          <w:bottom w:val="single" w:sz="4" w:space="1" w:color="auto"/>
          <w:right w:val="single" w:sz="4" w:space="4" w:color="auto"/>
        </w:pBdr>
        <w:shd w:val="clear" w:color="auto" w:fill="BFBFBF"/>
      </w:pPr>
      <w:r w:rsidRPr="00FA0A92">
        <w:rPr>
          <w:rStyle w:val="ad"/>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9562CB" w:rsidRPr="00123AA0" w:rsidRDefault="009562CB" w:rsidP="00B068D8">
      <w:pPr>
        <w:pStyle w:val="ab"/>
        <w:pBdr>
          <w:top w:val="single" w:sz="4" w:space="1" w:color="auto"/>
          <w:left w:val="single" w:sz="4" w:space="4" w:color="auto"/>
          <w:bottom w:val="single" w:sz="4" w:space="1" w:color="auto"/>
          <w:right w:val="single" w:sz="4" w:space="4" w:color="auto"/>
        </w:pBdr>
        <w:shd w:val="clear" w:color="auto" w:fill="BFBFBF"/>
      </w:pPr>
      <w:r w:rsidRPr="00FA0A92">
        <w:rPr>
          <w:rStyle w:val="ad"/>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9562CB" w:rsidRPr="00123AA0" w:rsidRDefault="009562CB" w:rsidP="00B068D8">
      <w:pPr>
        <w:pStyle w:val="ab"/>
        <w:pBdr>
          <w:top w:val="single" w:sz="4" w:space="1" w:color="auto"/>
          <w:left w:val="single" w:sz="4" w:space="4" w:color="auto"/>
          <w:bottom w:val="single" w:sz="4" w:space="1" w:color="auto"/>
          <w:right w:val="single" w:sz="4" w:space="4" w:color="auto"/>
        </w:pBdr>
        <w:shd w:val="clear" w:color="auto" w:fill="BFBFBF"/>
      </w:pPr>
      <w:r w:rsidRPr="00FA0A92">
        <w:rPr>
          <w:rStyle w:val="ad"/>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9562CB" w:rsidRPr="00123AA0" w:rsidRDefault="009562CB" w:rsidP="00B068D8">
      <w:pPr>
        <w:pStyle w:val="ab"/>
        <w:pBdr>
          <w:top w:val="single" w:sz="4" w:space="1" w:color="auto"/>
          <w:left w:val="single" w:sz="4" w:space="4" w:color="auto"/>
          <w:bottom w:val="single" w:sz="4" w:space="1" w:color="auto"/>
          <w:right w:val="single" w:sz="4" w:space="4" w:color="auto"/>
        </w:pBdr>
        <w:shd w:val="clear" w:color="auto" w:fill="BFBFBF"/>
      </w:pPr>
      <w:r w:rsidRPr="00FA0A92">
        <w:rPr>
          <w:rStyle w:val="ad"/>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9562CB" w:rsidRPr="00123AA0" w:rsidRDefault="009562CB" w:rsidP="00B068D8">
      <w:pPr>
        <w:pStyle w:val="ab"/>
        <w:pBdr>
          <w:top w:val="single" w:sz="4" w:space="1" w:color="auto"/>
          <w:left w:val="single" w:sz="4" w:space="4" w:color="auto"/>
          <w:bottom w:val="single" w:sz="4" w:space="1" w:color="auto"/>
          <w:right w:val="single" w:sz="4" w:space="4" w:color="auto"/>
        </w:pBdr>
        <w:shd w:val="clear" w:color="auto" w:fill="BFBFBF"/>
      </w:pPr>
      <w:r w:rsidRPr="00FA0A92">
        <w:rPr>
          <w:rStyle w:val="ad"/>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w:t>
      </w:r>
      <w:proofErr w:type="spellStart"/>
      <w:r w:rsidRPr="00123AA0">
        <w:t>подизпълнението</w:t>
      </w:r>
      <w:proofErr w:type="spellEnd"/>
      <w:r w:rsidRPr="00123AA0">
        <w:t xml:space="preserve">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9562CB" w:rsidRPr="00123AA0" w:rsidRDefault="009562CB" w:rsidP="00B068D8">
      <w:pPr>
        <w:pStyle w:val="ab"/>
        <w:pBdr>
          <w:top w:val="single" w:sz="4" w:space="1" w:color="auto"/>
          <w:left w:val="single" w:sz="4" w:space="4" w:color="auto"/>
          <w:bottom w:val="single" w:sz="4" w:space="5" w:color="auto"/>
          <w:right w:val="single" w:sz="4" w:space="4" w:color="auto"/>
        </w:pBdr>
        <w:shd w:val="clear" w:color="auto" w:fill="BFBFBF"/>
      </w:pPr>
      <w:r w:rsidRPr="00FA0A92">
        <w:rPr>
          <w:rStyle w:val="ad"/>
        </w:rPr>
        <w:footnoteRef/>
      </w:r>
      <w:r>
        <w:tab/>
      </w:r>
      <w:r w:rsidRPr="00123AA0">
        <w:t>Моля, посочете ясно към кой документ се отнася отговорът.</w:t>
      </w:r>
    </w:p>
  </w:footnote>
  <w:footnote w:id="45">
    <w:p w:rsidR="009562CB" w:rsidRPr="00123AA0" w:rsidRDefault="009562CB" w:rsidP="00B068D8">
      <w:pPr>
        <w:pStyle w:val="ab"/>
        <w:pBdr>
          <w:top w:val="single" w:sz="4" w:space="1" w:color="auto"/>
          <w:left w:val="single" w:sz="4" w:space="4" w:color="auto"/>
          <w:bottom w:val="single" w:sz="4" w:space="1" w:color="auto"/>
          <w:right w:val="single" w:sz="4" w:space="4" w:color="auto"/>
        </w:pBdr>
        <w:shd w:val="clear" w:color="auto" w:fill="BFBFBF"/>
      </w:pPr>
      <w:r w:rsidRPr="00FA0A92">
        <w:rPr>
          <w:rStyle w:val="ad"/>
        </w:rPr>
        <w:footnoteRef/>
      </w:r>
      <w:r>
        <w:tab/>
      </w:r>
      <w:r w:rsidRPr="00123AA0">
        <w:t>Моля да се повтори толкова пъти, колкото е необходимо.</w:t>
      </w:r>
    </w:p>
  </w:footnote>
  <w:footnote w:id="46">
    <w:p w:rsidR="009562CB" w:rsidRPr="00123AA0" w:rsidRDefault="009562CB" w:rsidP="00B068D8">
      <w:pPr>
        <w:pStyle w:val="ab"/>
        <w:pBdr>
          <w:top w:val="single" w:sz="4" w:space="1" w:color="auto"/>
          <w:left w:val="single" w:sz="4" w:space="4" w:color="auto"/>
          <w:bottom w:val="single" w:sz="4" w:space="1" w:color="auto"/>
          <w:right w:val="single" w:sz="4" w:space="4" w:color="auto"/>
        </w:pBdr>
        <w:shd w:val="clear" w:color="auto" w:fill="BFBFBF"/>
      </w:pPr>
      <w:r w:rsidRPr="00FA0A92">
        <w:rPr>
          <w:rStyle w:val="ad"/>
        </w:rPr>
        <w:footnoteRef/>
      </w:r>
      <w:r>
        <w:tab/>
      </w:r>
      <w:r w:rsidRPr="00123AA0">
        <w:t>Моля да се повтори толкова пъти, колкото е необходимо.</w:t>
      </w:r>
    </w:p>
  </w:footnote>
  <w:footnote w:id="47">
    <w:p w:rsidR="009562CB" w:rsidRPr="00123AA0" w:rsidRDefault="009562CB" w:rsidP="00B068D8">
      <w:pPr>
        <w:pStyle w:val="ab"/>
        <w:pBdr>
          <w:top w:val="single" w:sz="4" w:space="1" w:color="auto"/>
          <w:left w:val="single" w:sz="4" w:space="4" w:color="auto"/>
          <w:bottom w:val="single" w:sz="4" w:space="1" w:color="auto"/>
          <w:right w:val="single" w:sz="4" w:space="4" w:color="auto"/>
        </w:pBdr>
        <w:shd w:val="clear" w:color="auto" w:fill="BFBFBF"/>
      </w:pPr>
      <w:r w:rsidRPr="00FA0A92">
        <w:rPr>
          <w:rStyle w:val="ad"/>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9562CB" w:rsidRPr="00123AA0" w:rsidRDefault="009562CB" w:rsidP="00B068D8">
      <w:pPr>
        <w:pStyle w:val="ab"/>
        <w:pBdr>
          <w:top w:val="single" w:sz="4" w:space="1" w:color="auto"/>
          <w:left w:val="single" w:sz="4" w:space="4" w:color="auto"/>
          <w:bottom w:val="single" w:sz="4" w:space="1" w:color="auto"/>
          <w:right w:val="single" w:sz="4" w:space="4" w:color="auto"/>
        </w:pBdr>
        <w:shd w:val="clear" w:color="auto" w:fill="BFBFBF"/>
      </w:pPr>
      <w:r w:rsidRPr="0047201F">
        <w:rPr>
          <w:rStyle w:val="ad"/>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2CB" w:rsidRPr="00B43C57" w:rsidRDefault="009562CB" w:rsidP="00C96F29">
    <w:pPr>
      <w:pStyle w:val="a6"/>
    </w:pPr>
  </w:p>
  <w:tbl>
    <w:tblPr>
      <w:tblW w:w="10008" w:type="dxa"/>
      <w:tblInd w:w="-252" w:type="dxa"/>
      <w:tblBorders>
        <w:bottom w:val="single" w:sz="4" w:space="0" w:color="auto"/>
      </w:tblBorders>
      <w:tblLook w:val="01E0" w:firstRow="1" w:lastRow="1" w:firstColumn="1" w:lastColumn="1" w:noHBand="0" w:noVBand="0"/>
    </w:tblPr>
    <w:tblGrid>
      <w:gridCol w:w="3888"/>
      <w:gridCol w:w="1800"/>
      <w:gridCol w:w="4320"/>
    </w:tblGrid>
    <w:tr w:rsidR="009562CB" w:rsidRPr="00B43C57" w:rsidTr="00B43C57">
      <w:trPr>
        <w:trHeight w:val="1657"/>
      </w:trPr>
      <w:tc>
        <w:tcPr>
          <w:tcW w:w="3888" w:type="dxa"/>
          <w:tcBorders>
            <w:top w:val="nil"/>
            <w:left w:val="nil"/>
            <w:bottom w:val="thinThickSmallGap" w:sz="24" w:space="0" w:color="auto"/>
            <w:right w:val="nil"/>
          </w:tcBorders>
        </w:tcPr>
        <w:p w:rsidR="009562CB" w:rsidRPr="00B43C57" w:rsidRDefault="009562CB" w:rsidP="00B43C57">
          <w:pPr>
            <w:spacing w:after="0" w:line="240" w:lineRule="auto"/>
            <w:rPr>
              <w:rFonts w:ascii="Times New Roman" w:eastAsia="Times New Roman" w:hAnsi="Times New Roman" w:cs="Times New Roman"/>
              <w:b/>
              <w:sz w:val="24"/>
              <w:szCs w:val="24"/>
              <w:lang w:eastAsia="bg-BG"/>
            </w:rPr>
          </w:pPr>
        </w:p>
        <w:p w:rsidR="009562CB" w:rsidRPr="00B43C57" w:rsidRDefault="009562CB" w:rsidP="00B43C57">
          <w:pPr>
            <w:spacing w:after="0" w:line="240" w:lineRule="auto"/>
            <w:jc w:val="right"/>
            <w:rPr>
              <w:rFonts w:ascii="Times New Roman" w:eastAsia="Times New Roman" w:hAnsi="Times New Roman" w:cs="Times New Roman"/>
              <w:b/>
              <w:sz w:val="24"/>
              <w:szCs w:val="24"/>
              <w:lang w:val="en-US" w:eastAsia="bg-BG"/>
            </w:rPr>
          </w:pPr>
          <w:r w:rsidRPr="00B43C57">
            <w:rPr>
              <w:rFonts w:ascii="Times New Roman" w:eastAsia="Times New Roman" w:hAnsi="Times New Roman" w:cs="Times New Roman"/>
              <w:b/>
              <w:sz w:val="24"/>
              <w:szCs w:val="24"/>
              <w:lang w:val="en-US" w:eastAsia="bg-BG"/>
            </w:rPr>
            <w:t>ОБЩИНА СИМЕОНОВГРАД</w:t>
          </w:r>
        </w:p>
        <w:p w:rsidR="009562CB" w:rsidRPr="00B43C57" w:rsidRDefault="009562CB" w:rsidP="00B43C57">
          <w:pPr>
            <w:spacing w:after="0" w:line="240" w:lineRule="auto"/>
            <w:jc w:val="right"/>
            <w:rPr>
              <w:rFonts w:ascii="Times New Roman" w:eastAsia="Times New Roman" w:hAnsi="Times New Roman" w:cs="Times New Roman"/>
              <w:sz w:val="24"/>
              <w:szCs w:val="24"/>
              <w:lang w:val="en-US" w:eastAsia="bg-BG"/>
            </w:rPr>
          </w:pPr>
          <w:r w:rsidRPr="00B43C57">
            <w:rPr>
              <w:rFonts w:ascii="Times New Roman" w:eastAsia="Times New Roman" w:hAnsi="Times New Roman" w:cs="Times New Roman"/>
              <w:sz w:val="24"/>
              <w:szCs w:val="24"/>
              <w:lang w:val="en-US" w:eastAsia="bg-BG"/>
            </w:rPr>
            <w:t xml:space="preserve">6490, </w:t>
          </w:r>
          <w:proofErr w:type="spellStart"/>
          <w:r w:rsidRPr="00B43C57">
            <w:rPr>
              <w:rFonts w:ascii="Times New Roman" w:eastAsia="Times New Roman" w:hAnsi="Times New Roman" w:cs="Times New Roman"/>
              <w:sz w:val="24"/>
              <w:szCs w:val="24"/>
              <w:lang w:val="en-US" w:eastAsia="bg-BG"/>
            </w:rPr>
            <w:t>Симеоновград</w:t>
          </w:r>
          <w:proofErr w:type="spellEnd"/>
        </w:p>
        <w:p w:rsidR="009562CB" w:rsidRPr="00B43C57" w:rsidRDefault="009562CB" w:rsidP="00B43C57">
          <w:pPr>
            <w:spacing w:after="0" w:line="240" w:lineRule="auto"/>
            <w:jc w:val="right"/>
            <w:rPr>
              <w:rFonts w:ascii="Times New Roman" w:eastAsia="Times New Roman" w:hAnsi="Times New Roman" w:cs="Times New Roman"/>
              <w:sz w:val="24"/>
              <w:szCs w:val="24"/>
              <w:lang w:val="en-US" w:eastAsia="bg-BG"/>
            </w:rPr>
          </w:pPr>
          <w:proofErr w:type="spellStart"/>
          <w:proofErr w:type="gramStart"/>
          <w:r w:rsidRPr="00B43C57">
            <w:rPr>
              <w:rFonts w:ascii="Times New Roman" w:eastAsia="Times New Roman" w:hAnsi="Times New Roman" w:cs="Times New Roman"/>
              <w:sz w:val="24"/>
              <w:szCs w:val="24"/>
              <w:lang w:val="en-US" w:eastAsia="bg-BG"/>
            </w:rPr>
            <w:t>пл</w:t>
          </w:r>
          <w:proofErr w:type="spellEnd"/>
          <w:proofErr w:type="gramEnd"/>
          <w:r w:rsidRPr="00B43C57">
            <w:rPr>
              <w:rFonts w:ascii="Times New Roman" w:eastAsia="Times New Roman" w:hAnsi="Times New Roman" w:cs="Times New Roman"/>
              <w:sz w:val="24"/>
              <w:szCs w:val="24"/>
              <w:lang w:val="en-US" w:eastAsia="bg-BG"/>
            </w:rPr>
            <w:t>.”</w:t>
          </w:r>
          <w:proofErr w:type="spellStart"/>
          <w:r w:rsidRPr="00B43C57">
            <w:rPr>
              <w:rFonts w:ascii="Times New Roman" w:eastAsia="Times New Roman" w:hAnsi="Times New Roman" w:cs="Times New Roman"/>
              <w:sz w:val="24"/>
              <w:szCs w:val="24"/>
              <w:lang w:val="en-US" w:eastAsia="bg-BG"/>
            </w:rPr>
            <w:t>Шейновски</w:t>
          </w:r>
          <w:proofErr w:type="spellEnd"/>
          <w:r w:rsidRPr="00B43C57">
            <w:rPr>
              <w:rFonts w:ascii="Times New Roman" w:eastAsia="Times New Roman" w:hAnsi="Times New Roman" w:cs="Times New Roman"/>
              <w:sz w:val="24"/>
              <w:szCs w:val="24"/>
              <w:lang w:val="en-US" w:eastAsia="bg-BG"/>
            </w:rPr>
            <w:t>” № 3</w:t>
          </w:r>
        </w:p>
        <w:p w:rsidR="009562CB" w:rsidRPr="00B43C57" w:rsidRDefault="009562CB" w:rsidP="00B43C57">
          <w:pPr>
            <w:spacing w:after="0" w:line="240" w:lineRule="auto"/>
            <w:jc w:val="right"/>
            <w:rPr>
              <w:rFonts w:ascii="Times New Roman" w:eastAsia="Times New Roman" w:hAnsi="Times New Roman" w:cs="Times New Roman"/>
              <w:sz w:val="24"/>
              <w:szCs w:val="24"/>
              <w:lang w:val="en-US" w:eastAsia="bg-BG"/>
            </w:rPr>
          </w:pPr>
          <w:proofErr w:type="gramStart"/>
          <w:r w:rsidRPr="00B43C57">
            <w:rPr>
              <w:rFonts w:ascii="Times New Roman" w:eastAsia="Times New Roman" w:hAnsi="Times New Roman" w:cs="Times New Roman"/>
              <w:sz w:val="24"/>
              <w:szCs w:val="24"/>
              <w:lang w:val="en-US" w:eastAsia="bg-BG"/>
            </w:rPr>
            <w:t>тел.:0</w:t>
          </w:r>
          <w:proofErr w:type="gramEnd"/>
          <w:r w:rsidRPr="00B43C57">
            <w:rPr>
              <w:rFonts w:ascii="Times New Roman" w:eastAsia="Times New Roman" w:hAnsi="Times New Roman" w:cs="Times New Roman"/>
              <w:sz w:val="24"/>
              <w:szCs w:val="24"/>
              <w:lang w:val="en-US" w:eastAsia="bg-BG"/>
            </w:rPr>
            <w:t xml:space="preserve">3781/23-41; </w:t>
          </w:r>
          <w:proofErr w:type="spellStart"/>
          <w:r w:rsidRPr="00B43C57">
            <w:rPr>
              <w:rFonts w:ascii="Times New Roman" w:eastAsia="Times New Roman" w:hAnsi="Times New Roman" w:cs="Times New Roman"/>
              <w:sz w:val="24"/>
              <w:szCs w:val="24"/>
              <w:lang w:val="en-US" w:eastAsia="bg-BG"/>
            </w:rPr>
            <w:t>факс</w:t>
          </w:r>
          <w:proofErr w:type="spellEnd"/>
          <w:r w:rsidRPr="00B43C57">
            <w:rPr>
              <w:rFonts w:ascii="Times New Roman" w:eastAsia="Times New Roman" w:hAnsi="Times New Roman" w:cs="Times New Roman"/>
              <w:sz w:val="24"/>
              <w:szCs w:val="24"/>
              <w:lang w:val="en-US" w:eastAsia="bg-BG"/>
            </w:rPr>
            <w:t xml:space="preserve"> 03781/20-06</w:t>
          </w:r>
        </w:p>
        <w:p w:rsidR="009562CB" w:rsidRPr="00B43C57" w:rsidRDefault="009562CB" w:rsidP="00B43C57">
          <w:pPr>
            <w:spacing w:after="0" w:line="240" w:lineRule="auto"/>
            <w:jc w:val="right"/>
            <w:rPr>
              <w:rFonts w:ascii="Times New Roman" w:eastAsia="Times New Roman" w:hAnsi="Times New Roman" w:cs="Times New Roman"/>
              <w:sz w:val="24"/>
              <w:szCs w:val="24"/>
              <w:lang w:val="en-US" w:eastAsia="bg-BG"/>
            </w:rPr>
          </w:pPr>
          <w:r w:rsidRPr="00B43C57">
            <w:rPr>
              <w:rFonts w:ascii="Times New Roman" w:eastAsia="Times New Roman" w:hAnsi="Times New Roman" w:cs="Times New Roman"/>
              <w:sz w:val="24"/>
              <w:szCs w:val="24"/>
              <w:lang w:val="en-US" w:eastAsia="bg-BG"/>
            </w:rPr>
            <w:t>e-mail: obshtina_simgrad@abv.bg</w:t>
          </w:r>
        </w:p>
        <w:p w:rsidR="009562CB" w:rsidRPr="00B43C57" w:rsidRDefault="009562CB" w:rsidP="00B43C57">
          <w:pPr>
            <w:spacing w:after="0" w:line="240" w:lineRule="auto"/>
            <w:jc w:val="right"/>
            <w:rPr>
              <w:rFonts w:ascii="Times New Roman" w:eastAsia="Times New Roman" w:hAnsi="Times New Roman" w:cs="Times New Roman"/>
              <w:sz w:val="16"/>
              <w:szCs w:val="16"/>
              <w:lang w:val="en-US" w:eastAsia="bg-BG"/>
            </w:rPr>
          </w:pPr>
        </w:p>
      </w:tc>
      <w:tc>
        <w:tcPr>
          <w:tcW w:w="1800" w:type="dxa"/>
          <w:tcBorders>
            <w:top w:val="nil"/>
            <w:left w:val="nil"/>
            <w:bottom w:val="thinThickSmallGap" w:sz="24" w:space="0" w:color="auto"/>
            <w:right w:val="nil"/>
          </w:tcBorders>
        </w:tcPr>
        <w:p w:rsidR="009562CB" w:rsidRPr="00B43C57" w:rsidRDefault="009562CB" w:rsidP="00B43C57">
          <w:pPr>
            <w:spacing w:after="0" w:line="240" w:lineRule="auto"/>
            <w:rPr>
              <w:rFonts w:ascii="Times New Roman" w:eastAsia="Times New Roman" w:hAnsi="Times New Roman" w:cs="Times New Roman"/>
              <w:sz w:val="24"/>
              <w:szCs w:val="24"/>
              <w:lang w:val="en-US" w:eastAsia="bg-BG"/>
            </w:rPr>
          </w:pPr>
          <w:r>
            <w:rPr>
              <w:rFonts w:ascii="Times New Roman" w:eastAsia="Times New Roman" w:hAnsi="Times New Roman" w:cs="Times New Roman"/>
              <w:noProof/>
              <w:sz w:val="24"/>
              <w:szCs w:val="24"/>
              <w:lang w:eastAsia="bg-BG"/>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138430</wp:posOffset>
                    </wp:positionV>
                    <wp:extent cx="1010285" cy="904240"/>
                    <wp:effectExtent l="0" t="0" r="17145" b="10160"/>
                    <wp:wrapNone/>
                    <wp:docPr id="2" name="Текстово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285" cy="904240"/>
                            </a:xfrm>
                            <a:prstGeom prst="rect">
                              <a:avLst/>
                            </a:prstGeom>
                            <a:solidFill>
                              <a:srgbClr val="FFFFFF"/>
                            </a:solidFill>
                            <a:ln w="9525">
                              <a:solidFill>
                                <a:srgbClr val="FFFFFF"/>
                              </a:solidFill>
                              <a:miter lim="800000"/>
                              <a:headEnd/>
                              <a:tailEnd/>
                            </a:ln>
                          </wps:spPr>
                          <wps:txbx>
                            <w:txbxContent>
                              <w:p w:rsidR="009562CB" w:rsidRDefault="009562CB" w:rsidP="00B43C57">
                                <w:r>
                                  <w:rPr>
                                    <w:noProof/>
                                    <w:lang w:eastAsia="bg-BG"/>
                                  </w:rPr>
                                  <w:drawing>
                                    <wp:inline distT="0" distB="0" distL="0" distR="0" wp14:anchorId="24C31A87" wp14:editId="6BDD81B6">
                                      <wp:extent cx="819150" cy="755650"/>
                                      <wp:effectExtent l="0" t="0" r="0" b="635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755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Текстово поле 2" o:spid="_x0000_s1026" type="#_x0000_t202" style="position:absolute;margin-left:-1.8pt;margin-top:10.9pt;width:79.55pt;height:71.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" strokecolor="white">
                    <v:textbox>
                      <w:txbxContent>
                        <w:p w:rsidR="00B43C57" w:rsidRDefault="00B43C57" w:rsidP="00B43C57">
                          <w:r>
                            <w:rPr>
                              <w:noProof/>
                              <w:lang w:eastAsia="bg-BG"/>
                            </w:rPr>
                            <w:drawing>
                              <wp:inline distT="0" distB="0" distL="0" distR="0" wp14:anchorId="24C31A87" wp14:editId="6BDD81B6">
                                <wp:extent cx="819150" cy="755650"/>
                                <wp:effectExtent l="0" t="0" r="0" b="635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755650"/>
                                        </a:xfrm>
                                        <a:prstGeom prst="rect">
                                          <a:avLst/>
                                        </a:prstGeom>
                                        <a:noFill/>
                                        <a:ln>
                                          <a:noFill/>
                                        </a:ln>
                                      </pic:spPr>
                                    </pic:pic>
                                  </a:graphicData>
                                </a:graphic>
                              </wp:inline>
                            </w:drawing>
                          </w:r>
                        </w:p>
                      </w:txbxContent>
                    </v:textbox>
                  </v:shape>
                </w:pict>
              </mc:Fallback>
            </mc:AlternateContent>
          </w:r>
        </w:p>
      </w:tc>
      <w:tc>
        <w:tcPr>
          <w:tcW w:w="4320" w:type="dxa"/>
          <w:tcBorders>
            <w:top w:val="nil"/>
            <w:left w:val="nil"/>
            <w:bottom w:val="thinThickSmallGap" w:sz="24" w:space="0" w:color="auto"/>
            <w:right w:val="nil"/>
          </w:tcBorders>
        </w:tcPr>
        <w:p w:rsidR="009562CB" w:rsidRPr="00B43C57" w:rsidRDefault="009562CB" w:rsidP="00B43C57">
          <w:pPr>
            <w:spacing w:after="0" w:line="240" w:lineRule="auto"/>
            <w:rPr>
              <w:rFonts w:ascii="Times New Roman" w:eastAsia="Times New Roman" w:hAnsi="Times New Roman" w:cs="Times New Roman"/>
              <w:b/>
              <w:sz w:val="24"/>
              <w:szCs w:val="24"/>
              <w:lang w:val="en-US" w:eastAsia="bg-BG"/>
            </w:rPr>
          </w:pPr>
        </w:p>
        <w:p w:rsidR="009562CB" w:rsidRPr="00B43C57" w:rsidRDefault="009562CB" w:rsidP="00B43C57">
          <w:pPr>
            <w:spacing w:after="0" w:line="240" w:lineRule="auto"/>
            <w:rPr>
              <w:rFonts w:ascii="Times New Roman" w:eastAsia="Times New Roman" w:hAnsi="Times New Roman" w:cs="Times New Roman"/>
              <w:b/>
              <w:sz w:val="24"/>
              <w:szCs w:val="24"/>
              <w:lang w:val="en-US" w:eastAsia="bg-BG"/>
            </w:rPr>
          </w:pPr>
          <w:r w:rsidRPr="00B43C57">
            <w:rPr>
              <w:rFonts w:ascii="Times New Roman" w:eastAsia="Times New Roman" w:hAnsi="Times New Roman" w:cs="Times New Roman"/>
              <w:b/>
              <w:sz w:val="24"/>
              <w:szCs w:val="24"/>
              <w:lang w:val="en-US" w:eastAsia="bg-BG"/>
            </w:rPr>
            <w:t>SIMEONOVGRAD MUNICIPALITY</w:t>
          </w:r>
        </w:p>
        <w:p w:rsidR="009562CB" w:rsidRPr="00B43C57" w:rsidRDefault="009562CB" w:rsidP="00B43C57">
          <w:pPr>
            <w:spacing w:after="0" w:line="240" w:lineRule="auto"/>
            <w:rPr>
              <w:rFonts w:ascii="Times New Roman" w:eastAsia="Times New Roman" w:hAnsi="Times New Roman" w:cs="Times New Roman"/>
              <w:sz w:val="24"/>
              <w:szCs w:val="24"/>
              <w:lang w:val="en-US" w:eastAsia="bg-BG"/>
            </w:rPr>
          </w:pPr>
          <w:r w:rsidRPr="00B43C57">
            <w:rPr>
              <w:rFonts w:ascii="Times New Roman" w:eastAsia="Times New Roman" w:hAnsi="Times New Roman" w:cs="Times New Roman"/>
              <w:sz w:val="24"/>
              <w:szCs w:val="24"/>
              <w:lang w:val="en-US" w:eastAsia="bg-BG"/>
            </w:rPr>
            <w:t xml:space="preserve">6490, </w:t>
          </w:r>
          <w:proofErr w:type="spellStart"/>
          <w:r w:rsidRPr="00B43C57">
            <w:rPr>
              <w:rFonts w:ascii="Times New Roman" w:eastAsia="Times New Roman" w:hAnsi="Times New Roman" w:cs="Times New Roman"/>
              <w:sz w:val="24"/>
              <w:szCs w:val="24"/>
              <w:lang w:val="en-US" w:eastAsia="bg-BG"/>
            </w:rPr>
            <w:t>Simeonovgrad</w:t>
          </w:r>
          <w:proofErr w:type="spellEnd"/>
          <w:r w:rsidRPr="00B43C57">
            <w:rPr>
              <w:rFonts w:ascii="Times New Roman" w:eastAsia="Times New Roman" w:hAnsi="Times New Roman" w:cs="Times New Roman"/>
              <w:sz w:val="24"/>
              <w:szCs w:val="24"/>
              <w:lang w:val="en-US" w:eastAsia="bg-BG"/>
            </w:rPr>
            <w:t xml:space="preserve"> </w:t>
          </w:r>
        </w:p>
        <w:p w:rsidR="009562CB" w:rsidRPr="00B43C57" w:rsidRDefault="009562CB" w:rsidP="00B43C57">
          <w:pPr>
            <w:spacing w:after="0" w:line="240" w:lineRule="auto"/>
            <w:rPr>
              <w:rFonts w:ascii="Times New Roman" w:eastAsia="Times New Roman" w:hAnsi="Times New Roman" w:cs="Times New Roman"/>
              <w:sz w:val="24"/>
              <w:szCs w:val="24"/>
              <w:lang w:val="en-US" w:eastAsia="bg-BG"/>
            </w:rPr>
          </w:pPr>
          <w:r w:rsidRPr="00B43C57">
            <w:rPr>
              <w:rFonts w:ascii="Times New Roman" w:eastAsia="Times New Roman" w:hAnsi="Times New Roman" w:cs="Times New Roman"/>
              <w:sz w:val="24"/>
              <w:szCs w:val="24"/>
              <w:lang w:val="en-US" w:eastAsia="bg-BG"/>
            </w:rPr>
            <w:t>”</w:t>
          </w:r>
          <w:proofErr w:type="spellStart"/>
          <w:r w:rsidRPr="00B43C57">
            <w:rPr>
              <w:rFonts w:ascii="Times New Roman" w:eastAsia="Times New Roman" w:hAnsi="Times New Roman" w:cs="Times New Roman"/>
              <w:sz w:val="24"/>
              <w:szCs w:val="24"/>
              <w:lang w:val="en-US" w:eastAsia="bg-BG"/>
            </w:rPr>
            <w:t>Sheinovski</w:t>
          </w:r>
          <w:proofErr w:type="spellEnd"/>
          <w:r w:rsidRPr="00B43C57">
            <w:rPr>
              <w:rFonts w:ascii="Times New Roman" w:eastAsia="Times New Roman" w:hAnsi="Times New Roman" w:cs="Times New Roman"/>
              <w:sz w:val="24"/>
              <w:szCs w:val="24"/>
              <w:lang w:val="en-US" w:eastAsia="bg-BG"/>
            </w:rPr>
            <w:t>” sq. № 3</w:t>
          </w:r>
        </w:p>
        <w:p w:rsidR="009562CB" w:rsidRPr="00B43C57" w:rsidRDefault="009562CB" w:rsidP="00B43C57">
          <w:pPr>
            <w:spacing w:after="0" w:line="240" w:lineRule="auto"/>
            <w:rPr>
              <w:rFonts w:ascii="Times New Roman" w:eastAsia="Times New Roman" w:hAnsi="Times New Roman" w:cs="Times New Roman"/>
              <w:sz w:val="24"/>
              <w:szCs w:val="24"/>
              <w:lang w:val="en-US" w:eastAsia="bg-BG"/>
            </w:rPr>
          </w:pPr>
          <w:r w:rsidRPr="00B43C57">
            <w:rPr>
              <w:rFonts w:ascii="Times New Roman" w:eastAsia="Times New Roman" w:hAnsi="Times New Roman" w:cs="Times New Roman"/>
              <w:sz w:val="24"/>
              <w:szCs w:val="24"/>
              <w:lang w:val="en-US" w:eastAsia="bg-BG"/>
            </w:rPr>
            <w:t>tel.:+359 3781/23-41; fax.: +359 3781/20-06</w:t>
          </w:r>
        </w:p>
        <w:p w:rsidR="009562CB" w:rsidRPr="00B43C57" w:rsidRDefault="009562CB" w:rsidP="00B43C57">
          <w:pPr>
            <w:spacing w:after="0" w:line="240" w:lineRule="auto"/>
            <w:rPr>
              <w:rFonts w:ascii="Times New Roman" w:eastAsia="Times New Roman" w:hAnsi="Times New Roman" w:cs="Times New Roman"/>
              <w:sz w:val="24"/>
              <w:szCs w:val="24"/>
              <w:lang w:val="en-US" w:eastAsia="bg-BG"/>
            </w:rPr>
          </w:pPr>
          <w:r w:rsidRPr="00B43C57">
            <w:rPr>
              <w:rFonts w:ascii="Times New Roman" w:eastAsia="Times New Roman" w:hAnsi="Times New Roman" w:cs="Times New Roman"/>
              <w:sz w:val="24"/>
              <w:szCs w:val="24"/>
              <w:lang w:val="en-US" w:eastAsia="bg-BG"/>
            </w:rPr>
            <w:t>www.simeonovgrad.bg</w:t>
          </w:r>
        </w:p>
        <w:p w:rsidR="009562CB" w:rsidRPr="00B43C57" w:rsidRDefault="009562CB" w:rsidP="00B43C57">
          <w:pPr>
            <w:spacing w:after="0" w:line="240" w:lineRule="auto"/>
            <w:rPr>
              <w:rFonts w:ascii="Times New Roman" w:eastAsia="Times New Roman" w:hAnsi="Times New Roman" w:cs="Times New Roman"/>
              <w:sz w:val="16"/>
              <w:szCs w:val="16"/>
              <w:lang w:val="en-US" w:eastAsia="bg-BG"/>
            </w:rPr>
          </w:pPr>
        </w:p>
      </w:tc>
    </w:tr>
  </w:tbl>
  <w:p w:rsidR="009562CB" w:rsidRDefault="009562C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F0AD754"/>
    <w:lvl w:ilvl="0">
      <w:start w:val="9"/>
      <w:numFmt w:val="decimal"/>
      <w:lvlText w:val="%1."/>
      <w:lvlJc w:val="left"/>
      <w:pPr>
        <w:ind w:left="0" w:firstLine="0"/>
      </w:pPr>
      <w:rPr>
        <w:rFonts w:ascii="Times New Roman" w:hAnsi="Times New Roman" w:cs="Times New Roman" w:hint="default"/>
        <w:b w:val="0"/>
        <w:bCs/>
        <w:i w:val="0"/>
        <w:iCs/>
        <w:smallCaps w:val="0"/>
        <w:strike w:val="0"/>
        <w:color w:val="000000"/>
        <w:spacing w:val="0"/>
        <w:w w:val="100"/>
        <w:position w:val="0"/>
        <w:sz w:val="24"/>
        <w:szCs w:val="24"/>
        <w:u w:val="none"/>
      </w:rPr>
    </w:lvl>
    <w:lvl w:ilvl="1">
      <w:start w:val="1"/>
      <w:numFmt w:val="decimal"/>
      <w:lvlText w:val="%1.%2."/>
      <w:lvlJc w:val="left"/>
      <w:pPr>
        <w:ind w:left="0" w:firstLine="0"/>
      </w:pPr>
      <w:rPr>
        <w:rFonts w:ascii="Times New Roman" w:hAnsi="Times New Roman" w:cs="Times New Roman" w:hint="default"/>
        <w:b/>
        <w:bCs/>
        <w:i/>
        <w:iCs/>
        <w:smallCaps w:val="0"/>
        <w:strike w:val="0"/>
        <w:color w:val="000000"/>
        <w:spacing w:val="0"/>
        <w:w w:val="100"/>
        <w:position w:val="0"/>
        <w:sz w:val="22"/>
        <w:szCs w:val="22"/>
        <w:u w:val="none"/>
      </w:rPr>
    </w:lvl>
    <w:lvl w:ilvl="2">
      <w:start w:val="1"/>
      <w:numFmt w:val="decimal"/>
      <w:lvlText w:val="%1.%2."/>
      <w:lvlJc w:val="left"/>
      <w:pPr>
        <w:ind w:left="0" w:firstLine="0"/>
      </w:pPr>
      <w:rPr>
        <w:rFonts w:ascii="Times New Roman" w:hAnsi="Times New Roman" w:cs="Times New Roman" w:hint="default"/>
        <w:b/>
        <w:bCs/>
        <w:i/>
        <w:iCs/>
        <w:smallCaps w:val="0"/>
        <w:strike w:val="0"/>
        <w:color w:val="000000"/>
        <w:spacing w:val="0"/>
        <w:w w:val="100"/>
        <w:position w:val="0"/>
        <w:sz w:val="22"/>
        <w:szCs w:val="22"/>
        <w:u w:val="none"/>
      </w:rPr>
    </w:lvl>
    <w:lvl w:ilvl="3">
      <w:start w:val="1"/>
      <w:numFmt w:val="decimal"/>
      <w:lvlText w:val="%1.%2."/>
      <w:lvlJc w:val="left"/>
      <w:pPr>
        <w:ind w:left="0" w:firstLine="0"/>
      </w:pPr>
      <w:rPr>
        <w:rFonts w:ascii="Times New Roman" w:hAnsi="Times New Roman" w:cs="Times New Roman" w:hint="default"/>
        <w:b/>
        <w:bCs/>
        <w:i/>
        <w:iCs/>
        <w:smallCaps w:val="0"/>
        <w:strike w:val="0"/>
        <w:color w:val="000000"/>
        <w:spacing w:val="0"/>
        <w:w w:val="100"/>
        <w:position w:val="0"/>
        <w:sz w:val="22"/>
        <w:szCs w:val="22"/>
        <w:u w:val="none"/>
      </w:rPr>
    </w:lvl>
    <w:lvl w:ilvl="4">
      <w:start w:val="1"/>
      <w:numFmt w:val="decimal"/>
      <w:lvlText w:val="%1.%2."/>
      <w:lvlJc w:val="left"/>
      <w:pPr>
        <w:ind w:left="0" w:firstLine="0"/>
      </w:pPr>
      <w:rPr>
        <w:rFonts w:ascii="Times New Roman" w:hAnsi="Times New Roman" w:cs="Times New Roman" w:hint="default"/>
        <w:b/>
        <w:bCs/>
        <w:i/>
        <w:iCs/>
        <w:smallCaps w:val="0"/>
        <w:strike w:val="0"/>
        <w:color w:val="000000"/>
        <w:spacing w:val="0"/>
        <w:w w:val="100"/>
        <w:position w:val="0"/>
        <w:sz w:val="22"/>
        <w:szCs w:val="22"/>
        <w:u w:val="none"/>
      </w:rPr>
    </w:lvl>
    <w:lvl w:ilvl="5">
      <w:start w:val="1"/>
      <w:numFmt w:val="decimal"/>
      <w:lvlText w:val="%1.%2."/>
      <w:lvlJc w:val="left"/>
      <w:pPr>
        <w:ind w:left="0" w:firstLine="0"/>
      </w:pPr>
      <w:rPr>
        <w:rFonts w:ascii="Times New Roman" w:hAnsi="Times New Roman" w:cs="Times New Roman" w:hint="default"/>
        <w:b/>
        <w:bCs/>
        <w:i/>
        <w:iCs/>
        <w:smallCaps w:val="0"/>
        <w:strike w:val="0"/>
        <w:color w:val="000000"/>
        <w:spacing w:val="0"/>
        <w:w w:val="100"/>
        <w:position w:val="0"/>
        <w:sz w:val="22"/>
        <w:szCs w:val="22"/>
        <w:u w:val="none"/>
      </w:rPr>
    </w:lvl>
    <w:lvl w:ilvl="6">
      <w:start w:val="1"/>
      <w:numFmt w:val="decimal"/>
      <w:lvlText w:val="%1.%2."/>
      <w:lvlJc w:val="left"/>
      <w:pPr>
        <w:ind w:left="0" w:firstLine="0"/>
      </w:pPr>
      <w:rPr>
        <w:rFonts w:ascii="Times New Roman" w:hAnsi="Times New Roman" w:cs="Times New Roman" w:hint="default"/>
        <w:b/>
        <w:bCs/>
        <w:i/>
        <w:iCs/>
        <w:smallCaps w:val="0"/>
        <w:strike w:val="0"/>
        <w:color w:val="000000"/>
        <w:spacing w:val="0"/>
        <w:w w:val="100"/>
        <w:position w:val="0"/>
        <w:sz w:val="22"/>
        <w:szCs w:val="22"/>
        <w:u w:val="none"/>
      </w:rPr>
    </w:lvl>
    <w:lvl w:ilvl="7">
      <w:start w:val="1"/>
      <w:numFmt w:val="decimal"/>
      <w:lvlText w:val="%1.%2."/>
      <w:lvlJc w:val="left"/>
      <w:pPr>
        <w:ind w:left="0" w:firstLine="0"/>
      </w:pPr>
      <w:rPr>
        <w:rFonts w:ascii="Times New Roman" w:hAnsi="Times New Roman" w:cs="Times New Roman" w:hint="default"/>
        <w:b/>
        <w:bCs/>
        <w:i/>
        <w:iCs/>
        <w:smallCaps w:val="0"/>
        <w:strike w:val="0"/>
        <w:color w:val="000000"/>
        <w:spacing w:val="0"/>
        <w:w w:val="100"/>
        <w:position w:val="0"/>
        <w:sz w:val="22"/>
        <w:szCs w:val="22"/>
        <w:u w:val="none"/>
      </w:rPr>
    </w:lvl>
    <w:lvl w:ilvl="8">
      <w:start w:val="1"/>
      <w:numFmt w:val="decimal"/>
      <w:lvlText w:val="%1.%2."/>
      <w:lvlJc w:val="left"/>
      <w:pPr>
        <w:ind w:left="0" w:firstLine="0"/>
      </w:pPr>
      <w:rPr>
        <w:rFonts w:ascii="Times New Roman" w:hAnsi="Times New Roman" w:cs="Times New Roman" w:hint="default"/>
        <w:b/>
        <w:bCs/>
        <w:i/>
        <w:iCs/>
        <w:smallCaps w:val="0"/>
        <w:strike w:val="0"/>
        <w:color w:val="000000"/>
        <w:spacing w:val="0"/>
        <w:w w:val="100"/>
        <w:position w:val="0"/>
        <w:sz w:val="22"/>
        <w:szCs w:val="22"/>
        <w:u w:val="none"/>
      </w:rPr>
    </w:lvl>
  </w:abstractNum>
  <w:abstractNum w:abstractNumId="1">
    <w:nsid w:val="15CE352C"/>
    <w:multiLevelType w:val="hybridMultilevel"/>
    <w:tmpl w:val="642C7E1C"/>
    <w:lvl w:ilvl="0" w:tplc="A846F19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17246DE6"/>
    <w:multiLevelType w:val="hybridMultilevel"/>
    <w:tmpl w:val="EA38FD38"/>
    <w:lvl w:ilvl="0" w:tplc="3288F4C0">
      <w:numFmt w:val="bullet"/>
      <w:lvlText w:val=""/>
      <w:lvlJc w:val="left"/>
      <w:pPr>
        <w:ind w:left="720" w:hanging="360"/>
      </w:pPr>
      <w:rPr>
        <w:rFonts w:ascii="Symbol" w:eastAsiaTheme="minorHAnsi" w:hAnsi="Symbol" w:cstheme="minorBidi" w:hint="default"/>
        <w:sz w:val="22"/>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20AD5423"/>
    <w:multiLevelType w:val="hybridMultilevel"/>
    <w:tmpl w:val="0C8EE24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8DE0B6B"/>
    <w:multiLevelType w:val="hybridMultilevel"/>
    <w:tmpl w:val="D8B07BEC"/>
    <w:lvl w:ilvl="0" w:tplc="547C68B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6">
    <w:nsid w:val="3D5B00E2"/>
    <w:multiLevelType w:val="hybridMultilevel"/>
    <w:tmpl w:val="01125230"/>
    <w:lvl w:ilvl="0" w:tplc="31D401C0">
      <w:numFmt w:val="bullet"/>
      <w:lvlText w:val="-"/>
      <w:lvlJc w:val="left"/>
      <w:pPr>
        <w:ind w:left="720" w:hanging="360"/>
      </w:pPr>
      <w:rPr>
        <w:rFonts w:ascii="Times New Roman" w:eastAsia="Times New Roman" w:hAnsi="Times New Roman" w:cs="Times New Roman"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40955565"/>
    <w:multiLevelType w:val="hybridMultilevel"/>
    <w:tmpl w:val="1FD6A99A"/>
    <w:lvl w:ilvl="0" w:tplc="EB9A2FD6">
      <w:start w:val="1"/>
      <w:numFmt w:val="upp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nsid w:val="4633601A"/>
    <w:multiLevelType w:val="hybridMultilevel"/>
    <w:tmpl w:val="23248C36"/>
    <w:lvl w:ilvl="0" w:tplc="FFFFFFFF">
      <w:start w:val="778"/>
      <w:numFmt w:val="bullet"/>
      <w:lvlText w:val="-"/>
      <w:lvlJc w:val="left"/>
      <w:pPr>
        <w:ind w:left="1080" w:hanging="360"/>
      </w:pPr>
      <w:rPr>
        <w:rFonts w:ascii="Times New Roman" w:eastAsia="Calibr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
    <w:nsid w:val="6234366D"/>
    <w:multiLevelType w:val="singleLevel"/>
    <w:tmpl w:val="24064748"/>
    <w:lvl w:ilvl="0">
      <w:start w:val="1"/>
      <w:numFmt w:val="decimal"/>
      <w:lvlText w:val="%1."/>
      <w:lvlJc w:val="left"/>
      <w:pPr>
        <w:tabs>
          <w:tab w:val="num" w:pos="720"/>
        </w:tabs>
        <w:ind w:left="720" w:hanging="720"/>
      </w:pPr>
      <w:rPr>
        <w:b/>
      </w:rPr>
    </w:lvl>
  </w:abstractNum>
  <w:abstractNum w:abstractNumId="12">
    <w:nsid w:val="6DCD27F3"/>
    <w:multiLevelType w:val="hybridMultilevel"/>
    <w:tmpl w:val="642C7E1C"/>
    <w:lvl w:ilvl="0" w:tplc="A846F19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6F2C385D"/>
    <w:multiLevelType w:val="hybridMultilevel"/>
    <w:tmpl w:val="30B64116"/>
    <w:lvl w:ilvl="0" w:tplc="31D401C0">
      <w:numFmt w:val="bullet"/>
      <w:lvlText w:val="-"/>
      <w:lvlJc w:val="left"/>
      <w:pPr>
        <w:ind w:left="1749" w:hanging="615"/>
      </w:pPr>
      <w:rPr>
        <w:rFonts w:ascii="Times New Roman" w:eastAsia="Times New Roman" w:hAnsi="Times New Roman" w:cs="Times New Roman" w:hint="default"/>
        <w:b/>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4">
    <w:nsid w:val="7EA00389"/>
    <w:multiLevelType w:val="multilevel"/>
    <w:tmpl w:val="B790904E"/>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3"/>
  </w:num>
  <w:num w:numId="3">
    <w:abstractNumId w:val="14"/>
  </w:num>
  <w:num w:numId="4">
    <w:abstractNumId w:val="6"/>
  </w:num>
  <w:num w:numId="5">
    <w:abstractNumId w:val="2"/>
  </w:num>
  <w:num w:numId="6">
    <w:abstractNumId w:val="7"/>
  </w:num>
  <w:num w:numId="7">
    <w:abstractNumId w:val="3"/>
  </w:num>
  <w:num w:numId="8">
    <w:abstractNumId w:val="12"/>
  </w:num>
  <w:num w:numId="9">
    <w:abstractNumId w:val="1"/>
  </w:num>
  <w:num w:numId="10">
    <w:abstractNumId w:val="5"/>
  </w:num>
  <w:num w:numId="11">
    <w:abstractNumId w:val="0"/>
  </w:num>
  <w:num w:numId="12">
    <w:abstractNumId w:val="9"/>
  </w:num>
  <w:num w:numId="13">
    <w:abstractNumId w:val="10"/>
    <w:lvlOverride w:ilvl="0">
      <w:startOverride w:val="1"/>
    </w:lvlOverride>
  </w:num>
  <w:num w:numId="14">
    <w:abstractNumId w:val="8"/>
    <w:lvlOverride w:ilvl="0">
      <w:startOverride w:val="1"/>
    </w:lvlOverride>
  </w:num>
  <w:num w:numId="15">
    <w:abstractNumId w:val="10"/>
  </w:num>
  <w:num w:numId="16">
    <w:abstractNumId w:val="8"/>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D85"/>
    <w:rsid w:val="000260ED"/>
    <w:rsid w:val="00035D66"/>
    <w:rsid w:val="00065551"/>
    <w:rsid w:val="000678EE"/>
    <w:rsid w:val="000725E6"/>
    <w:rsid w:val="000841B7"/>
    <w:rsid w:val="000B1A5A"/>
    <w:rsid w:val="000C43E0"/>
    <w:rsid w:val="000E5E87"/>
    <w:rsid w:val="000F1290"/>
    <w:rsid w:val="000F446C"/>
    <w:rsid w:val="0010361C"/>
    <w:rsid w:val="00113D9B"/>
    <w:rsid w:val="00134B53"/>
    <w:rsid w:val="00155B22"/>
    <w:rsid w:val="00156248"/>
    <w:rsid w:val="0016049F"/>
    <w:rsid w:val="001975E4"/>
    <w:rsid w:val="001C60C0"/>
    <w:rsid w:val="001D1C59"/>
    <w:rsid w:val="001E2464"/>
    <w:rsid w:val="00210D85"/>
    <w:rsid w:val="00212CC5"/>
    <w:rsid w:val="002161E2"/>
    <w:rsid w:val="00216247"/>
    <w:rsid w:val="002258F3"/>
    <w:rsid w:val="00240410"/>
    <w:rsid w:val="00256CC3"/>
    <w:rsid w:val="002615C2"/>
    <w:rsid w:val="002742B0"/>
    <w:rsid w:val="002A1F0B"/>
    <w:rsid w:val="002B11B3"/>
    <w:rsid w:val="002B242F"/>
    <w:rsid w:val="002C1483"/>
    <w:rsid w:val="002D5E4D"/>
    <w:rsid w:val="002E023D"/>
    <w:rsid w:val="00307F08"/>
    <w:rsid w:val="0031106A"/>
    <w:rsid w:val="00331EDB"/>
    <w:rsid w:val="003938E4"/>
    <w:rsid w:val="003B4EF0"/>
    <w:rsid w:val="003D2174"/>
    <w:rsid w:val="003D2C7B"/>
    <w:rsid w:val="003F3EEF"/>
    <w:rsid w:val="0040257A"/>
    <w:rsid w:val="0041177C"/>
    <w:rsid w:val="00422071"/>
    <w:rsid w:val="0043396E"/>
    <w:rsid w:val="00453F85"/>
    <w:rsid w:val="004627C3"/>
    <w:rsid w:val="00464FE7"/>
    <w:rsid w:val="00474067"/>
    <w:rsid w:val="004807E4"/>
    <w:rsid w:val="00481674"/>
    <w:rsid w:val="00484A1B"/>
    <w:rsid w:val="004B71C4"/>
    <w:rsid w:val="004C11C7"/>
    <w:rsid w:val="004D2510"/>
    <w:rsid w:val="004D2FAA"/>
    <w:rsid w:val="004D71B8"/>
    <w:rsid w:val="004E021E"/>
    <w:rsid w:val="004F2DCF"/>
    <w:rsid w:val="004F38BD"/>
    <w:rsid w:val="0051134E"/>
    <w:rsid w:val="00521EB9"/>
    <w:rsid w:val="00536A82"/>
    <w:rsid w:val="005530F0"/>
    <w:rsid w:val="00553DA5"/>
    <w:rsid w:val="00560284"/>
    <w:rsid w:val="005B3F85"/>
    <w:rsid w:val="005B4C46"/>
    <w:rsid w:val="005B69CA"/>
    <w:rsid w:val="005B72F7"/>
    <w:rsid w:val="005F2256"/>
    <w:rsid w:val="00616E30"/>
    <w:rsid w:val="00621F75"/>
    <w:rsid w:val="00626482"/>
    <w:rsid w:val="00632F15"/>
    <w:rsid w:val="00640C80"/>
    <w:rsid w:val="00645B2F"/>
    <w:rsid w:val="006509E7"/>
    <w:rsid w:val="00651E9A"/>
    <w:rsid w:val="00680113"/>
    <w:rsid w:val="006D0D67"/>
    <w:rsid w:val="006E4A48"/>
    <w:rsid w:val="006E4F74"/>
    <w:rsid w:val="006E5AA5"/>
    <w:rsid w:val="006F60EE"/>
    <w:rsid w:val="0072181A"/>
    <w:rsid w:val="00761F94"/>
    <w:rsid w:val="0078392E"/>
    <w:rsid w:val="007E6F73"/>
    <w:rsid w:val="007F3537"/>
    <w:rsid w:val="00801DE4"/>
    <w:rsid w:val="00832C03"/>
    <w:rsid w:val="008420A1"/>
    <w:rsid w:val="008456C0"/>
    <w:rsid w:val="0085710F"/>
    <w:rsid w:val="00862D77"/>
    <w:rsid w:val="00863E43"/>
    <w:rsid w:val="00864683"/>
    <w:rsid w:val="00876BE7"/>
    <w:rsid w:val="00876C19"/>
    <w:rsid w:val="00885555"/>
    <w:rsid w:val="008A3379"/>
    <w:rsid w:val="008A6DBD"/>
    <w:rsid w:val="008B39A0"/>
    <w:rsid w:val="008E00F4"/>
    <w:rsid w:val="008F57B3"/>
    <w:rsid w:val="00917D0C"/>
    <w:rsid w:val="00951780"/>
    <w:rsid w:val="009562CB"/>
    <w:rsid w:val="00967813"/>
    <w:rsid w:val="00973E61"/>
    <w:rsid w:val="0099622C"/>
    <w:rsid w:val="009A19D7"/>
    <w:rsid w:val="009B013F"/>
    <w:rsid w:val="009B119B"/>
    <w:rsid w:val="009B5025"/>
    <w:rsid w:val="009D0AB7"/>
    <w:rsid w:val="009D200C"/>
    <w:rsid w:val="00A15264"/>
    <w:rsid w:val="00A536B2"/>
    <w:rsid w:val="00A700FB"/>
    <w:rsid w:val="00A803B2"/>
    <w:rsid w:val="00A80CED"/>
    <w:rsid w:val="00A84654"/>
    <w:rsid w:val="00AC150A"/>
    <w:rsid w:val="00AC1693"/>
    <w:rsid w:val="00AC63E9"/>
    <w:rsid w:val="00AD4219"/>
    <w:rsid w:val="00AD4D37"/>
    <w:rsid w:val="00AE0D27"/>
    <w:rsid w:val="00AF5650"/>
    <w:rsid w:val="00B068D8"/>
    <w:rsid w:val="00B13A9E"/>
    <w:rsid w:val="00B16D85"/>
    <w:rsid w:val="00B306F0"/>
    <w:rsid w:val="00B43C57"/>
    <w:rsid w:val="00B572A3"/>
    <w:rsid w:val="00B60FE8"/>
    <w:rsid w:val="00B71DF5"/>
    <w:rsid w:val="00B72A37"/>
    <w:rsid w:val="00B72C33"/>
    <w:rsid w:val="00B76C73"/>
    <w:rsid w:val="00B81079"/>
    <w:rsid w:val="00BA2A55"/>
    <w:rsid w:val="00BA7A1E"/>
    <w:rsid w:val="00BB19CA"/>
    <w:rsid w:val="00BC022A"/>
    <w:rsid w:val="00BD4A1B"/>
    <w:rsid w:val="00BE4238"/>
    <w:rsid w:val="00C05381"/>
    <w:rsid w:val="00C35DAF"/>
    <w:rsid w:val="00C80E97"/>
    <w:rsid w:val="00C96F29"/>
    <w:rsid w:val="00CC0881"/>
    <w:rsid w:val="00CD7146"/>
    <w:rsid w:val="00CE6471"/>
    <w:rsid w:val="00CF1961"/>
    <w:rsid w:val="00D222D2"/>
    <w:rsid w:val="00D305B3"/>
    <w:rsid w:val="00D32059"/>
    <w:rsid w:val="00D35986"/>
    <w:rsid w:val="00D4681C"/>
    <w:rsid w:val="00D62C3D"/>
    <w:rsid w:val="00D830E3"/>
    <w:rsid w:val="00DA2F48"/>
    <w:rsid w:val="00DB1983"/>
    <w:rsid w:val="00DB2BCA"/>
    <w:rsid w:val="00DC3D77"/>
    <w:rsid w:val="00DD0A2F"/>
    <w:rsid w:val="00DD6B06"/>
    <w:rsid w:val="00DF2C8C"/>
    <w:rsid w:val="00DF3110"/>
    <w:rsid w:val="00DF3731"/>
    <w:rsid w:val="00DF772E"/>
    <w:rsid w:val="00E10B1B"/>
    <w:rsid w:val="00E17DEF"/>
    <w:rsid w:val="00E32F35"/>
    <w:rsid w:val="00E52C36"/>
    <w:rsid w:val="00E61BD2"/>
    <w:rsid w:val="00E63DA7"/>
    <w:rsid w:val="00E721D6"/>
    <w:rsid w:val="00E822E0"/>
    <w:rsid w:val="00E946CA"/>
    <w:rsid w:val="00E95A34"/>
    <w:rsid w:val="00EB30C5"/>
    <w:rsid w:val="00ED323B"/>
    <w:rsid w:val="00EE405B"/>
    <w:rsid w:val="00EF0ACC"/>
    <w:rsid w:val="00EF38F0"/>
    <w:rsid w:val="00F013E1"/>
    <w:rsid w:val="00F05005"/>
    <w:rsid w:val="00F22637"/>
    <w:rsid w:val="00F44D24"/>
    <w:rsid w:val="00F55F26"/>
    <w:rsid w:val="00F57442"/>
    <w:rsid w:val="00F80035"/>
    <w:rsid w:val="00F955B5"/>
    <w:rsid w:val="00F9671A"/>
    <w:rsid w:val="00FA1B53"/>
    <w:rsid w:val="00FA2EFD"/>
    <w:rsid w:val="00FA37FF"/>
    <w:rsid w:val="00FA393A"/>
    <w:rsid w:val="00FA7425"/>
    <w:rsid w:val="00FB7A61"/>
    <w:rsid w:val="00FD1B8D"/>
    <w:rsid w:val="00FD38FE"/>
    <w:rsid w:val="00FE139B"/>
    <w:rsid w:val="00FE6D0A"/>
    <w:rsid w:val="00FF427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5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446C"/>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0F446C"/>
    <w:rPr>
      <w:rFonts w:ascii="Tahoma" w:hAnsi="Tahoma" w:cs="Tahoma"/>
      <w:sz w:val="16"/>
      <w:szCs w:val="16"/>
    </w:rPr>
  </w:style>
  <w:style w:type="paragraph" w:styleId="a5">
    <w:name w:val="List Paragraph"/>
    <w:basedOn w:val="a"/>
    <w:uiPriority w:val="34"/>
    <w:qFormat/>
    <w:rsid w:val="00EB30C5"/>
    <w:pPr>
      <w:ind w:left="720"/>
      <w:contextualSpacing/>
    </w:pPr>
  </w:style>
  <w:style w:type="paragraph" w:styleId="a6">
    <w:name w:val="header"/>
    <w:basedOn w:val="a"/>
    <w:link w:val="a7"/>
    <w:uiPriority w:val="99"/>
    <w:unhideWhenUsed/>
    <w:rsid w:val="00885555"/>
    <w:pPr>
      <w:tabs>
        <w:tab w:val="center" w:pos="4536"/>
        <w:tab w:val="right" w:pos="9072"/>
      </w:tabs>
      <w:spacing w:after="0" w:line="240" w:lineRule="auto"/>
    </w:pPr>
  </w:style>
  <w:style w:type="character" w:customStyle="1" w:styleId="a7">
    <w:name w:val="Горен колонтитул Знак"/>
    <w:basedOn w:val="a0"/>
    <w:link w:val="a6"/>
    <w:uiPriority w:val="99"/>
    <w:rsid w:val="00885555"/>
  </w:style>
  <w:style w:type="paragraph" w:styleId="a8">
    <w:name w:val="footer"/>
    <w:basedOn w:val="a"/>
    <w:link w:val="a9"/>
    <w:uiPriority w:val="99"/>
    <w:unhideWhenUsed/>
    <w:rsid w:val="00885555"/>
    <w:pPr>
      <w:tabs>
        <w:tab w:val="center" w:pos="4536"/>
        <w:tab w:val="right" w:pos="9072"/>
      </w:tabs>
      <w:spacing w:after="0" w:line="240" w:lineRule="auto"/>
    </w:pPr>
  </w:style>
  <w:style w:type="character" w:customStyle="1" w:styleId="a9">
    <w:name w:val="Долен колонтитул Знак"/>
    <w:basedOn w:val="a0"/>
    <w:link w:val="a8"/>
    <w:uiPriority w:val="99"/>
    <w:rsid w:val="00885555"/>
  </w:style>
  <w:style w:type="character" w:styleId="aa">
    <w:name w:val="Hyperlink"/>
    <w:basedOn w:val="a0"/>
    <w:uiPriority w:val="99"/>
    <w:unhideWhenUsed/>
    <w:rsid w:val="00F955B5"/>
    <w:rPr>
      <w:color w:val="0000FF" w:themeColor="hyperlink"/>
      <w:u w:val="single"/>
    </w:rPr>
  </w:style>
  <w:style w:type="paragraph" w:styleId="ab">
    <w:name w:val="footnote text"/>
    <w:basedOn w:val="a"/>
    <w:link w:val="ac"/>
    <w:uiPriority w:val="99"/>
    <w:semiHidden/>
    <w:unhideWhenUsed/>
    <w:rsid w:val="00B068D8"/>
    <w:pPr>
      <w:spacing w:after="0" w:line="240" w:lineRule="auto"/>
    </w:pPr>
    <w:rPr>
      <w:sz w:val="20"/>
      <w:szCs w:val="20"/>
    </w:rPr>
  </w:style>
  <w:style w:type="character" w:customStyle="1" w:styleId="ac">
    <w:name w:val="Текст под линия Знак"/>
    <w:basedOn w:val="a0"/>
    <w:link w:val="ab"/>
    <w:uiPriority w:val="99"/>
    <w:semiHidden/>
    <w:rsid w:val="00B068D8"/>
    <w:rPr>
      <w:sz w:val="20"/>
      <w:szCs w:val="20"/>
    </w:rPr>
  </w:style>
  <w:style w:type="character" w:customStyle="1" w:styleId="DeltaViewInsertion">
    <w:name w:val="DeltaView Insertion"/>
    <w:rsid w:val="00B068D8"/>
    <w:rPr>
      <w:b/>
      <w:i/>
      <w:spacing w:val="0"/>
      <w:lang w:val="bg-BG" w:eastAsia="bg-BG"/>
    </w:rPr>
  </w:style>
  <w:style w:type="character" w:styleId="ad">
    <w:name w:val="footnote reference"/>
    <w:uiPriority w:val="99"/>
    <w:semiHidden/>
    <w:unhideWhenUsed/>
    <w:rsid w:val="00B068D8"/>
    <w:rPr>
      <w:shd w:val="clear" w:color="auto" w:fill="auto"/>
      <w:vertAlign w:val="superscript"/>
    </w:rPr>
  </w:style>
  <w:style w:type="paragraph" w:customStyle="1" w:styleId="Tiret0">
    <w:name w:val="Tiret 0"/>
    <w:basedOn w:val="a"/>
    <w:rsid w:val="00B068D8"/>
    <w:pPr>
      <w:numPr>
        <w:numId w:val="13"/>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a"/>
    <w:rsid w:val="00B068D8"/>
    <w:pPr>
      <w:numPr>
        <w:numId w:val="14"/>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a"/>
    <w:next w:val="a"/>
    <w:rsid w:val="00B068D8"/>
    <w:pPr>
      <w:numPr>
        <w:numId w:val="17"/>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a"/>
    <w:next w:val="a"/>
    <w:rsid w:val="00B068D8"/>
    <w:pPr>
      <w:numPr>
        <w:ilvl w:val="1"/>
        <w:numId w:val="17"/>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a"/>
    <w:next w:val="a"/>
    <w:rsid w:val="00B068D8"/>
    <w:pPr>
      <w:numPr>
        <w:ilvl w:val="2"/>
        <w:numId w:val="17"/>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a"/>
    <w:next w:val="a"/>
    <w:rsid w:val="00B068D8"/>
    <w:pPr>
      <w:numPr>
        <w:ilvl w:val="3"/>
        <w:numId w:val="17"/>
      </w:numPr>
      <w:spacing w:before="120" w:after="120" w:line="240" w:lineRule="auto"/>
      <w:jc w:val="both"/>
    </w:pPr>
    <w:rPr>
      <w:rFonts w:ascii="Times New Roman" w:eastAsia="Calibri" w:hAnsi="Times New Roman" w:cs="Times New Roman"/>
      <w:sz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5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446C"/>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0F446C"/>
    <w:rPr>
      <w:rFonts w:ascii="Tahoma" w:hAnsi="Tahoma" w:cs="Tahoma"/>
      <w:sz w:val="16"/>
      <w:szCs w:val="16"/>
    </w:rPr>
  </w:style>
  <w:style w:type="paragraph" w:styleId="a5">
    <w:name w:val="List Paragraph"/>
    <w:basedOn w:val="a"/>
    <w:uiPriority w:val="34"/>
    <w:qFormat/>
    <w:rsid w:val="00EB30C5"/>
    <w:pPr>
      <w:ind w:left="720"/>
      <w:contextualSpacing/>
    </w:pPr>
  </w:style>
  <w:style w:type="paragraph" w:styleId="a6">
    <w:name w:val="header"/>
    <w:basedOn w:val="a"/>
    <w:link w:val="a7"/>
    <w:uiPriority w:val="99"/>
    <w:unhideWhenUsed/>
    <w:rsid w:val="00885555"/>
    <w:pPr>
      <w:tabs>
        <w:tab w:val="center" w:pos="4536"/>
        <w:tab w:val="right" w:pos="9072"/>
      </w:tabs>
      <w:spacing w:after="0" w:line="240" w:lineRule="auto"/>
    </w:pPr>
  </w:style>
  <w:style w:type="character" w:customStyle="1" w:styleId="a7">
    <w:name w:val="Горен колонтитул Знак"/>
    <w:basedOn w:val="a0"/>
    <w:link w:val="a6"/>
    <w:uiPriority w:val="99"/>
    <w:rsid w:val="00885555"/>
  </w:style>
  <w:style w:type="paragraph" w:styleId="a8">
    <w:name w:val="footer"/>
    <w:basedOn w:val="a"/>
    <w:link w:val="a9"/>
    <w:uiPriority w:val="99"/>
    <w:unhideWhenUsed/>
    <w:rsid w:val="00885555"/>
    <w:pPr>
      <w:tabs>
        <w:tab w:val="center" w:pos="4536"/>
        <w:tab w:val="right" w:pos="9072"/>
      </w:tabs>
      <w:spacing w:after="0" w:line="240" w:lineRule="auto"/>
    </w:pPr>
  </w:style>
  <w:style w:type="character" w:customStyle="1" w:styleId="a9">
    <w:name w:val="Долен колонтитул Знак"/>
    <w:basedOn w:val="a0"/>
    <w:link w:val="a8"/>
    <w:uiPriority w:val="99"/>
    <w:rsid w:val="00885555"/>
  </w:style>
  <w:style w:type="character" w:styleId="aa">
    <w:name w:val="Hyperlink"/>
    <w:basedOn w:val="a0"/>
    <w:uiPriority w:val="99"/>
    <w:unhideWhenUsed/>
    <w:rsid w:val="00F955B5"/>
    <w:rPr>
      <w:color w:val="0000FF" w:themeColor="hyperlink"/>
      <w:u w:val="single"/>
    </w:rPr>
  </w:style>
  <w:style w:type="paragraph" w:styleId="ab">
    <w:name w:val="footnote text"/>
    <w:basedOn w:val="a"/>
    <w:link w:val="ac"/>
    <w:uiPriority w:val="99"/>
    <w:semiHidden/>
    <w:unhideWhenUsed/>
    <w:rsid w:val="00B068D8"/>
    <w:pPr>
      <w:spacing w:after="0" w:line="240" w:lineRule="auto"/>
    </w:pPr>
    <w:rPr>
      <w:sz w:val="20"/>
      <w:szCs w:val="20"/>
    </w:rPr>
  </w:style>
  <w:style w:type="character" w:customStyle="1" w:styleId="ac">
    <w:name w:val="Текст под линия Знак"/>
    <w:basedOn w:val="a0"/>
    <w:link w:val="ab"/>
    <w:uiPriority w:val="99"/>
    <w:semiHidden/>
    <w:rsid w:val="00B068D8"/>
    <w:rPr>
      <w:sz w:val="20"/>
      <w:szCs w:val="20"/>
    </w:rPr>
  </w:style>
  <w:style w:type="character" w:customStyle="1" w:styleId="DeltaViewInsertion">
    <w:name w:val="DeltaView Insertion"/>
    <w:rsid w:val="00B068D8"/>
    <w:rPr>
      <w:b/>
      <w:i/>
      <w:spacing w:val="0"/>
      <w:lang w:val="bg-BG" w:eastAsia="bg-BG"/>
    </w:rPr>
  </w:style>
  <w:style w:type="character" w:styleId="ad">
    <w:name w:val="footnote reference"/>
    <w:uiPriority w:val="99"/>
    <w:semiHidden/>
    <w:unhideWhenUsed/>
    <w:rsid w:val="00B068D8"/>
    <w:rPr>
      <w:shd w:val="clear" w:color="auto" w:fill="auto"/>
      <w:vertAlign w:val="superscript"/>
    </w:rPr>
  </w:style>
  <w:style w:type="paragraph" w:customStyle="1" w:styleId="Tiret0">
    <w:name w:val="Tiret 0"/>
    <w:basedOn w:val="a"/>
    <w:rsid w:val="00B068D8"/>
    <w:pPr>
      <w:numPr>
        <w:numId w:val="13"/>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a"/>
    <w:rsid w:val="00B068D8"/>
    <w:pPr>
      <w:numPr>
        <w:numId w:val="14"/>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a"/>
    <w:next w:val="a"/>
    <w:rsid w:val="00B068D8"/>
    <w:pPr>
      <w:numPr>
        <w:numId w:val="17"/>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a"/>
    <w:next w:val="a"/>
    <w:rsid w:val="00B068D8"/>
    <w:pPr>
      <w:numPr>
        <w:ilvl w:val="1"/>
        <w:numId w:val="17"/>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a"/>
    <w:next w:val="a"/>
    <w:rsid w:val="00B068D8"/>
    <w:pPr>
      <w:numPr>
        <w:ilvl w:val="2"/>
        <w:numId w:val="17"/>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a"/>
    <w:next w:val="a"/>
    <w:rsid w:val="00B068D8"/>
    <w:pPr>
      <w:numPr>
        <w:ilvl w:val="3"/>
        <w:numId w:val="17"/>
      </w:numPr>
      <w:spacing w:before="120" w:after="120" w:line="240" w:lineRule="auto"/>
      <w:jc w:val="both"/>
    </w:pPr>
    <w:rPr>
      <w:rFonts w:ascii="Times New Roman" w:eastAsia="Calibri" w:hAnsi="Times New Roman" w:cs="Times New Roman"/>
      <w:sz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7404">
      <w:bodyDiv w:val="1"/>
      <w:marLeft w:val="0"/>
      <w:marRight w:val="0"/>
      <w:marTop w:val="0"/>
      <w:marBottom w:val="0"/>
      <w:divBdr>
        <w:top w:val="none" w:sz="0" w:space="0" w:color="auto"/>
        <w:left w:val="none" w:sz="0" w:space="0" w:color="auto"/>
        <w:bottom w:val="none" w:sz="0" w:space="0" w:color="auto"/>
        <w:right w:val="none" w:sz="0" w:space="0" w:color="auto"/>
      </w:divBdr>
    </w:div>
    <w:div w:id="202376099">
      <w:bodyDiv w:val="1"/>
      <w:marLeft w:val="0"/>
      <w:marRight w:val="0"/>
      <w:marTop w:val="0"/>
      <w:marBottom w:val="0"/>
      <w:divBdr>
        <w:top w:val="none" w:sz="0" w:space="0" w:color="auto"/>
        <w:left w:val="none" w:sz="0" w:space="0" w:color="auto"/>
        <w:bottom w:val="none" w:sz="0" w:space="0" w:color="auto"/>
        <w:right w:val="none" w:sz="0" w:space="0" w:color="auto"/>
      </w:divBdr>
    </w:div>
    <w:div w:id="244650841">
      <w:bodyDiv w:val="1"/>
      <w:marLeft w:val="0"/>
      <w:marRight w:val="0"/>
      <w:marTop w:val="0"/>
      <w:marBottom w:val="0"/>
      <w:divBdr>
        <w:top w:val="none" w:sz="0" w:space="0" w:color="auto"/>
        <w:left w:val="none" w:sz="0" w:space="0" w:color="auto"/>
        <w:bottom w:val="none" w:sz="0" w:space="0" w:color="auto"/>
        <w:right w:val="none" w:sz="0" w:space="0" w:color="auto"/>
      </w:divBdr>
    </w:div>
    <w:div w:id="551775550">
      <w:bodyDiv w:val="1"/>
      <w:marLeft w:val="0"/>
      <w:marRight w:val="0"/>
      <w:marTop w:val="0"/>
      <w:marBottom w:val="0"/>
      <w:divBdr>
        <w:top w:val="none" w:sz="0" w:space="0" w:color="auto"/>
        <w:left w:val="none" w:sz="0" w:space="0" w:color="auto"/>
        <w:bottom w:val="none" w:sz="0" w:space="0" w:color="auto"/>
        <w:right w:val="none" w:sz="0" w:space="0" w:color="auto"/>
      </w:divBdr>
    </w:div>
    <w:div w:id="595135983">
      <w:bodyDiv w:val="1"/>
      <w:marLeft w:val="0"/>
      <w:marRight w:val="0"/>
      <w:marTop w:val="0"/>
      <w:marBottom w:val="0"/>
      <w:divBdr>
        <w:top w:val="none" w:sz="0" w:space="0" w:color="auto"/>
        <w:left w:val="none" w:sz="0" w:space="0" w:color="auto"/>
        <w:bottom w:val="none" w:sz="0" w:space="0" w:color="auto"/>
        <w:right w:val="none" w:sz="0" w:space="0" w:color="auto"/>
      </w:divBdr>
    </w:div>
    <w:div w:id="652025640">
      <w:bodyDiv w:val="1"/>
      <w:marLeft w:val="0"/>
      <w:marRight w:val="0"/>
      <w:marTop w:val="0"/>
      <w:marBottom w:val="0"/>
      <w:divBdr>
        <w:top w:val="none" w:sz="0" w:space="0" w:color="auto"/>
        <w:left w:val="none" w:sz="0" w:space="0" w:color="auto"/>
        <w:bottom w:val="none" w:sz="0" w:space="0" w:color="auto"/>
        <w:right w:val="none" w:sz="0" w:space="0" w:color="auto"/>
      </w:divBdr>
    </w:div>
    <w:div w:id="849760681">
      <w:bodyDiv w:val="1"/>
      <w:marLeft w:val="0"/>
      <w:marRight w:val="0"/>
      <w:marTop w:val="0"/>
      <w:marBottom w:val="0"/>
      <w:divBdr>
        <w:top w:val="none" w:sz="0" w:space="0" w:color="auto"/>
        <w:left w:val="none" w:sz="0" w:space="0" w:color="auto"/>
        <w:bottom w:val="none" w:sz="0" w:space="0" w:color="auto"/>
        <w:right w:val="none" w:sz="0" w:space="0" w:color="auto"/>
      </w:divBdr>
    </w:div>
    <w:div w:id="983779291">
      <w:bodyDiv w:val="1"/>
      <w:marLeft w:val="0"/>
      <w:marRight w:val="0"/>
      <w:marTop w:val="0"/>
      <w:marBottom w:val="0"/>
      <w:divBdr>
        <w:top w:val="none" w:sz="0" w:space="0" w:color="auto"/>
        <w:left w:val="none" w:sz="0" w:space="0" w:color="auto"/>
        <w:bottom w:val="none" w:sz="0" w:space="0" w:color="auto"/>
        <w:right w:val="none" w:sz="0" w:space="0" w:color="auto"/>
      </w:divBdr>
    </w:div>
    <w:div w:id="1677464677">
      <w:bodyDiv w:val="1"/>
      <w:marLeft w:val="0"/>
      <w:marRight w:val="0"/>
      <w:marTop w:val="0"/>
      <w:marBottom w:val="0"/>
      <w:divBdr>
        <w:top w:val="none" w:sz="0" w:space="0" w:color="auto"/>
        <w:left w:val="none" w:sz="0" w:space="0" w:color="auto"/>
        <w:bottom w:val="none" w:sz="0" w:space="0" w:color="auto"/>
        <w:right w:val="none" w:sz="0" w:space="0" w:color="auto"/>
      </w:divBdr>
    </w:div>
    <w:div w:id="1878932561">
      <w:bodyDiv w:val="1"/>
      <w:marLeft w:val="0"/>
      <w:marRight w:val="0"/>
      <w:marTop w:val="0"/>
      <w:marBottom w:val="0"/>
      <w:divBdr>
        <w:top w:val="none" w:sz="0" w:space="0" w:color="auto"/>
        <w:left w:val="none" w:sz="0" w:space="0" w:color="auto"/>
        <w:bottom w:val="none" w:sz="0" w:space="0" w:color="auto"/>
        <w:right w:val="none" w:sz="0" w:space="0" w:color="auto"/>
      </w:divBdr>
    </w:div>
    <w:div w:id="1931692629">
      <w:bodyDiv w:val="1"/>
      <w:marLeft w:val="0"/>
      <w:marRight w:val="0"/>
      <w:marTop w:val="0"/>
      <w:marBottom w:val="0"/>
      <w:divBdr>
        <w:top w:val="none" w:sz="0" w:space="0" w:color="auto"/>
        <w:left w:val="none" w:sz="0" w:space="0" w:color="auto"/>
        <w:bottom w:val="none" w:sz="0" w:space="0" w:color="auto"/>
        <w:right w:val="none" w:sz="0" w:space="0" w:color="auto"/>
      </w:divBdr>
    </w:div>
    <w:div w:id="1956253065">
      <w:bodyDiv w:val="1"/>
      <w:marLeft w:val="0"/>
      <w:marRight w:val="0"/>
      <w:marTop w:val="0"/>
      <w:marBottom w:val="0"/>
      <w:divBdr>
        <w:top w:val="none" w:sz="0" w:space="0" w:color="auto"/>
        <w:left w:val="none" w:sz="0" w:space="0" w:color="auto"/>
        <w:bottom w:val="none" w:sz="0" w:space="0" w:color="auto"/>
        <w:right w:val="none" w:sz="0" w:space="0" w:color="auto"/>
      </w:divBdr>
    </w:div>
    <w:div w:id="202015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pd.eop.bg/espd-web/filter?lang=b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spd.eop.bg/espd-web/filter?lang=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46</Pages>
  <Words>11815</Words>
  <Characters>67347</Characters>
  <Application>Microsoft Office Word</Application>
  <DocSecurity>0</DocSecurity>
  <Lines>561</Lines>
  <Paragraphs>158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79004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opor3</dc:creator>
  <cp:lastModifiedBy>Потребител на Windows</cp:lastModifiedBy>
  <cp:revision>7</cp:revision>
  <cp:lastPrinted>2019-07-25T08:44:00Z</cp:lastPrinted>
  <dcterms:created xsi:type="dcterms:W3CDTF">2019-08-26T14:42:00Z</dcterms:created>
  <dcterms:modified xsi:type="dcterms:W3CDTF">2019-09-19T07:48:00Z</dcterms:modified>
</cp:coreProperties>
</file>