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95" w:rsidRPr="002A7D95" w:rsidRDefault="002A7D95" w:rsidP="002A7D95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2A7D95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Деловодна информация</w:t>
      </w:r>
    </w:p>
    <w:tbl>
      <w:tblPr>
        <w:tblW w:w="18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2"/>
        <w:gridCol w:w="11798"/>
      </w:tblGrid>
      <w:tr w:rsidR="002A7D95" w:rsidRPr="002A7D95" w:rsidTr="002A7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Партида на възложителя: </w:t>
            </w:r>
            <w:r w:rsidRPr="002A7D95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00638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Поделение:</w:t>
            </w:r>
          </w:p>
        </w:tc>
      </w:tr>
      <w:tr w:rsidR="002A7D95" w:rsidRPr="002A7D95" w:rsidTr="002A7D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номер: </w:t>
            </w:r>
            <w:r w:rsidRPr="002A7D95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С-1950</w:t>
            </w: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от дата: </w:t>
            </w:r>
            <w:r w:rsidRPr="002A7D95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13/04/2020</w:t>
            </w: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2A7D95" w:rsidRPr="002A7D95" w:rsidTr="002A7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подлежи на публикуване в ОВ на ЕС: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"/>
            </w:tblGrid>
            <w:tr w:rsidR="002A7D95" w:rsidRPr="002A7D9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D95" w:rsidRPr="002A7D95" w:rsidRDefault="002A7D95" w:rsidP="002A7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A7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2A7D95" w:rsidRPr="002A7D95" w:rsidRDefault="002A7D95" w:rsidP="002A7D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Съгласен съм с </w:t>
            </w:r>
            <w:hyperlink r:id="rId5" w:tgtFrame="_blank" w:history="1">
              <w:r w:rsidRPr="002A7D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Общите условия</w:t>
              </w:r>
            </w:hyperlink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на АОП за използване на услугата Електронен подател:</w:t>
            </w:r>
          </w:p>
        </w:tc>
      </w:tr>
      <w:tr w:rsidR="002A7D95" w:rsidRPr="002A7D95" w:rsidTr="002A7D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изпращане на обявлението до ОВ на ЕС:</w:t>
            </w:r>
          </w:p>
        </w:tc>
      </w:tr>
      <w:tr w:rsidR="002A7D95" w:rsidRPr="002A7D95" w:rsidTr="002A7D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Заведено в преписка: </w:t>
            </w:r>
            <w:r w:rsidRPr="002A7D9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bg-BG"/>
              </w:rPr>
              <w:t>00638-2020-0003</w:t>
            </w: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nnnnn-yyyy-xxxx</w:t>
            </w:r>
            <w:proofErr w:type="spellEnd"/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</w:tbl>
    <w:p w:rsidR="002A7D95" w:rsidRPr="002A7D95" w:rsidRDefault="002A7D95" w:rsidP="002A7D95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2A7D9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A7D95" w:rsidRPr="002A7D95" w:rsidTr="002A7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Решение за одобряване на обявление за изменение или допълнителна информация и обявление за изменение или допълнителна информация</w:t>
            </w:r>
          </w:p>
        </w:tc>
      </w:tr>
    </w:tbl>
    <w:p w:rsidR="002A7D95" w:rsidRPr="002A7D95" w:rsidRDefault="002A7D95" w:rsidP="002A7D95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</w:pPr>
      <w:r w:rsidRPr="002A7D95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  <w:t>Решение за одобряване на обявление за изменение или допълнителна информация</w:t>
      </w:r>
    </w:p>
    <w:p w:rsidR="002A7D95" w:rsidRPr="002A7D95" w:rsidRDefault="002A7D95" w:rsidP="002A7D95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2A7D95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(Информацията не се публикува в Официален вестник на ЕС)</w:t>
      </w:r>
    </w:p>
    <w:tbl>
      <w:tblPr>
        <w:tblW w:w="18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1"/>
        <w:gridCol w:w="11479"/>
      </w:tblGrid>
      <w:tr w:rsidR="002A7D95" w:rsidRPr="002A7D95" w:rsidTr="002A7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Решение номер: </w:t>
            </w:r>
            <w:r w:rsidRPr="002A7D95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дата: </w:t>
            </w:r>
            <w:r w:rsidRPr="002A7D95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13/04/2020</w:t>
            </w: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</w:tbl>
    <w:p w:rsidR="002A7D95" w:rsidRPr="002A7D95" w:rsidRDefault="002A7D95" w:rsidP="002A7D95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2A7D9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2A7D95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І: Възложител:</w:t>
      </w:r>
      <w:r w:rsidRPr="002A7D9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2A7D9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I.1) Наименование и адрес</w:t>
      </w:r>
    </w:p>
    <w:tbl>
      <w:tblPr>
        <w:tblW w:w="18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2"/>
        <w:gridCol w:w="3038"/>
        <w:gridCol w:w="3540"/>
        <w:gridCol w:w="7870"/>
      </w:tblGrid>
      <w:tr w:rsidR="002A7D95" w:rsidRPr="002A7D95" w:rsidTr="002A7D9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Официално наименование: </w:t>
            </w:r>
            <w:r w:rsidRPr="002A7D95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Кмет на 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регистрационен номер: </w:t>
            </w:r>
            <w:r w:rsidRPr="002A7D95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000903729</w:t>
            </w:r>
          </w:p>
        </w:tc>
      </w:tr>
      <w:tr w:rsidR="002A7D95" w:rsidRPr="002A7D95" w:rsidTr="002A7D9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адрес: </w:t>
            </w:r>
            <w:r w:rsidRPr="002A7D95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пл. Шейновски 3</w:t>
            </w:r>
          </w:p>
        </w:tc>
      </w:tr>
      <w:tr w:rsidR="002A7D95" w:rsidRPr="002A7D95" w:rsidTr="002A7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Град: </w:t>
            </w:r>
            <w:r w:rsidRPr="002A7D95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гр.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NUTS: </w:t>
            </w:r>
            <w:r w:rsidRPr="002A7D95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код: </w:t>
            </w:r>
            <w:r w:rsidRPr="002A7D95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Държава: </w:t>
            </w:r>
            <w:r w:rsidRPr="002A7D95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България</w:t>
            </w:r>
          </w:p>
        </w:tc>
      </w:tr>
      <w:tr w:rsidR="002A7D95" w:rsidRPr="002A7D95" w:rsidTr="002A7D9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 за контакт: </w:t>
            </w:r>
            <w:r w:rsidRPr="002A7D95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Гергана Димова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 </w:t>
            </w:r>
            <w:r w:rsidRPr="002A7D95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+359 3781-2341</w:t>
            </w:r>
          </w:p>
        </w:tc>
      </w:tr>
      <w:tr w:rsidR="002A7D95" w:rsidRPr="002A7D95" w:rsidTr="002A7D9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поща: </w:t>
            </w:r>
            <w:r w:rsidRPr="002A7D95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obshtina_simgrad@abv.bg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 </w:t>
            </w:r>
            <w:r w:rsidRPr="002A7D95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+359 3781-2006</w:t>
            </w:r>
          </w:p>
        </w:tc>
      </w:tr>
      <w:tr w:rsidR="002A7D95" w:rsidRPr="002A7D95" w:rsidTr="002A7D9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Интернет адрес/и</w:t>
            </w:r>
          </w:p>
          <w:p w:rsidR="002A7D95" w:rsidRPr="002A7D95" w:rsidRDefault="002A7D95" w:rsidP="002A7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адрес: </w:t>
            </w:r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6" w:tgtFrame="_blank" w:history="1">
              <w:r w:rsidRPr="002A7D95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bg-BG"/>
                </w:rPr>
                <w:t>http://www.simeonovgrad.bg</w:t>
              </w:r>
            </w:hyperlink>
          </w:p>
          <w:p w:rsidR="002A7D95" w:rsidRPr="002A7D95" w:rsidRDefault="002A7D95" w:rsidP="002A7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профила на купувача: </w:t>
            </w:r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7" w:tgtFrame="_blank" w:history="1">
              <w:r w:rsidRPr="002A7D95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bg-BG"/>
                </w:rPr>
                <w:t>http://www.simeonovgrad.bg/profilebuyer</w:t>
              </w:r>
            </w:hyperlink>
          </w:p>
        </w:tc>
      </w:tr>
    </w:tbl>
    <w:p w:rsidR="002A7D95" w:rsidRPr="002A7D95" w:rsidRDefault="002A7D95" w:rsidP="002A7D95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2A7D9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2A7D95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II: Административна информация:</w:t>
      </w:r>
    </w:p>
    <w:tbl>
      <w:tblPr>
        <w:tblW w:w="18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0"/>
      </w:tblGrid>
      <w:tr w:rsidR="002A7D95" w:rsidRPr="002A7D95" w:rsidTr="002A7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II.1) Процедурата е открита с:</w:t>
            </w: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Решение номер: </w:t>
            </w:r>
            <w:r w:rsidRPr="002A7D95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131</w:t>
            </w: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От дата: </w:t>
            </w:r>
            <w:r w:rsidRPr="002A7D95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20/03/2020</w:t>
            </w: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2A7D95" w:rsidRPr="002A7D95" w:rsidTr="002A7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II.2) Референтен номер</w:t>
            </w: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(както е посочено в оригиналното обявление, ако е приложимо)</w:t>
            </w: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</w:tc>
      </w:tr>
      <w:tr w:rsidR="002A7D95" w:rsidRPr="002A7D95" w:rsidTr="002A7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II.3) Уникален номер на поръчката в РОП</w:t>
            </w: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2A7D95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00638-2020-0003</w:t>
            </w:r>
          </w:p>
        </w:tc>
      </w:tr>
    </w:tbl>
    <w:p w:rsidR="002A7D95" w:rsidRPr="002A7D95" w:rsidRDefault="002A7D95" w:rsidP="002A7D95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2A7D9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2A7D95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ІIІ: Правно основание:</w:t>
      </w:r>
    </w:p>
    <w:tbl>
      <w:tblPr>
        <w:tblW w:w="18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0"/>
      </w:tblGrid>
      <w:tr w:rsidR="002A7D95" w:rsidRPr="002A7D95" w:rsidTr="002A7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44"/>
            </w:tblGrid>
            <w:tr w:rsidR="002A7D95" w:rsidRPr="002A7D9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D95" w:rsidRPr="002A7D95" w:rsidRDefault="002A7D95" w:rsidP="002A7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A7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Чл. 179, ал. 1 от ЗОП</w:t>
                  </w:r>
                </w:p>
              </w:tc>
            </w:tr>
          </w:tbl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т. :</w:t>
            </w:r>
          </w:p>
        </w:tc>
      </w:tr>
    </w:tbl>
    <w:p w:rsidR="002A7D95" w:rsidRPr="002A7D95" w:rsidRDefault="002A7D95" w:rsidP="002A7D95">
      <w:pPr>
        <w:spacing w:after="24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2A7D9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lastRenderedPageBreak/>
        <w:br/>
      </w:r>
      <w:r w:rsidRPr="002A7D95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IV: Одобрявам:</w:t>
      </w:r>
    </w:p>
    <w:p w:rsidR="002A7D95" w:rsidRPr="002A7D95" w:rsidRDefault="002A7D95" w:rsidP="002A7D95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2A7D9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Обявлението за изменение или за допълнителна информация</w:t>
      </w:r>
    </w:p>
    <w:p w:rsidR="002A7D95" w:rsidRPr="002A7D95" w:rsidRDefault="002A7D95" w:rsidP="002A7D95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2A7D9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2A7D9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2A7D95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VI: Допълнителна информация</w:t>
      </w:r>
    </w:p>
    <w:tbl>
      <w:tblPr>
        <w:tblW w:w="18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0"/>
      </w:tblGrid>
      <w:tr w:rsidR="002A7D95" w:rsidRPr="002A7D95" w:rsidTr="002A7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VI.1) Допълнителна информация</w:t>
            </w: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(когато е приложимо)</w:t>
            </w: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2A7D95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промяната на сроковете е на основание § 13, ал. 2 от Заключителните разпоредби на ЗИДЗМДВИП</w:t>
            </w:r>
          </w:p>
        </w:tc>
      </w:tr>
    </w:tbl>
    <w:p w:rsidR="002A7D95" w:rsidRPr="002A7D95" w:rsidRDefault="002A7D95" w:rsidP="002A7D95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2A7D9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2A7D95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VI.2) Процедури по обжалване</w:t>
      </w:r>
    </w:p>
    <w:tbl>
      <w:tblPr>
        <w:tblW w:w="18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0"/>
      </w:tblGrid>
      <w:tr w:rsidR="002A7D95" w:rsidRPr="002A7D95" w:rsidTr="002A7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VI.2.1) Орган, който отговаря за процедурите по обжалване</w:t>
            </w:r>
          </w:p>
          <w:tbl>
            <w:tblPr>
              <w:tblW w:w="185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4"/>
              <w:gridCol w:w="6922"/>
              <w:gridCol w:w="7374"/>
            </w:tblGrid>
            <w:tr w:rsidR="002A7D95" w:rsidRPr="002A7D95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7D95" w:rsidRPr="002A7D95" w:rsidRDefault="002A7D95" w:rsidP="002A7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A7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2A7D9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Комисия за защита на конкуренцията</w:t>
                  </w:r>
                </w:p>
              </w:tc>
            </w:tr>
            <w:tr w:rsidR="002A7D95" w:rsidRPr="002A7D95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7D95" w:rsidRPr="002A7D95" w:rsidRDefault="002A7D95" w:rsidP="002A7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A7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2A7D9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бул. Витоша № 18</w:t>
                  </w:r>
                </w:p>
              </w:tc>
            </w:tr>
            <w:tr w:rsidR="002A7D95" w:rsidRPr="002A7D9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7D95" w:rsidRPr="002A7D95" w:rsidRDefault="002A7D95" w:rsidP="002A7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A7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2A7D9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7D95" w:rsidRPr="002A7D95" w:rsidRDefault="002A7D95" w:rsidP="002A7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A7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2A7D9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7D95" w:rsidRPr="002A7D95" w:rsidRDefault="002A7D95" w:rsidP="002A7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A7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2A7D9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България</w:t>
                  </w:r>
                </w:p>
              </w:tc>
            </w:tr>
            <w:tr w:rsidR="002A7D95" w:rsidRPr="002A7D9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7D95" w:rsidRPr="002A7D95" w:rsidRDefault="002A7D95" w:rsidP="002A7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A7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2A7D9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cpcadmin@cpc.bg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7D95" w:rsidRPr="002A7D95" w:rsidRDefault="002A7D95" w:rsidP="002A7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A7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2A7D9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+359 29884070</w:t>
                  </w:r>
                </w:p>
              </w:tc>
            </w:tr>
            <w:tr w:rsidR="002A7D95" w:rsidRPr="002A7D9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7D95" w:rsidRPr="002A7D95" w:rsidRDefault="002A7D95" w:rsidP="002A7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A7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2A7D9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  <w:r w:rsidRPr="002A7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hyperlink r:id="rId8" w:tgtFrame="_blank" w:history="1">
                    <w:r w:rsidRPr="002A7D95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szCs w:val="20"/>
                        <w:u w:val="single"/>
                        <w:lang w:eastAsia="bg-BG"/>
                      </w:rPr>
                      <w:t>http://www.cpc.bg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7D95" w:rsidRPr="002A7D95" w:rsidRDefault="002A7D95" w:rsidP="002A7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A7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2A7D9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+359 29807315</w:t>
                  </w:r>
                </w:p>
              </w:tc>
            </w:tr>
          </w:tbl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7D95" w:rsidRPr="002A7D95" w:rsidTr="002A7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VI.2.2) Подаване на жалби</w:t>
            </w:r>
          </w:p>
        </w:tc>
      </w:tr>
      <w:tr w:rsidR="002A7D95" w:rsidRPr="002A7D95" w:rsidTr="002A7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Точна информация относно краен срок/крайни срокове за подаване на жалби:</w:t>
            </w: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2A7D95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чл.197, ал.1, т.4 - 10 дневен срок от изтичане на срок по чл.179 от ЗОП</w:t>
            </w:r>
          </w:p>
        </w:tc>
      </w:tr>
    </w:tbl>
    <w:p w:rsidR="002A7D95" w:rsidRPr="002A7D95" w:rsidRDefault="002A7D95" w:rsidP="002A7D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7D9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2A7D9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2A7D95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VI.3) Дата на изпращане на настоящото решение</w:t>
      </w:r>
      <w:r w:rsidRPr="002A7D9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2A7D95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13/04/2020</w:t>
      </w:r>
      <w:r w:rsidRPr="002A7D9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2A7D95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</w:t>
      </w:r>
      <w:proofErr w:type="spellStart"/>
      <w:r w:rsidRPr="002A7D95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дд</w:t>
      </w:r>
      <w:proofErr w:type="spellEnd"/>
      <w:r w:rsidRPr="002A7D95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/мм/</w:t>
      </w:r>
      <w:proofErr w:type="spellStart"/>
      <w:r w:rsidRPr="002A7D95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гггг</w:t>
      </w:r>
      <w:proofErr w:type="spellEnd"/>
      <w:r w:rsidRPr="002A7D95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)</w:t>
      </w:r>
      <w:r w:rsidRPr="002A7D9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2A7D9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2A7D95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VII: Възложител</w:t>
      </w:r>
    </w:p>
    <w:tbl>
      <w:tblPr>
        <w:tblW w:w="18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6"/>
        <w:gridCol w:w="8474"/>
      </w:tblGrid>
      <w:tr w:rsidR="002A7D95" w:rsidRPr="002A7D95" w:rsidTr="002A7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VII.1) Трите имена</w:t>
            </w: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(Подпис)</w:t>
            </w: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2A7D95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Милена Георгиева Рангелова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VII.2) Длъжност</w:t>
            </w: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2A7D95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Кмет на община Симеоновград</w:t>
            </w:r>
          </w:p>
        </w:tc>
      </w:tr>
    </w:tbl>
    <w:p w:rsidR="002A7D95" w:rsidRPr="002A7D95" w:rsidRDefault="002A7D95" w:rsidP="002A7D95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6331"/>
      </w:tblGrid>
      <w:tr w:rsidR="002A7D95" w:rsidRPr="002A7D95" w:rsidTr="002A7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F3D3298" wp14:editId="69CAEA73">
                  <wp:extent cx="990600" cy="685800"/>
                  <wp:effectExtent l="0" t="0" r="0" b="0"/>
                  <wp:docPr id="1" name="Картина 1" descr="http://www.aop.bg/ng/images/eu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ng/images/eu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A7D95" w:rsidRPr="002A7D95" w:rsidRDefault="002A7D95" w:rsidP="002A7D9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  <w:t>Притурка към Официален вестник на Европейския съюз</w:t>
            </w:r>
          </w:p>
          <w:p w:rsidR="002A7D95" w:rsidRPr="002A7D95" w:rsidRDefault="002A7D95" w:rsidP="002A7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 и онлайн формуляри: </w:t>
            </w:r>
            <w:hyperlink r:id="rId10" w:tgtFrame="_blank" w:history="1">
              <w:r w:rsidRPr="002A7D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http://simap.ted.europa.eu</w:t>
              </w:r>
            </w:hyperlink>
          </w:p>
        </w:tc>
      </w:tr>
    </w:tbl>
    <w:p w:rsidR="002A7D95" w:rsidRPr="002A7D95" w:rsidRDefault="002A7D95" w:rsidP="002A7D95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bg-BG"/>
        </w:rPr>
      </w:pPr>
      <w:r w:rsidRPr="002A7D95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bg-BG"/>
        </w:rPr>
        <w:t>Поправка</w:t>
      </w:r>
    </w:p>
    <w:p w:rsidR="002A7D95" w:rsidRPr="002A7D95" w:rsidRDefault="002A7D95" w:rsidP="002A7D95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2A7D95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Обявление за изменения или за допълнителна информация</w:t>
      </w:r>
    </w:p>
    <w:p w:rsidR="002A7D95" w:rsidRPr="002A7D95" w:rsidRDefault="002A7D95" w:rsidP="002A7D95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2A7D9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2014/23/ЕС/ЗОП</w:t>
      </w:r>
    </w:p>
    <w:p w:rsidR="002A7D95" w:rsidRPr="002A7D95" w:rsidRDefault="002A7D95" w:rsidP="002A7D95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2A7D9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2014/24/ЕС/ЗОП</w:t>
      </w:r>
    </w:p>
    <w:p w:rsidR="002A7D95" w:rsidRPr="002A7D95" w:rsidRDefault="002A7D95" w:rsidP="002A7D95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2A7D95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 </w:t>
      </w:r>
      <w:r w:rsidRPr="002A7D95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 </w:t>
      </w:r>
      <w:r w:rsidRPr="002A7D95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Бележка: Ако корекции или изменения на обявления доведат до съществена промяна на условията на процедурата, е необходимо да се удължат първоначално</w:t>
      </w:r>
      <w:r w:rsidRPr="002A7D95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br/>
      </w:r>
      <w:r w:rsidRPr="002A7D95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 </w:t>
      </w:r>
      <w:r w:rsidRPr="002A7D95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предвидените крайни срокове или да се стартира нова процедура.</w:t>
      </w:r>
    </w:p>
    <w:p w:rsidR="002A7D95" w:rsidRPr="002A7D95" w:rsidRDefault="002A7D95" w:rsidP="002A7D9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2A7D9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Поръчката е в областите отбрана и сигурност: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</w:tblGrid>
      <w:tr w:rsidR="002A7D95" w:rsidRPr="002A7D95" w:rsidTr="002A7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</w:t>
            </w:r>
          </w:p>
        </w:tc>
      </w:tr>
    </w:tbl>
    <w:p w:rsidR="002A7D95" w:rsidRPr="002A7D95" w:rsidRDefault="002A7D95" w:rsidP="002A7D95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bg-BG"/>
        </w:rPr>
      </w:pPr>
      <w:r w:rsidRPr="002A7D95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I: Възлагащ орган/възложител </w:t>
      </w:r>
    </w:p>
    <w:p w:rsidR="002A7D95" w:rsidRPr="002A7D95" w:rsidRDefault="002A7D95" w:rsidP="002A7D95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2A7D95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(както е посочено в оригиналното обявление)</w:t>
      </w:r>
    </w:p>
    <w:p w:rsidR="002A7D95" w:rsidRPr="002A7D95" w:rsidRDefault="002A7D95" w:rsidP="002A7D9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2A7D95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lastRenderedPageBreak/>
        <w:t>I.1) Наименование и адреси</w:t>
      </w:r>
      <w:r w:rsidRPr="002A7D9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2A7D95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1</w:t>
      </w:r>
    </w:p>
    <w:tbl>
      <w:tblPr>
        <w:tblW w:w="18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4"/>
        <w:gridCol w:w="3108"/>
        <w:gridCol w:w="3816"/>
        <w:gridCol w:w="8052"/>
      </w:tblGrid>
      <w:tr w:rsidR="002A7D95" w:rsidRPr="002A7D95" w:rsidTr="002A7D9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Официално наименование: </w:t>
            </w:r>
            <w:r w:rsidRPr="002A7D95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Кмет на 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регистрационен номер: </w:t>
            </w:r>
            <w:r w:rsidRPr="002A7D95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000903729</w:t>
            </w:r>
          </w:p>
        </w:tc>
      </w:tr>
      <w:tr w:rsidR="002A7D95" w:rsidRPr="002A7D95" w:rsidTr="002A7D9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адрес: </w:t>
            </w:r>
            <w:r w:rsidRPr="002A7D95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пл. Шейновски № 3</w:t>
            </w:r>
          </w:p>
        </w:tc>
      </w:tr>
      <w:tr w:rsidR="002A7D95" w:rsidRPr="002A7D95" w:rsidTr="002A7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Град: </w:t>
            </w:r>
            <w:r w:rsidRPr="002A7D95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NUTS: </w:t>
            </w:r>
            <w:r w:rsidRPr="002A7D95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код: </w:t>
            </w:r>
            <w:r w:rsidRPr="002A7D95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64090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Държава: </w:t>
            </w:r>
            <w:r w:rsidRPr="002A7D95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България</w:t>
            </w:r>
          </w:p>
        </w:tc>
      </w:tr>
      <w:tr w:rsidR="002A7D95" w:rsidRPr="002A7D95" w:rsidTr="002A7D9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 за контакт: </w:t>
            </w:r>
            <w:r w:rsidRPr="002A7D95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Гергана Димова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 </w:t>
            </w:r>
            <w:r w:rsidRPr="002A7D95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+359 3781-2341</w:t>
            </w:r>
          </w:p>
        </w:tc>
      </w:tr>
      <w:tr w:rsidR="002A7D95" w:rsidRPr="002A7D95" w:rsidTr="002A7D9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поща: </w:t>
            </w:r>
            <w:r w:rsidRPr="002A7D95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obshtina_simgrad@abv.bg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 </w:t>
            </w:r>
            <w:r w:rsidRPr="002A7D95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+359 3781-2006</w:t>
            </w:r>
          </w:p>
        </w:tc>
      </w:tr>
      <w:tr w:rsidR="002A7D95" w:rsidRPr="002A7D95" w:rsidTr="002A7D9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Интернет адрес/и</w:t>
            </w:r>
          </w:p>
          <w:p w:rsidR="002A7D95" w:rsidRPr="002A7D95" w:rsidRDefault="002A7D95" w:rsidP="002A7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адрес: </w:t>
            </w:r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11" w:tgtFrame="_blank" w:history="1">
              <w:r w:rsidRPr="002A7D95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bg-BG"/>
                </w:rPr>
                <w:t>http://www.simeonovgrad.bg</w:t>
              </w:r>
            </w:hyperlink>
          </w:p>
          <w:p w:rsidR="002A7D95" w:rsidRPr="002A7D95" w:rsidRDefault="002A7D95" w:rsidP="002A7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профила на купувача: </w:t>
            </w:r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12" w:tgtFrame="_blank" w:history="1">
              <w:r w:rsidRPr="002A7D95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bg-BG"/>
                </w:rPr>
                <w:t>http://www.simeonovgrad.bg/profilebuyer</w:t>
              </w:r>
            </w:hyperlink>
          </w:p>
        </w:tc>
      </w:tr>
    </w:tbl>
    <w:p w:rsidR="002A7D95" w:rsidRPr="002A7D95" w:rsidRDefault="002A7D95" w:rsidP="002A7D95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2A7D95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II: Предмет </w:t>
      </w:r>
      <w:r w:rsidRPr="002A7D95">
        <w:rPr>
          <w:rFonts w:ascii="Trebuchet MS" w:eastAsia="Times New Roman" w:hAnsi="Trebuchet MS" w:cs="Times New Roman"/>
          <w:b/>
          <w:bCs/>
          <w:i/>
          <w:iCs/>
          <w:color w:val="000000"/>
          <w:lang w:eastAsia="bg-BG"/>
        </w:rPr>
        <w:t>(както е посочено в оригиналното обявление)</w:t>
      </w:r>
    </w:p>
    <w:p w:rsidR="002A7D95" w:rsidRPr="002A7D95" w:rsidRDefault="002A7D95" w:rsidP="002A7D9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2A7D95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II.1) Обхват на обществената поръчка</w:t>
      </w:r>
    </w:p>
    <w:tbl>
      <w:tblPr>
        <w:tblW w:w="18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98"/>
        <w:gridCol w:w="3192"/>
      </w:tblGrid>
      <w:tr w:rsidR="002A7D95" w:rsidRPr="002A7D95" w:rsidTr="002A7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II.1.1) Наименование</w:t>
            </w: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2A7D95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АВАРИЙНА РЕКОНСТРУКЦИЯ И ОТВОДНЯВАНЕ НА УЛИЦА ОТ О.Т. 1+87 М. ДО О.Т. 64 В С.ТРОЯН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Референтен номер: </w:t>
            </w: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2A7D95" w:rsidRPr="002A7D95" w:rsidTr="002A7D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II.1.2) Основен CPV код</w:t>
            </w: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2A7D95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45233252</w:t>
            </w: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Допълнителен CPV код: </w:t>
            </w: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2A7D95" w:rsidRPr="002A7D95" w:rsidTr="002A7D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5"/>
            </w:tblGrid>
            <w:tr w:rsidR="002A7D95" w:rsidRPr="002A7D9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7D95" w:rsidRPr="002A7D95" w:rsidRDefault="002A7D95" w:rsidP="002A7D9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2A7D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II.1.3) Вид на поръчката</w:t>
                  </w:r>
                  <w:r w:rsidRPr="002A7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2A7D95" w:rsidRPr="002A7D9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A7D95" w:rsidRPr="002A7D95" w:rsidRDefault="002A7D95" w:rsidP="002A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2A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Строителство</w:t>
                        </w:r>
                      </w:p>
                    </w:tc>
                  </w:tr>
                </w:tbl>
                <w:p w:rsidR="002A7D95" w:rsidRPr="002A7D95" w:rsidRDefault="002A7D95" w:rsidP="002A7D9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7D95" w:rsidRPr="002A7D95" w:rsidTr="002A7D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II.1.4) Кратко описание</w:t>
            </w: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2A7D95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Изпълнението на СМР се извършва в съответствие с част трета „Строителство“ от ЗУТ. Обстоятелствата, свързани със започване, изпълнение и приемане на СМР, и въвеждане на обекта в експлоатация се удостоверяват със съставяне и подписване от участниците на съответните актове и протоколи съобразно Наредба № 3 от 2003 г. за съставяне на актове и протоколи по време на строителството.Техническото изпълнение на строителството трябва да бъде изпълнено в съответствие с изискванията на приложимата нормативна уредба, в т.ч. ЗУТ и подзаконовите нормативни актове към него; техническите спецификации на вложените в строежа строителни продукти, материали и оборудване и минималните изисквания за здравословни и безопасни условия на труд при извършване на СМР.</w:t>
            </w:r>
          </w:p>
        </w:tc>
      </w:tr>
    </w:tbl>
    <w:p w:rsidR="002A7D95" w:rsidRPr="002A7D95" w:rsidRDefault="002A7D95" w:rsidP="002A7D95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2A7D95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VI: Допълнителна информация</w:t>
      </w:r>
    </w:p>
    <w:p w:rsidR="002A7D95" w:rsidRPr="002A7D95" w:rsidRDefault="002A7D95" w:rsidP="002A7D95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2A7D95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VI.5) Дата на изпращане на настоящото обявление</w:t>
      </w:r>
      <w:r w:rsidRPr="002A7D9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2A7D95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13/04/2020</w:t>
      </w:r>
      <w:r w:rsidRPr="002A7D9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2A7D95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</w:t>
      </w:r>
      <w:proofErr w:type="spellStart"/>
      <w:r w:rsidRPr="002A7D95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дд</w:t>
      </w:r>
      <w:proofErr w:type="spellEnd"/>
      <w:r w:rsidRPr="002A7D95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/мм/</w:t>
      </w:r>
      <w:proofErr w:type="spellStart"/>
      <w:r w:rsidRPr="002A7D95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гггг</w:t>
      </w:r>
      <w:proofErr w:type="spellEnd"/>
      <w:r w:rsidRPr="002A7D95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)</w:t>
      </w:r>
    </w:p>
    <w:p w:rsidR="002A7D95" w:rsidRPr="002A7D95" w:rsidRDefault="002A7D95" w:rsidP="002A7D9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2A7D95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VI.6) Препратка към оригиналното обявление</w:t>
      </w:r>
    </w:p>
    <w:tbl>
      <w:tblPr>
        <w:tblW w:w="18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0"/>
      </w:tblGrid>
      <w:tr w:rsidR="002A7D95" w:rsidRPr="002A7D95" w:rsidTr="002A7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18"/>
            </w:tblGrid>
            <w:tr w:rsidR="002A7D95" w:rsidRPr="002A7D9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55"/>
                  </w:tblGrid>
                  <w:tr w:rsidR="002A7D95" w:rsidRPr="002A7D9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A7D95" w:rsidRPr="002A7D95" w:rsidRDefault="002A7D95" w:rsidP="002A7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2A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Оригинално обявление, изпратено чрез: </w:t>
                        </w:r>
                        <w:r w:rsidRPr="002A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7</w:t>
                        </w:r>
                        <w:r w:rsidRPr="002A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Друг начин на изпращане: </w:t>
                        </w:r>
                        <w:r w:rsidRPr="002A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7</w:t>
                        </w:r>
                        <w:r w:rsidRPr="002A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 xml:space="preserve">Влизане в TED </w:t>
                        </w:r>
                        <w:proofErr w:type="spellStart"/>
                        <w:r w:rsidRPr="002A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eSender</w:t>
                        </w:r>
                        <w:proofErr w:type="spellEnd"/>
                        <w:r w:rsidRPr="002A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: </w:t>
                        </w:r>
                        <w:r w:rsidRPr="002A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7</w:t>
                        </w:r>
                        <w:r w:rsidRPr="002A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  Потребителско влизане в TED </w:t>
                        </w:r>
                        <w:proofErr w:type="spellStart"/>
                        <w:r w:rsidRPr="002A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eSender</w:t>
                        </w:r>
                        <w:proofErr w:type="spellEnd"/>
                        <w:r w:rsidRPr="002A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: </w:t>
                        </w:r>
                        <w:r w:rsidRPr="002A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7</w:t>
                        </w:r>
                        <w:r w:rsidRPr="002A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 </w:t>
                        </w:r>
                        <w:r w:rsidRPr="002A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Справка за обявления: </w:t>
                        </w:r>
                        <w:r w:rsidRPr="002A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7</w:t>
                        </w:r>
                        <w:r w:rsidRPr="002A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 -  </w:t>
                        </w:r>
                        <w:r w:rsidRPr="002A7D9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bg-BG"/>
                          </w:rPr>
                          <w:t>(година и номер на документа)</w:t>
                        </w:r>
                        <w:r w:rsidRPr="002A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Номер на обявлението в ОВ на ЕС:  </w:t>
                        </w:r>
                        <w:r w:rsidRPr="002A7D9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bg-BG"/>
                          </w:rPr>
                          <w:t>(напр. 2015/S 123-123456)</w:t>
                        </w:r>
                        <w:r w:rsidRPr="002A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  Номер на обявлението в РОП: </w:t>
                        </w:r>
                        <w:r w:rsidRPr="002A7D95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  <w:t>966960</w:t>
                        </w:r>
                        <w:r w:rsidRPr="002A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Дата на изпращане на оригиналното обявление: </w:t>
                        </w:r>
                        <w:r w:rsidRPr="002A7D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7</w:t>
                        </w:r>
                      </w:p>
                    </w:tc>
                  </w:tr>
                </w:tbl>
                <w:p w:rsidR="002A7D95" w:rsidRPr="002A7D95" w:rsidRDefault="002A7D95" w:rsidP="002A7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A7D95" w:rsidRPr="002A7D95" w:rsidRDefault="002A7D95" w:rsidP="002A7D95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2A7D95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VII: Промени</w:t>
      </w:r>
    </w:p>
    <w:p w:rsidR="002A7D95" w:rsidRPr="002A7D95" w:rsidRDefault="002A7D95" w:rsidP="002A7D9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2A7D95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VII.1) Информация за коригиране или добавяне</w:t>
      </w:r>
    </w:p>
    <w:tbl>
      <w:tblPr>
        <w:tblW w:w="18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0"/>
      </w:tblGrid>
      <w:tr w:rsidR="002A7D95" w:rsidRPr="002A7D95" w:rsidTr="002A7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VII.1.1) Причина за изменение</w:t>
            </w: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7</w:t>
            </w: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3"/>
            </w:tblGrid>
            <w:tr w:rsidR="002A7D95" w:rsidRPr="002A7D9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D95" w:rsidRPr="002A7D95" w:rsidRDefault="002A7D95" w:rsidP="002A7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A7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Промяна в първоначалната информация, подадена от възлагащия орган</w:t>
                  </w:r>
                </w:p>
              </w:tc>
            </w:tr>
          </w:tbl>
          <w:p w:rsidR="002A7D95" w:rsidRPr="002A7D95" w:rsidRDefault="002A7D95" w:rsidP="002A7D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2A7D95" w:rsidRPr="002A7D95" w:rsidTr="002A7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 xml:space="preserve">VII.1.2) </w:t>
            </w:r>
            <w:proofErr w:type="spellStart"/>
            <w:r w:rsidRPr="002A7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Tекст</w:t>
            </w:r>
            <w:proofErr w:type="spellEnd"/>
            <w:r w:rsidRPr="002A7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за коригиране в оригиналното обявление</w:t>
            </w: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(моля, укажете съответния раздел и номер на параграф в оригиналното обявление</w:t>
            </w:r>
          </w:p>
        </w:tc>
      </w:tr>
    </w:tbl>
    <w:p w:rsidR="002A7D95" w:rsidRPr="002A7D95" w:rsidRDefault="002A7D95" w:rsidP="002A7D95">
      <w:pPr>
        <w:spacing w:after="0" w:line="240" w:lineRule="auto"/>
        <w:rPr>
          <w:rFonts w:ascii="Trebuchet MS" w:eastAsia="Times New Roman" w:hAnsi="Trebuchet MS" w:cs="Times New Roman"/>
          <w:vanish/>
          <w:color w:val="000000"/>
          <w:sz w:val="16"/>
          <w:szCs w:val="16"/>
          <w:lang w:eastAsia="bg-BG"/>
        </w:rPr>
      </w:pPr>
    </w:p>
    <w:tbl>
      <w:tblPr>
        <w:tblW w:w="18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0"/>
        <w:gridCol w:w="6230"/>
        <w:gridCol w:w="6230"/>
      </w:tblGrid>
      <w:tr w:rsidR="002A7D95" w:rsidRPr="002A7D95" w:rsidTr="002A7D95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91"/>
              <w:gridCol w:w="946"/>
            </w:tblGrid>
            <w:tr w:rsidR="002A7D95" w:rsidRPr="002A7D9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7D95" w:rsidRPr="002A7D95" w:rsidRDefault="002A7D95" w:rsidP="002A7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A7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Номер на раздел: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7D95" w:rsidRPr="002A7D95" w:rsidRDefault="002A7D95" w:rsidP="002A7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A7D9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IV.2.2</w:t>
                  </w:r>
                </w:p>
              </w:tc>
            </w:tr>
            <w:tr w:rsidR="002A7D95" w:rsidRPr="002A7D9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7D95" w:rsidRPr="002A7D95" w:rsidRDefault="002A7D95" w:rsidP="002A7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A7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номер: </w:t>
                  </w:r>
                  <w:r w:rsidRPr="002A7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7D95" w:rsidRPr="002A7D95" w:rsidRDefault="002A7D95" w:rsidP="002A7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A7D95" w:rsidRPr="002A7D9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7D95" w:rsidRPr="002A7D95" w:rsidRDefault="002A7D95" w:rsidP="002A7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A7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Част от текста, която трябва да се промени: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7D95" w:rsidRPr="002A7D95" w:rsidRDefault="002A7D95" w:rsidP="002A7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Вместо</w:t>
            </w: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Дата: </w:t>
            </w:r>
            <w:r w:rsidRPr="002A7D95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13/04/2020</w:t>
            </w: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Час: </w:t>
            </w:r>
            <w:r w:rsidRPr="002A7D95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17:00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се чете</w:t>
            </w: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Дата: </w:t>
            </w:r>
            <w:r w:rsidRPr="002A7D95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07/05/2020</w:t>
            </w: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Час: </w:t>
            </w:r>
            <w:r w:rsidRPr="002A7D95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17:00</w:t>
            </w:r>
          </w:p>
        </w:tc>
      </w:tr>
    </w:tbl>
    <w:p w:rsidR="002A7D95" w:rsidRPr="002A7D95" w:rsidRDefault="002A7D95" w:rsidP="002A7D95">
      <w:pPr>
        <w:spacing w:after="0" w:line="240" w:lineRule="auto"/>
        <w:rPr>
          <w:rFonts w:ascii="Trebuchet MS" w:eastAsia="Times New Roman" w:hAnsi="Trebuchet MS" w:cs="Times New Roman"/>
          <w:vanish/>
          <w:color w:val="000000"/>
          <w:sz w:val="16"/>
          <w:szCs w:val="16"/>
          <w:lang w:eastAsia="bg-BG"/>
        </w:rPr>
      </w:pPr>
    </w:p>
    <w:tbl>
      <w:tblPr>
        <w:tblW w:w="18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0"/>
        <w:gridCol w:w="6230"/>
        <w:gridCol w:w="6230"/>
      </w:tblGrid>
      <w:tr w:rsidR="002A7D95" w:rsidRPr="002A7D95" w:rsidTr="002A7D95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91"/>
              <w:gridCol w:w="946"/>
            </w:tblGrid>
            <w:tr w:rsidR="002A7D95" w:rsidRPr="002A7D9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7D95" w:rsidRPr="002A7D95" w:rsidRDefault="002A7D95" w:rsidP="002A7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A7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Номер на раздел: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7D95" w:rsidRPr="002A7D95" w:rsidRDefault="002A7D95" w:rsidP="002A7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A7D95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IV.2.7</w:t>
                  </w:r>
                </w:p>
              </w:tc>
            </w:tr>
            <w:tr w:rsidR="002A7D95" w:rsidRPr="002A7D9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7D95" w:rsidRPr="002A7D95" w:rsidRDefault="002A7D95" w:rsidP="002A7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A7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номер: </w:t>
                  </w:r>
                  <w:r w:rsidRPr="002A7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7D95" w:rsidRPr="002A7D95" w:rsidRDefault="002A7D95" w:rsidP="002A7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A7D95" w:rsidRPr="002A7D9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7D95" w:rsidRPr="002A7D95" w:rsidRDefault="002A7D95" w:rsidP="002A7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A7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Част от текста, която трябва да се промени: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7D95" w:rsidRPr="002A7D95" w:rsidRDefault="002A7D95" w:rsidP="002A7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Вместо</w:t>
            </w: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Дата: </w:t>
            </w:r>
            <w:r w:rsidRPr="002A7D95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14/04/2020</w:t>
            </w: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Час: </w:t>
            </w:r>
            <w:r w:rsidRPr="002A7D95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11:00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се чете</w:t>
            </w: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Дата: </w:t>
            </w:r>
            <w:r w:rsidRPr="002A7D95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08/05/2020</w:t>
            </w: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Час: </w:t>
            </w:r>
            <w:r w:rsidRPr="002A7D95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11:00</w:t>
            </w:r>
          </w:p>
        </w:tc>
      </w:tr>
    </w:tbl>
    <w:p w:rsidR="002A7D95" w:rsidRPr="002A7D95" w:rsidRDefault="002A7D95" w:rsidP="002A7D95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2A7D9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2A7D9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2A7D95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VII.2) Друга допълнителна информация</w:t>
      </w:r>
      <w:r w:rsidRPr="002A7D9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2A7D95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2</w:t>
      </w:r>
    </w:p>
    <w:p w:rsidR="002A7D95" w:rsidRPr="002A7D95" w:rsidRDefault="002A7D95" w:rsidP="002A7D95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2A7D95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2A7D95" w:rsidRPr="002A7D95" w:rsidRDefault="002A7D95" w:rsidP="002A7D95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2A7D95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8927"/>
      </w:tblGrid>
      <w:tr w:rsidR="002A7D95" w:rsidRPr="002A7D95" w:rsidTr="002A7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</w:t>
            </w:r>
          </w:p>
        </w:tc>
      </w:tr>
      <w:tr w:rsidR="002A7D95" w:rsidRPr="002A7D95" w:rsidTr="002A7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в приложимите случаи</w:t>
            </w:r>
          </w:p>
        </w:tc>
      </w:tr>
      <w:tr w:rsidR="002A7D95" w:rsidRPr="002A7D95" w:rsidTr="002A7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необходимо, ако това обявление е само за предварителна информация</w:t>
            </w:r>
          </w:p>
        </w:tc>
      </w:tr>
      <w:tr w:rsidR="002A7D95" w:rsidRPr="002A7D95" w:rsidTr="002A7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тази информация е известна</w:t>
            </w:r>
          </w:p>
        </w:tc>
      </w:tr>
      <w:tr w:rsidR="002A7D95" w:rsidRPr="002A7D95" w:rsidTr="002A7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информация, ако обявлението е покана за участие в състезателна процедура</w:t>
            </w:r>
          </w:p>
        </w:tc>
      </w:tr>
      <w:tr w:rsidR="002A7D95" w:rsidRPr="002A7D95" w:rsidTr="002A7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доколкото информацията е вече известна</w:t>
            </w:r>
          </w:p>
        </w:tc>
      </w:tr>
      <w:tr w:rsidR="002A7D95" w:rsidRPr="002A7D95" w:rsidTr="002A7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която не се публикува</w:t>
            </w:r>
          </w:p>
        </w:tc>
      </w:tr>
      <w:tr w:rsidR="002A7D95" w:rsidRPr="002A7D95" w:rsidTr="002A7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информация по избор</w:t>
            </w:r>
          </w:p>
        </w:tc>
      </w:tr>
      <w:tr w:rsidR="002A7D95" w:rsidRPr="002A7D95" w:rsidTr="002A7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2A7D95" w:rsidRPr="002A7D95" w:rsidTr="002A7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2A7D95" w:rsidRPr="002A7D95" w:rsidTr="002A7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се отнася до квалификационна система</w:t>
            </w:r>
          </w:p>
        </w:tc>
      </w:tr>
      <w:tr w:rsidR="002A7D95" w:rsidRPr="002A7D95" w:rsidTr="002A7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      </w:r>
          </w:p>
        </w:tc>
      </w:tr>
      <w:tr w:rsidR="002A7D95" w:rsidRPr="002A7D95" w:rsidTr="002A7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      </w:r>
          </w:p>
        </w:tc>
      </w:tr>
      <w:tr w:rsidR="002A7D95" w:rsidRPr="002A7D95" w:rsidTr="002A7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ако това е за предварителна информация, използвано като покана за </w:t>
            </w:r>
            <w:proofErr w:type="spellStart"/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участите</w:t>
            </w:r>
            <w:proofErr w:type="spellEnd"/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в състезателна процедура - моля, представете тази информация, ако тя вече е известна</w:t>
            </w:r>
          </w:p>
        </w:tc>
      </w:tr>
      <w:tr w:rsidR="002A7D95" w:rsidRPr="002A7D95" w:rsidTr="002A7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или, ако е приложимо, в поканата за подаване на оферти</w:t>
            </w:r>
          </w:p>
        </w:tc>
      </w:tr>
      <w:tr w:rsidR="002A7D95" w:rsidRPr="002A7D95" w:rsidTr="002A7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7D95" w:rsidRPr="002A7D95" w:rsidTr="002A7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ако това е обявление за възлагане</w:t>
            </w:r>
          </w:p>
        </w:tc>
      </w:tr>
      <w:tr w:rsidR="002A7D95" w:rsidRPr="002A7D95" w:rsidTr="002A7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не се отнася до квалификационна система</w:t>
            </w:r>
          </w:p>
        </w:tc>
      </w:tr>
      <w:tr w:rsidR="002A7D95" w:rsidRPr="002A7D95" w:rsidTr="002A7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обявлението има за цел намаляване на срока за получаване на оферти</w:t>
            </w:r>
          </w:p>
        </w:tc>
      </w:tr>
      <w:tr w:rsidR="002A7D95" w:rsidRPr="002A7D95" w:rsidTr="002A7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</w:t>
            </w:r>
          </w:p>
        </w:tc>
      </w:tr>
      <w:tr w:rsidR="002A7D95" w:rsidRPr="002A7D95" w:rsidTr="002A7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A7D95" w:rsidRPr="002A7D95" w:rsidRDefault="002A7D95" w:rsidP="002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7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тежест; ако цената е единственият критерий за възлагане, тежестта не се използва</w:t>
            </w:r>
          </w:p>
        </w:tc>
      </w:tr>
    </w:tbl>
    <w:p w:rsidR="00C83CBF" w:rsidRDefault="00C83CBF">
      <w:bookmarkStart w:id="0" w:name="_GoBack"/>
      <w:bookmarkEnd w:id="0"/>
    </w:p>
    <w:sectPr w:rsidR="00C83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E4"/>
    <w:rsid w:val="002A7D95"/>
    <w:rsid w:val="00496BE4"/>
    <w:rsid w:val="00C8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A7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A7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6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0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8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0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56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0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85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72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91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5482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75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38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49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6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10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13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b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meonovgrad.bg/profilebuyer" TargetMode="External"/><Relationship Id="rId12" Type="http://schemas.openxmlformats.org/officeDocument/2006/relationships/hyperlink" Target="http://www.simeonovgrad.bg/profilebuy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meonovgrad.bg/" TargetMode="External"/><Relationship Id="rId11" Type="http://schemas.openxmlformats.org/officeDocument/2006/relationships/hyperlink" Target="http://www.simeonovgrad.bg/" TargetMode="External"/><Relationship Id="rId5" Type="http://schemas.openxmlformats.org/officeDocument/2006/relationships/hyperlink" Target="http://www.aop.bg/fckedit2/user/File/bg/practika/e_sender_e.pdf" TargetMode="External"/><Relationship Id="rId10" Type="http://schemas.openxmlformats.org/officeDocument/2006/relationships/hyperlink" Target="http://simap.ted.europa.e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1215</Words>
  <Characters>6931</Characters>
  <Application>Microsoft Office Word</Application>
  <DocSecurity>0</DocSecurity>
  <Lines>57</Lines>
  <Paragraphs>16</Paragraphs>
  <ScaleCrop>false</ScaleCrop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2020-04-13T07:09:00Z</dcterms:created>
  <dcterms:modified xsi:type="dcterms:W3CDTF">2020-04-13T07:10:00Z</dcterms:modified>
</cp:coreProperties>
</file>