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7F" w:rsidRPr="00940805" w:rsidRDefault="00941C7F" w:rsidP="00941C7F">
      <w:pPr>
        <w:spacing w:after="0" w:line="240" w:lineRule="auto"/>
        <w:ind w:left="4962"/>
        <w:jc w:val="right"/>
        <w:rPr>
          <w:rFonts w:ascii="Times New Roman" w:eastAsia="Calibri" w:hAnsi="Times New Roman" w:cs="Times New Roman"/>
          <w:b/>
          <w:bCs/>
          <w:i/>
          <w:color w:val="000000" w:themeColor="text1"/>
          <w:sz w:val="24"/>
          <w:szCs w:val="24"/>
          <w:lang w:val="bg-BG"/>
        </w:rPr>
      </w:pPr>
      <w:r w:rsidRPr="00940805">
        <w:rPr>
          <w:rFonts w:ascii="Times New Roman" w:eastAsia="Calibri" w:hAnsi="Times New Roman" w:cs="Times New Roman"/>
          <w:b/>
          <w:bCs/>
          <w:i/>
          <w:color w:val="000000" w:themeColor="text1"/>
          <w:sz w:val="24"/>
          <w:szCs w:val="24"/>
          <w:lang w:val="bg-BG"/>
        </w:rPr>
        <w:t xml:space="preserve">Образец </w:t>
      </w:r>
      <w:r w:rsidRPr="00940805">
        <w:rPr>
          <w:rFonts w:ascii="Times New Roman" w:eastAsia="SimSun" w:hAnsi="Times New Roman" w:cs="Times New Roman"/>
          <w:b/>
          <w:i/>
          <w:color w:val="000000" w:themeColor="text1"/>
          <w:sz w:val="24"/>
          <w:szCs w:val="24"/>
        </w:rPr>
        <w:t xml:space="preserve">№ </w:t>
      </w:r>
      <w:r w:rsidRPr="00940805">
        <w:rPr>
          <w:rFonts w:ascii="Times New Roman" w:eastAsia="Calibri" w:hAnsi="Times New Roman" w:cs="Times New Roman"/>
          <w:b/>
          <w:bCs/>
          <w:i/>
          <w:color w:val="000000" w:themeColor="text1"/>
          <w:sz w:val="24"/>
          <w:szCs w:val="24"/>
          <w:lang w:val="bg-BG"/>
        </w:rPr>
        <w:t>1</w:t>
      </w:r>
    </w:p>
    <w:p w:rsidR="00941C7F" w:rsidRPr="00940805" w:rsidRDefault="00941C7F" w:rsidP="001E7203">
      <w:pPr>
        <w:spacing w:after="0" w:line="240" w:lineRule="auto"/>
        <w:ind w:left="709"/>
        <w:jc w:val="center"/>
        <w:rPr>
          <w:rFonts w:ascii="Times New Roman" w:eastAsia="Calibri" w:hAnsi="Times New Roman" w:cs="Times New Roman"/>
          <w:b/>
          <w:bCs/>
          <w:color w:val="000000" w:themeColor="text1"/>
          <w:sz w:val="24"/>
          <w:szCs w:val="24"/>
        </w:rPr>
      </w:pPr>
    </w:p>
    <w:p w:rsidR="00354639" w:rsidRPr="00940805" w:rsidRDefault="00354639" w:rsidP="001E7203">
      <w:pPr>
        <w:spacing w:after="0" w:line="240" w:lineRule="auto"/>
        <w:ind w:left="709"/>
        <w:jc w:val="center"/>
        <w:rPr>
          <w:rFonts w:ascii="Times New Roman" w:eastAsia="Calibri" w:hAnsi="Times New Roman" w:cs="Times New Roman"/>
          <w:b/>
          <w:bCs/>
          <w:color w:val="000000" w:themeColor="text1"/>
          <w:sz w:val="24"/>
          <w:szCs w:val="24"/>
        </w:rPr>
      </w:pPr>
    </w:p>
    <w:p w:rsidR="00E60211" w:rsidRPr="00940805" w:rsidRDefault="001E7203" w:rsidP="001E7203">
      <w:pPr>
        <w:spacing w:after="0" w:line="240" w:lineRule="auto"/>
        <w:ind w:left="709"/>
        <w:jc w:val="center"/>
        <w:rPr>
          <w:rFonts w:ascii="Times New Roman" w:eastAsia="Calibri" w:hAnsi="Times New Roman" w:cs="Times New Roman"/>
          <w:b/>
          <w:bCs/>
          <w:color w:val="000000" w:themeColor="text1"/>
          <w:sz w:val="24"/>
          <w:szCs w:val="24"/>
        </w:rPr>
      </w:pPr>
      <w:r w:rsidRPr="00940805">
        <w:rPr>
          <w:rFonts w:ascii="Times New Roman" w:eastAsia="Calibri" w:hAnsi="Times New Roman" w:cs="Times New Roman"/>
          <w:b/>
          <w:bCs/>
          <w:color w:val="000000" w:themeColor="text1"/>
          <w:sz w:val="24"/>
          <w:szCs w:val="24"/>
        </w:rPr>
        <w:t xml:space="preserve">ОПИС </w:t>
      </w:r>
    </w:p>
    <w:p w:rsidR="00E60211" w:rsidRPr="00940805" w:rsidRDefault="00E60211" w:rsidP="001E7203">
      <w:pPr>
        <w:spacing w:after="0" w:line="240" w:lineRule="auto"/>
        <w:ind w:left="709"/>
        <w:jc w:val="center"/>
        <w:rPr>
          <w:rFonts w:ascii="Times New Roman" w:eastAsia="Calibri" w:hAnsi="Times New Roman" w:cs="Times New Roman"/>
          <w:b/>
          <w:bCs/>
          <w:color w:val="000000" w:themeColor="text1"/>
          <w:sz w:val="24"/>
          <w:szCs w:val="24"/>
        </w:rPr>
      </w:pPr>
    </w:p>
    <w:p w:rsidR="00E60211" w:rsidRPr="00940805" w:rsidRDefault="006079A8" w:rsidP="00FA194D">
      <w:pPr>
        <w:spacing w:after="96" w:line="240" w:lineRule="auto"/>
        <w:jc w:val="both"/>
        <w:rPr>
          <w:rFonts w:ascii="Times New Roman" w:eastAsia="Times New Roman" w:hAnsi="Times New Roman" w:cs="Times New Roman"/>
          <w:color w:val="000000" w:themeColor="text1"/>
          <w:sz w:val="24"/>
          <w:szCs w:val="24"/>
        </w:rPr>
      </w:pPr>
      <w:proofErr w:type="spellStart"/>
      <w:r w:rsidRPr="00940805">
        <w:rPr>
          <w:rFonts w:ascii="Times New Roman" w:eastAsia="Times New Roman" w:hAnsi="Times New Roman" w:cs="Times New Roman"/>
          <w:color w:val="000000" w:themeColor="text1"/>
          <w:sz w:val="24"/>
          <w:szCs w:val="24"/>
        </w:rPr>
        <w:t>Н</w:t>
      </w:r>
      <w:r w:rsidR="00E60211" w:rsidRPr="00940805">
        <w:rPr>
          <w:rFonts w:ascii="Times New Roman" w:eastAsia="Times New Roman" w:hAnsi="Times New Roman" w:cs="Times New Roman"/>
          <w:color w:val="000000" w:themeColor="text1"/>
          <w:sz w:val="24"/>
          <w:szCs w:val="24"/>
        </w:rPr>
        <w:t>а</w:t>
      </w:r>
      <w:proofErr w:type="spellEnd"/>
      <w:r>
        <w:rPr>
          <w:rFonts w:ascii="Times New Roman" w:eastAsia="Times New Roman" w:hAnsi="Times New Roman" w:cs="Times New Roman"/>
          <w:color w:val="000000" w:themeColor="text1"/>
          <w:sz w:val="24"/>
          <w:szCs w:val="24"/>
          <w:lang w:val="bg-BG"/>
        </w:rPr>
        <w:t xml:space="preserve"> </w:t>
      </w:r>
      <w:proofErr w:type="spellStart"/>
      <w:r w:rsidR="00E60211" w:rsidRPr="00940805">
        <w:rPr>
          <w:rFonts w:ascii="Times New Roman" w:eastAsia="Times New Roman" w:hAnsi="Times New Roman" w:cs="Times New Roman"/>
          <w:color w:val="000000" w:themeColor="text1"/>
          <w:sz w:val="24"/>
          <w:szCs w:val="24"/>
        </w:rPr>
        <w:t>приложените</w:t>
      </w:r>
      <w:proofErr w:type="spellEnd"/>
      <w:r>
        <w:rPr>
          <w:rFonts w:ascii="Times New Roman" w:eastAsia="Times New Roman" w:hAnsi="Times New Roman" w:cs="Times New Roman"/>
          <w:color w:val="000000" w:themeColor="text1"/>
          <w:sz w:val="24"/>
          <w:szCs w:val="24"/>
          <w:lang w:val="bg-BG"/>
        </w:rPr>
        <w:t xml:space="preserve"> </w:t>
      </w:r>
      <w:proofErr w:type="spellStart"/>
      <w:r w:rsidR="00E60211" w:rsidRPr="00940805">
        <w:rPr>
          <w:rFonts w:ascii="Times New Roman" w:eastAsia="Times New Roman" w:hAnsi="Times New Roman" w:cs="Times New Roman"/>
          <w:color w:val="000000" w:themeColor="text1"/>
          <w:sz w:val="24"/>
          <w:szCs w:val="24"/>
        </w:rPr>
        <w:t>към</w:t>
      </w:r>
      <w:proofErr w:type="spellEnd"/>
      <w:r>
        <w:rPr>
          <w:rFonts w:ascii="Times New Roman" w:eastAsia="Times New Roman" w:hAnsi="Times New Roman" w:cs="Times New Roman"/>
          <w:color w:val="000000" w:themeColor="text1"/>
          <w:sz w:val="24"/>
          <w:szCs w:val="24"/>
          <w:lang w:val="bg-BG"/>
        </w:rPr>
        <w:t xml:space="preserve"> </w:t>
      </w:r>
      <w:proofErr w:type="spellStart"/>
      <w:r w:rsidR="00E60211" w:rsidRPr="00940805">
        <w:rPr>
          <w:rFonts w:ascii="Times New Roman" w:eastAsia="Times New Roman" w:hAnsi="Times New Roman" w:cs="Times New Roman"/>
          <w:color w:val="000000" w:themeColor="text1"/>
          <w:sz w:val="24"/>
          <w:szCs w:val="24"/>
        </w:rPr>
        <w:t>офертата</w:t>
      </w:r>
      <w:proofErr w:type="spellEnd"/>
      <w:r>
        <w:rPr>
          <w:rFonts w:ascii="Times New Roman" w:eastAsia="Times New Roman" w:hAnsi="Times New Roman" w:cs="Times New Roman"/>
          <w:color w:val="000000" w:themeColor="text1"/>
          <w:sz w:val="24"/>
          <w:szCs w:val="24"/>
          <w:lang w:val="bg-BG"/>
        </w:rPr>
        <w:t xml:space="preserve"> </w:t>
      </w:r>
      <w:proofErr w:type="spellStart"/>
      <w:r w:rsidR="00E60211" w:rsidRPr="00940805">
        <w:rPr>
          <w:rFonts w:ascii="Times New Roman" w:eastAsia="Times New Roman" w:hAnsi="Times New Roman" w:cs="Times New Roman"/>
          <w:color w:val="000000" w:themeColor="text1"/>
          <w:sz w:val="24"/>
          <w:szCs w:val="24"/>
        </w:rPr>
        <w:t>на</w:t>
      </w:r>
      <w:proofErr w:type="spellEnd"/>
      <w:r w:rsidR="00E60211" w:rsidRPr="00940805">
        <w:rPr>
          <w:rFonts w:ascii="Times New Roman" w:eastAsia="Times New Roman" w:hAnsi="Times New Roman" w:cs="Times New Roman"/>
          <w:b/>
          <w:bCs/>
          <w:color w:val="000000" w:themeColor="text1"/>
          <w:sz w:val="24"/>
          <w:szCs w:val="24"/>
        </w:rPr>
        <w:t>………………………………..</w:t>
      </w:r>
      <w:proofErr w:type="spellStart"/>
      <w:r w:rsidR="00E60211" w:rsidRPr="00940805">
        <w:rPr>
          <w:rFonts w:ascii="Times New Roman" w:eastAsia="Times New Roman" w:hAnsi="Times New Roman" w:cs="Times New Roman"/>
          <w:color w:val="000000" w:themeColor="text1"/>
          <w:sz w:val="24"/>
          <w:szCs w:val="24"/>
        </w:rPr>
        <w:t>документи</w:t>
      </w:r>
      <w:proofErr w:type="spellEnd"/>
      <w:r>
        <w:rPr>
          <w:rFonts w:ascii="Times New Roman" w:eastAsia="Times New Roman" w:hAnsi="Times New Roman" w:cs="Times New Roman"/>
          <w:color w:val="000000" w:themeColor="text1"/>
          <w:sz w:val="24"/>
          <w:szCs w:val="24"/>
          <w:lang w:val="bg-BG"/>
        </w:rPr>
        <w:t xml:space="preserve"> </w:t>
      </w:r>
      <w:proofErr w:type="spellStart"/>
      <w:r w:rsidR="00E60211" w:rsidRPr="00940805">
        <w:rPr>
          <w:rFonts w:ascii="Times New Roman" w:eastAsia="Times New Roman" w:hAnsi="Times New Roman" w:cs="Times New Roman"/>
          <w:color w:val="000000" w:themeColor="text1"/>
          <w:sz w:val="24"/>
          <w:szCs w:val="24"/>
        </w:rPr>
        <w:t>за</w:t>
      </w:r>
      <w:proofErr w:type="spellEnd"/>
      <w:r>
        <w:rPr>
          <w:rFonts w:ascii="Times New Roman" w:eastAsia="Times New Roman" w:hAnsi="Times New Roman" w:cs="Times New Roman"/>
          <w:color w:val="000000" w:themeColor="text1"/>
          <w:sz w:val="24"/>
          <w:szCs w:val="24"/>
          <w:lang w:val="bg-BG"/>
        </w:rPr>
        <w:t xml:space="preserve"> </w:t>
      </w:r>
      <w:proofErr w:type="spellStart"/>
      <w:r w:rsidR="00E60211" w:rsidRPr="00940805">
        <w:rPr>
          <w:rFonts w:ascii="Times New Roman" w:eastAsia="Times New Roman" w:hAnsi="Times New Roman" w:cs="Times New Roman"/>
          <w:color w:val="000000" w:themeColor="text1"/>
          <w:sz w:val="24"/>
          <w:szCs w:val="24"/>
        </w:rPr>
        <w:t>участие</w:t>
      </w:r>
      <w:proofErr w:type="spellEnd"/>
      <w:r w:rsidR="00E60211" w:rsidRPr="00940805">
        <w:rPr>
          <w:rFonts w:ascii="Times New Roman" w:eastAsia="Times New Roman" w:hAnsi="Times New Roman" w:cs="Times New Roman"/>
          <w:color w:val="000000" w:themeColor="text1"/>
          <w:sz w:val="24"/>
          <w:szCs w:val="24"/>
        </w:rPr>
        <w:t xml:space="preserve"> в </w:t>
      </w:r>
      <w:proofErr w:type="spellStart"/>
      <w:r w:rsidR="00E60211" w:rsidRPr="00940805">
        <w:rPr>
          <w:rFonts w:ascii="Times New Roman" w:eastAsia="Times New Roman" w:hAnsi="Times New Roman" w:cs="Times New Roman"/>
          <w:color w:val="000000" w:themeColor="text1"/>
          <w:sz w:val="24"/>
          <w:szCs w:val="24"/>
        </w:rPr>
        <w:t>процедура</w:t>
      </w:r>
      <w:proofErr w:type="spellEnd"/>
      <w:r>
        <w:rPr>
          <w:rFonts w:ascii="Times New Roman" w:eastAsia="Times New Roman" w:hAnsi="Times New Roman" w:cs="Times New Roman"/>
          <w:color w:val="000000" w:themeColor="text1"/>
          <w:sz w:val="24"/>
          <w:szCs w:val="24"/>
          <w:lang w:val="bg-BG"/>
        </w:rPr>
        <w:t xml:space="preserve"> </w:t>
      </w:r>
      <w:proofErr w:type="spellStart"/>
      <w:r w:rsidR="00E60211" w:rsidRPr="00940805">
        <w:rPr>
          <w:rFonts w:ascii="Times New Roman" w:eastAsia="Times New Roman" w:hAnsi="Times New Roman" w:cs="Times New Roman"/>
          <w:color w:val="000000" w:themeColor="text1"/>
          <w:sz w:val="24"/>
          <w:szCs w:val="24"/>
        </w:rPr>
        <w:t>за</w:t>
      </w:r>
      <w:proofErr w:type="spellEnd"/>
      <w:r w:rsidR="00FA194D" w:rsidRPr="00940805">
        <w:rPr>
          <w:rFonts w:ascii="Times New Roman" w:eastAsia="Times New Roman" w:hAnsi="Times New Roman" w:cs="Times New Roman"/>
          <w:color w:val="000000" w:themeColor="text1"/>
          <w:sz w:val="24"/>
          <w:szCs w:val="24"/>
        </w:rPr>
        <w:tab/>
      </w:r>
      <w:r w:rsidR="00FA194D" w:rsidRPr="00940805">
        <w:rPr>
          <w:rFonts w:ascii="Times New Roman" w:eastAsia="Times New Roman" w:hAnsi="Times New Roman" w:cs="Times New Roman"/>
          <w:color w:val="000000" w:themeColor="text1"/>
          <w:sz w:val="24"/>
          <w:szCs w:val="24"/>
        </w:rPr>
        <w:tab/>
      </w:r>
      <w:r w:rsidR="00FA194D" w:rsidRPr="00940805">
        <w:rPr>
          <w:rFonts w:ascii="Times New Roman" w:eastAsia="Times New Roman" w:hAnsi="Times New Roman" w:cs="Times New Roman"/>
          <w:color w:val="000000" w:themeColor="text1"/>
          <w:sz w:val="24"/>
          <w:szCs w:val="24"/>
        </w:rPr>
        <w:tab/>
      </w:r>
      <w:r w:rsidR="00FA194D" w:rsidRPr="00940805">
        <w:rPr>
          <w:rFonts w:ascii="Times New Roman" w:eastAsia="Times New Roman" w:hAnsi="Times New Roman" w:cs="Times New Roman"/>
          <w:color w:val="000000" w:themeColor="text1"/>
          <w:sz w:val="24"/>
          <w:szCs w:val="24"/>
        </w:rPr>
        <w:tab/>
      </w:r>
      <w:r w:rsidR="00FA194D" w:rsidRPr="00940805">
        <w:rPr>
          <w:rFonts w:ascii="Times New Roman" w:eastAsia="Times New Roman" w:hAnsi="Times New Roman" w:cs="Times New Roman"/>
          <w:i/>
          <w:iCs/>
          <w:color w:val="000000" w:themeColor="text1"/>
          <w:sz w:val="24"/>
          <w:szCs w:val="24"/>
        </w:rPr>
        <w:t>(</w:t>
      </w:r>
      <w:proofErr w:type="spellStart"/>
      <w:r w:rsidR="00FA194D" w:rsidRPr="00940805">
        <w:rPr>
          <w:rFonts w:ascii="Times New Roman" w:eastAsia="Times New Roman" w:hAnsi="Times New Roman" w:cs="Times New Roman"/>
          <w:i/>
          <w:iCs/>
          <w:color w:val="000000" w:themeColor="text1"/>
          <w:sz w:val="24"/>
          <w:szCs w:val="24"/>
        </w:rPr>
        <w:t>наименование</w:t>
      </w:r>
      <w:proofErr w:type="spellEnd"/>
      <w:r>
        <w:rPr>
          <w:rFonts w:ascii="Times New Roman" w:eastAsia="Times New Roman" w:hAnsi="Times New Roman" w:cs="Times New Roman"/>
          <w:i/>
          <w:iCs/>
          <w:color w:val="000000" w:themeColor="text1"/>
          <w:sz w:val="24"/>
          <w:szCs w:val="24"/>
          <w:lang w:val="bg-BG"/>
        </w:rPr>
        <w:t xml:space="preserve"> </w:t>
      </w:r>
      <w:proofErr w:type="spellStart"/>
      <w:r w:rsidR="00FA194D" w:rsidRPr="00940805">
        <w:rPr>
          <w:rFonts w:ascii="Times New Roman" w:eastAsia="Times New Roman" w:hAnsi="Times New Roman" w:cs="Times New Roman"/>
          <w:i/>
          <w:iCs/>
          <w:color w:val="000000" w:themeColor="text1"/>
          <w:sz w:val="24"/>
          <w:szCs w:val="24"/>
        </w:rPr>
        <w:t>на</w:t>
      </w:r>
      <w:proofErr w:type="spellEnd"/>
      <w:r>
        <w:rPr>
          <w:rFonts w:ascii="Times New Roman" w:eastAsia="Times New Roman" w:hAnsi="Times New Roman" w:cs="Times New Roman"/>
          <w:i/>
          <w:iCs/>
          <w:color w:val="000000" w:themeColor="text1"/>
          <w:sz w:val="24"/>
          <w:szCs w:val="24"/>
          <w:lang w:val="bg-BG"/>
        </w:rPr>
        <w:t xml:space="preserve"> </w:t>
      </w:r>
      <w:proofErr w:type="spellStart"/>
      <w:r w:rsidR="00FA194D" w:rsidRPr="00940805">
        <w:rPr>
          <w:rFonts w:ascii="Times New Roman" w:eastAsia="Times New Roman" w:hAnsi="Times New Roman" w:cs="Times New Roman"/>
          <w:i/>
          <w:iCs/>
          <w:color w:val="000000" w:themeColor="text1"/>
          <w:sz w:val="24"/>
          <w:szCs w:val="24"/>
        </w:rPr>
        <w:t>участника</w:t>
      </w:r>
      <w:proofErr w:type="spellEnd"/>
      <w:r w:rsidR="00FA194D" w:rsidRPr="00940805">
        <w:rPr>
          <w:rFonts w:ascii="Times New Roman" w:eastAsia="Times New Roman" w:hAnsi="Times New Roman" w:cs="Times New Roman"/>
          <w:i/>
          <w:iCs/>
          <w:color w:val="000000" w:themeColor="text1"/>
          <w:sz w:val="24"/>
          <w:szCs w:val="24"/>
        </w:rPr>
        <w:t>)</w:t>
      </w:r>
    </w:p>
    <w:p w:rsidR="00E60211" w:rsidRPr="00940805" w:rsidRDefault="00E60211" w:rsidP="00E60211">
      <w:pPr>
        <w:spacing w:after="96" w:line="240" w:lineRule="auto"/>
        <w:jc w:val="both"/>
        <w:rPr>
          <w:rFonts w:ascii="Times New Roman" w:eastAsia="Times New Roman" w:hAnsi="Times New Roman" w:cs="Times New Roman"/>
          <w:color w:val="000000" w:themeColor="text1"/>
          <w:sz w:val="24"/>
          <w:szCs w:val="24"/>
        </w:rPr>
      </w:pPr>
      <w:r w:rsidRPr="00940805">
        <w:rPr>
          <w:rFonts w:ascii="Times New Roman" w:eastAsia="Times New Roman" w:hAnsi="Times New Roman" w:cs="Times New Roman"/>
          <w:color w:val="000000" w:themeColor="text1"/>
          <w:sz w:val="24"/>
          <w:szCs w:val="24"/>
        </w:rPr>
        <w:tab/>
      </w:r>
      <w:r w:rsidRPr="00940805">
        <w:rPr>
          <w:rFonts w:ascii="Times New Roman" w:eastAsia="Times New Roman" w:hAnsi="Times New Roman" w:cs="Times New Roman"/>
          <w:color w:val="000000" w:themeColor="text1"/>
          <w:sz w:val="24"/>
          <w:szCs w:val="24"/>
        </w:rPr>
        <w:tab/>
      </w:r>
      <w:r w:rsidRPr="00940805">
        <w:rPr>
          <w:rFonts w:ascii="Times New Roman" w:eastAsia="Times New Roman" w:hAnsi="Times New Roman" w:cs="Times New Roman"/>
          <w:color w:val="000000" w:themeColor="text1"/>
          <w:sz w:val="24"/>
          <w:szCs w:val="24"/>
        </w:rPr>
        <w:tab/>
      </w:r>
      <w:r w:rsidRPr="00940805">
        <w:rPr>
          <w:rFonts w:ascii="Times New Roman" w:eastAsia="Times New Roman" w:hAnsi="Times New Roman" w:cs="Times New Roman"/>
          <w:color w:val="000000" w:themeColor="text1"/>
          <w:sz w:val="24"/>
          <w:szCs w:val="24"/>
        </w:rPr>
        <w:tab/>
        <w:t>  </w:t>
      </w:r>
      <w:r w:rsidRPr="00940805">
        <w:rPr>
          <w:rFonts w:ascii="Times New Roman" w:eastAsia="Times New Roman" w:hAnsi="Times New Roman" w:cs="Times New Roman"/>
          <w:color w:val="000000" w:themeColor="text1"/>
          <w:sz w:val="24"/>
          <w:szCs w:val="24"/>
        </w:rPr>
        <w:tab/>
      </w:r>
    </w:p>
    <w:p w:rsidR="00E60211" w:rsidRPr="00940805" w:rsidRDefault="006079A8" w:rsidP="00E60211">
      <w:pPr>
        <w:spacing w:after="96" w:line="240" w:lineRule="auto"/>
        <w:jc w:val="both"/>
        <w:rPr>
          <w:rFonts w:ascii="Times New Roman" w:eastAsia="Times New Roman" w:hAnsi="Times New Roman" w:cs="Times New Roman"/>
          <w:b/>
          <w:bCs/>
          <w:i/>
          <w:iCs/>
          <w:color w:val="000000" w:themeColor="text1"/>
          <w:sz w:val="24"/>
          <w:szCs w:val="24"/>
          <w:lang w:val="bg-BG"/>
        </w:rPr>
      </w:pPr>
      <w:proofErr w:type="spellStart"/>
      <w:r w:rsidRPr="00940805">
        <w:rPr>
          <w:rFonts w:ascii="Times New Roman" w:eastAsia="Times New Roman" w:hAnsi="Times New Roman" w:cs="Times New Roman"/>
          <w:color w:val="000000" w:themeColor="text1"/>
          <w:sz w:val="24"/>
          <w:szCs w:val="24"/>
        </w:rPr>
        <w:t>В</w:t>
      </w:r>
      <w:r w:rsidR="00E60211" w:rsidRPr="00940805">
        <w:rPr>
          <w:rFonts w:ascii="Times New Roman" w:eastAsia="Times New Roman" w:hAnsi="Times New Roman" w:cs="Times New Roman"/>
          <w:color w:val="000000" w:themeColor="text1"/>
          <w:sz w:val="24"/>
          <w:szCs w:val="24"/>
        </w:rPr>
        <w:t>ъзлагане</w:t>
      </w:r>
      <w:proofErr w:type="spellEnd"/>
      <w:r>
        <w:rPr>
          <w:rFonts w:ascii="Times New Roman" w:eastAsia="Times New Roman" w:hAnsi="Times New Roman" w:cs="Times New Roman"/>
          <w:color w:val="000000" w:themeColor="text1"/>
          <w:sz w:val="24"/>
          <w:szCs w:val="24"/>
          <w:lang w:val="bg-BG"/>
        </w:rPr>
        <w:t xml:space="preserve"> </w:t>
      </w:r>
      <w:proofErr w:type="spellStart"/>
      <w:r w:rsidR="00E60211" w:rsidRPr="00940805">
        <w:rPr>
          <w:rFonts w:ascii="Times New Roman" w:eastAsia="Times New Roman" w:hAnsi="Times New Roman" w:cs="Times New Roman"/>
          <w:color w:val="000000" w:themeColor="text1"/>
          <w:sz w:val="24"/>
          <w:szCs w:val="24"/>
        </w:rPr>
        <w:t>на</w:t>
      </w:r>
      <w:proofErr w:type="spellEnd"/>
      <w:r>
        <w:rPr>
          <w:rFonts w:ascii="Times New Roman" w:eastAsia="Times New Roman" w:hAnsi="Times New Roman" w:cs="Times New Roman"/>
          <w:color w:val="000000" w:themeColor="text1"/>
          <w:sz w:val="24"/>
          <w:szCs w:val="24"/>
          <w:lang w:val="bg-BG"/>
        </w:rPr>
        <w:t xml:space="preserve"> </w:t>
      </w:r>
      <w:proofErr w:type="spellStart"/>
      <w:r w:rsidR="00E60211" w:rsidRPr="00940805">
        <w:rPr>
          <w:rFonts w:ascii="Times New Roman" w:eastAsia="Times New Roman" w:hAnsi="Times New Roman" w:cs="Times New Roman"/>
          <w:color w:val="000000" w:themeColor="text1"/>
          <w:sz w:val="24"/>
          <w:szCs w:val="24"/>
        </w:rPr>
        <w:t>обществена</w:t>
      </w:r>
      <w:proofErr w:type="spellEnd"/>
      <w:r>
        <w:rPr>
          <w:rFonts w:ascii="Times New Roman" w:eastAsia="Times New Roman" w:hAnsi="Times New Roman" w:cs="Times New Roman"/>
          <w:color w:val="000000" w:themeColor="text1"/>
          <w:sz w:val="24"/>
          <w:szCs w:val="24"/>
          <w:lang w:val="bg-BG"/>
        </w:rPr>
        <w:t xml:space="preserve"> </w:t>
      </w:r>
      <w:proofErr w:type="spellStart"/>
      <w:r w:rsidR="00E60211" w:rsidRPr="00940805">
        <w:rPr>
          <w:rFonts w:ascii="Times New Roman" w:eastAsia="Times New Roman" w:hAnsi="Times New Roman" w:cs="Times New Roman"/>
          <w:color w:val="000000" w:themeColor="text1"/>
          <w:sz w:val="24"/>
          <w:szCs w:val="24"/>
        </w:rPr>
        <w:t>поръчка</w:t>
      </w:r>
      <w:proofErr w:type="spellEnd"/>
      <w:r w:rsidR="00E60211" w:rsidRPr="00940805">
        <w:rPr>
          <w:rFonts w:ascii="Times New Roman" w:eastAsia="Times New Roman" w:hAnsi="Times New Roman" w:cs="Times New Roman"/>
          <w:color w:val="000000" w:themeColor="text1"/>
          <w:sz w:val="24"/>
          <w:szCs w:val="24"/>
        </w:rPr>
        <w:t xml:space="preserve"> с </w:t>
      </w:r>
      <w:proofErr w:type="spellStart"/>
      <w:r w:rsidR="00E60211" w:rsidRPr="00940805">
        <w:rPr>
          <w:rFonts w:ascii="Times New Roman" w:eastAsia="Times New Roman" w:hAnsi="Times New Roman" w:cs="Times New Roman"/>
          <w:color w:val="000000" w:themeColor="text1"/>
          <w:sz w:val="24"/>
          <w:szCs w:val="24"/>
        </w:rPr>
        <w:t>предмет</w:t>
      </w:r>
      <w:proofErr w:type="spellEnd"/>
      <w:r w:rsidR="00E60211" w:rsidRPr="00940805">
        <w:rPr>
          <w:rFonts w:ascii="Times New Roman" w:eastAsia="Times New Roman" w:hAnsi="Times New Roman" w:cs="Times New Roman"/>
          <w:color w:val="000000" w:themeColor="text1"/>
          <w:sz w:val="24"/>
          <w:szCs w:val="24"/>
        </w:rPr>
        <w:t xml:space="preserve">: </w:t>
      </w:r>
      <w:r w:rsidR="00E60211" w:rsidRPr="00940805">
        <w:rPr>
          <w:rFonts w:ascii="Times New Roman" w:eastAsia="Times New Roman" w:hAnsi="Times New Roman" w:cs="Times New Roman"/>
          <w:b/>
          <w:bCs/>
          <w:i/>
          <w:iCs/>
          <w:color w:val="000000" w:themeColor="text1"/>
          <w:sz w:val="24"/>
          <w:szCs w:val="24"/>
        </w:rPr>
        <w:t>„……………………………………………“</w:t>
      </w:r>
      <w:r w:rsidR="003902D7" w:rsidRPr="00940805">
        <w:rPr>
          <w:rFonts w:ascii="Times New Roman" w:eastAsia="Times New Roman" w:hAnsi="Times New Roman" w:cs="Times New Roman"/>
          <w:b/>
          <w:bCs/>
          <w:i/>
          <w:iCs/>
          <w:color w:val="000000" w:themeColor="text1"/>
          <w:sz w:val="24"/>
          <w:szCs w:val="24"/>
          <w:lang w:val="bg-BG"/>
        </w:rPr>
        <w:t xml:space="preserve">, </w:t>
      </w:r>
    </w:p>
    <w:p w:rsidR="002659A3" w:rsidRPr="00940805" w:rsidRDefault="002659A3" w:rsidP="002659A3">
      <w:pPr>
        <w:spacing w:after="96" w:line="240" w:lineRule="auto"/>
        <w:ind w:left="4320"/>
        <w:jc w:val="both"/>
        <w:rPr>
          <w:rFonts w:ascii="Times New Roman" w:eastAsia="Times New Roman" w:hAnsi="Times New Roman" w:cs="Times New Roman"/>
          <w:color w:val="000000" w:themeColor="text1"/>
          <w:sz w:val="24"/>
          <w:szCs w:val="24"/>
          <w:lang w:val="bg-BG"/>
        </w:rPr>
      </w:pPr>
      <w:r w:rsidRPr="00940805">
        <w:rPr>
          <w:rFonts w:ascii="Times New Roman" w:eastAsia="Times New Roman" w:hAnsi="Times New Roman" w:cs="Times New Roman"/>
          <w:i/>
          <w:iCs/>
          <w:color w:val="000000" w:themeColor="text1"/>
          <w:sz w:val="24"/>
          <w:szCs w:val="24"/>
        </w:rPr>
        <w:t>(</w:t>
      </w:r>
      <w:proofErr w:type="spellStart"/>
      <w:proofErr w:type="gramStart"/>
      <w:r w:rsidRPr="00940805">
        <w:rPr>
          <w:rFonts w:ascii="Times New Roman" w:eastAsia="Times New Roman" w:hAnsi="Times New Roman" w:cs="Times New Roman"/>
          <w:i/>
          <w:iCs/>
          <w:color w:val="000000" w:themeColor="text1"/>
          <w:sz w:val="24"/>
          <w:szCs w:val="24"/>
        </w:rPr>
        <w:t>наименование</w:t>
      </w:r>
      <w:proofErr w:type="spellEnd"/>
      <w:proofErr w:type="gramEnd"/>
      <w:r w:rsidR="006079A8">
        <w:rPr>
          <w:rFonts w:ascii="Times New Roman" w:eastAsia="Times New Roman" w:hAnsi="Times New Roman" w:cs="Times New Roman"/>
          <w:i/>
          <w:iCs/>
          <w:color w:val="000000" w:themeColor="text1"/>
          <w:sz w:val="24"/>
          <w:szCs w:val="24"/>
          <w:lang w:val="bg-BG"/>
        </w:rPr>
        <w:t xml:space="preserve"> </w:t>
      </w:r>
      <w:proofErr w:type="spellStart"/>
      <w:r w:rsidRPr="00940805">
        <w:rPr>
          <w:rFonts w:ascii="Times New Roman" w:eastAsia="Times New Roman" w:hAnsi="Times New Roman" w:cs="Times New Roman"/>
          <w:i/>
          <w:iCs/>
          <w:color w:val="000000" w:themeColor="text1"/>
          <w:sz w:val="24"/>
          <w:szCs w:val="24"/>
        </w:rPr>
        <w:t>на</w:t>
      </w:r>
      <w:proofErr w:type="spellEnd"/>
      <w:r w:rsidR="006079A8">
        <w:rPr>
          <w:rFonts w:ascii="Times New Roman" w:eastAsia="Times New Roman" w:hAnsi="Times New Roman" w:cs="Times New Roman"/>
          <w:i/>
          <w:iCs/>
          <w:color w:val="000000" w:themeColor="text1"/>
          <w:sz w:val="24"/>
          <w:szCs w:val="24"/>
          <w:lang w:val="bg-BG"/>
        </w:rPr>
        <w:t xml:space="preserve"> </w:t>
      </w:r>
      <w:r w:rsidRPr="00940805">
        <w:rPr>
          <w:rFonts w:ascii="Times New Roman" w:eastAsia="Times New Roman" w:hAnsi="Times New Roman" w:cs="Times New Roman"/>
          <w:i/>
          <w:iCs/>
          <w:color w:val="000000" w:themeColor="text1"/>
          <w:sz w:val="24"/>
          <w:szCs w:val="24"/>
          <w:lang w:val="bg-BG"/>
        </w:rPr>
        <w:t>обществената поръчка)</w:t>
      </w:r>
    </w:p>
    <w:p w:rsidR="001E7203" w:rsidRPr="00051A6D" w:rsidRDefault="001E7203" w:rsidP="001E7203">
      <w:pPr>
        <w:spacing w:after="0" w:line="240" w:lineRule="auto"/>
        <w:ind w:left="709"/>
        <w:jc w:val="center"/>
        <w:rPr>
          <w:rFonts w:ascii="Times New Roman" w:eastAsia="Calibri" w:hAnsi="Times New Roman" w:cs="Times New Roman"/>
          <w:b/>
          <w:bCs/>
          <w:sz w:val="24"/>
          <w:szCs w:val="24"/>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300"/>
        <w:gridCol w:w="1913"/>
      </w:tblGrid>
      <w:tr w:rsidR="001E7203" w:rsidRPr="00051A6D" w:rsidTr="00FA4ACB">
        <w:trPr>
          <w:tblHeader/>
          <w:jc w:val="center"/>
        </w:trPr>
        <w:tc>
          <w:tcPr>
            <w:tcW w:w="640" w:type="dxa"/>
            <w:vAlign w:val="center"/>
          </w:tcPr>
          <w:p w:rsidR="001E7203" w:rsidRPr="00051A6D" w:rsidRDefault="001E7203" w:rsidP="001E7203">
            <w:pPr>
              <w:spacing w:before="80" w:after="80" w:line="240" w:lineRule="auto"/>
              <w:ind w:firstLine="42"/>
              <w:jc w:val="center"/>
              <w:rPr>
                <w:rFonts w:ascii="Times New Roman" w:eastAsia="Calibri" w:hAnsi="Times New Roman" w:cs="Times New Roman"/>
                <w:b/>
                <w:bCs/>
                <w:noProof/>
                <w:sz w:val="24"/>
                <w:szCs w:val="24"/>
                <w:lang w:val="bg-BG" w:eastAsia="bg-BG"/>
              </w:rPr>
            </w:pPr>
            <w:r w:rsidRPr="00051A6D">
              <w:rPr>
                <w:rFonts w:ascii="Times New Roman" w:eastAsia="Calibri" w:hAnsi="Times New Roman" w:cs="Times New Roman"/>
                <w:b/>
                <w:bCs/>
                <w:noProof/>
                <w:sz w:val="24"/>
                <w:szCs w:val="24"/>
                <w:lang w:val="bg-BG" w:eastAsia="bg-BG"/>
              </w:rPr>
              <w:t>№</w:t>
            </w:r>
          </w:p>
        </w:tc>
        <w:tc>
          <w:tcPr>
            <w:tcW w:w="7300" w:type="dxa"/>
            <w:vAlign w:val="center"/>
          </w:tcPr>
          <w:p w:rsidR="001E7203" w:rsidRPr="00051A6D" w:rsidRDefault="001E7203" w:rsidP="001E7203">
            <w:pPr>
              <w:spacing w:before="80" w:after="80" w:line="240" w:lineRule="auto"/>
              <w:jc w:val="center"/>
              <w:rPr>
                <w:rFonts w:ascii="Times New Roman" w:eastAsia="Calibri" w:hAnsi="Times New Roman" w:cs="Times New Roman"/>
                <w:b/>
                <w:bCs/>
                <w:noProof/>
                <w:sz w:val="24"/>
                <w:szCs w:val="24"/>
                <w:lang w:val="bg-BG" w:eastAsia="bg-BG"/>
              </w:rPr>
            </w:pPr>
            <w:r w:rsidRPr="00051A6D">
              <w:rPr>
                <w:rFonts w:ascii="Times New Roman" w:eastAsia="Calibri" w:hAnsi="Times New Roman" w:cs="Times New Roman"/>
                <w:b/>
                <w:bCs/>
                <w:noProof/>
                <w:sz w:val="24"/>
                <w:szCs w:val="24"/>
                <w:lang w:val="bg-BG" w:eastAsia="bg-BG"/>
              </w:rPr>
              <w:t>Наименование на документа</w:t>
            </w:r>
          </w:p>
        </w:tc>
        <w:tc>
          <w:tcPr>
            <w:tcW w:w="1913" w:type="dxa"/>
            <w:vAlign w:val="center"/>
          </w:tcPr>
          <w:p w:rsidR="001E7203" w:rsidRPr="00051A6D" w:rsidRDefault="001E7203"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r w:rsidR="00E60211" w:rsidRPr="00051A6D" w:rsidTr="00FA4ACB">
        <w:trPr>
          <w:tblHeader/>
          <w:jc w:val="center"/>
        </w:trPr>
        <w:tc>
          <w:tcPr>
            <w:tcW w:w="640" w:type="dxa"/>
            <w:vAlign w:val="center"/>
          </w:tcPr>
          <w:p w:rsidR="00E60211" w:rsidRPr="00051A6D" w:rsidRDefault="00E60211" w:rsidP="001E7203">
            <w:pPr>
              <w:spacing w:before="80" w:after="80" w:line="240" w:lineRule="auto"/>
              <w:ind w:firstLine="42"/>
              <w:jc w:val="center"/>
              <w:rPr>
                <w:rFonts w:ascii="Times New Roman" w:eastAsia="Calibri" w:hAnsi="Times New Roman" w:cs="Times New Roman"/>
                <w:b/>
                <w:bCs/>
                <w:noProof/>
                <w:sz w:val="24"/>
                <w:szCs w:val="24"/>
                <w:lang w:val="bg-BG" w:eastAsia="bg-BG"/>
              </w:rPr>
            </w:pPr>
          </w:p>
        </w:tc>
        <w:tc>
          <w:tcPr>
            <w:tcW w:w="7300" w:type="dxa"/>
            <w:vAlign w:val="center"/>
          </w:tcPr>
          <w:p w:rsidR="00E60211" w:rsidRPr="00051A6D" w:rsidRDefault="00E60211" w:rsidP="001E7203">
            <w:pPr>
              <w:spacing w:before="80" w:after="80" w:line="240" w:lineRule="auto"/>
              <w:jc w:val="center"/>
              <w:rPr>
                <w:rFonts w:ascii="Times New Roman" w:eastAsia="Calibri" w:hAnsi="Times New Roman" w:cs="Times New Roman"/>
                <w:b/>
                <w:bCs/>
                <w:noProof/>
                <w:sz w:val="24"/>
                <w:szCs w:val="24"/>
                <w:lang w:val="bg-BG" w:eastAsia="bg-BG"/>
              </w:rPr>
            </w:pPr>
          </w:p>
        </w:tc>
        <w:tc>
          <w:tcPr>
            <w:tcW w:w="1913" w:type="dxa"/>
            <w:vAlign w:val="center"/>
          </w:tcPr>
          <w:p w:rsidR="00E60211" w:rsidRPr="00051A6D" w:rsidRDefault="00E60211"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r w:rsidR="00E60211" w:rsidRPr="00051A6D" w:rsidTr="00FA4ACB">
        <w:trPr>
          <w:tblHeader/>
          <w:jc w:val="center"/>
        </w:trPr>
        <w:tc>
          <w:tcPr>
            <w:tcW w:w="640" w:type="dxa"/>
            <w:vAlign w:val="center"/>
          </w:tcPr>
          <w:p w:rsidR="00E60211" w:rsidRPr="00051A6D" w:rsidRDefault="00E60211" w:rsidP="001E7203">
            <w:pPr>
              <w:spacing w:before="80" w:after="80" w:line="240" w:lineRule="auto"/>
              <w:ind w:firstLine="42"/>
              <w:jc w:val="center"/>
              <w:rPr>
                <w:rFonts w:ascii="Times New Roman" w:eastAsia="Calibri" w:hAnsi="Times New Roman" w:cs="Times New Roman"/>
                <w:b/>
                <w:bCs/>
                <w:noProof/>
                <w:sz w:val="24"/>
                <w:szCs w:val="24"/>
                <w:lang w:val="bg-BG" w:eastAsia="bg-BG"/>
              </w:rPr>
            </w:pPr>
          </w:p>
        </w:tc>
        <w:tc>
          <w:tcPr>
            <w:tcW w:w="7300" w:type="dxa"/>
            <w:vAlign w:val="center"/>
          </w:tcPr>
          <w:p w:rsidR="00E60211" w:rsidRPr="00051A6D" w:rsidRDefault="00E60211" w:rsidP="001E7203">
            <w:pPr>
              <w:spacing w:before="80" w:after="80" w:line="240" w:lineRule="auto"/>
              <w:jc w:val="center"/>
              <w:rPr>
                <w:rFonts w:ascii="Times New Roman" w:eastAsia="Calibri" w:hAnsi="Times New Roman" w:cs="Times New Roman"/>
                <w:b/>
                <w:bCs/>
                <w:noProof/>
                <w:sz w:val="24"/>
                <w:szCs w:val="24"/>
                <w:lang w:val="bg-BG" w:eastAsia="bg-BG"/>
              </w:rPr>
            </w:pPr>
          </w:p>
        </w:tc>
        <w:tc>
          <w:tcPr>
            <w:tcW w:w="1913" w:type="dxa"/>
            <w:vAlign w:val="center"/>
          </w:tcPr>
          <w:p w:rsidR="00E60211" w:rsidRPr="00051A6D" w:rsidRDefault="00E60211"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r w:rsidR="00E60211" w:rsidRPr="00051A6D" w:rsidTr="00FA4ACB">
        <w:trPr>
          <w:tblHeader/>
          <w:jc w:val="center"/>
        </w:trPr>
        <w:tc>
          <w:tcPr>
            <w:tcW w:w="640" w:type="dxa"/>
            <w:vAlign w:val="center"/>
          </w:tcPr>
          <w:p w:rsidR="00E60211" w:rsidRPr="00051A6D" w:rsidRDefault="00E60211" w:rsidP="001E7203">
            <w:pPr>
              <w:spacing w:before="80" w:after="80" w:line="240" w:lineRule="auto"/>
              <w:ind w:firstLine="42"/>
              <w:jc w:val="center"/>
              <w:rPr>
                <w:rFonts w:ascii="Times New Roman" w:eastAsia="Calibri" w:hAnsi="Times New Roman" w:cs="Times New Roman"/>
                <w:b/>
                <w:bCs/>
                <w:noProof/>
                <w:sz w:val="24"/>
                <w:szCs w:val="24"/>
                <w:lang w:val="bg-BG" w:eastAsia="bg-BG"/>
              </w:rPr>
            </w:pPr>
          </w:p>
        </w:tc>
        <w:tc>
          <w:tcPr>
            <w:tcW w:w="7300" w:type="dxa"/>
            <w:vAlign w:val="center"/>
          </w:tcPr>
          <w:p w:rsidR="00E60211" w:rsidRPr="00051A6D" w:rsidRDefault="00E60211" w:rsidP="001E7203">
            <w:pPr>
              <w:spacing w:before="80" w:after="80" w:line="240" w:lineRule="auto"/>
              <w:jc w:val="center"/>
              <w:rPr>
                <w:rFonts w:ascii="Times New Roman" w:eastAsia="Calibri" w:hAnsi="Times New Roman" w:cs="Times New Roman"/>
                <w:b/>
                <w:bCs/>
                <w:noProof/>
                <w:sz w:val="24"/>
                <w:szCs w:val="24"/>
                <w:lang w:val="bg-BG" w:eastAsia="bg-BG"/>
              </w:rPr>
            </w:pPr>
          </w:p>
        </w:tc>
        <w:tc>
          <w:tcPr>
            <w:tcW w:w="1913" w:type="dxa"/>
            <w:vAlign w:val="center"/>
          </w:tcPr>
          <w:p w:rsidR="00E60211" w:rsidRPr="00051A6D" w:rsidRDefault="00E60211"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r w:rsidR="00E60211" w:rsidRPr="00051A6D" w:rsidTr="00FA4ACB">
        <w:trPr>
          <w:tblHeader/>
          <w:jc w:val="center"/>
        </w:trPr>
        <w:tc>
          <w:tcPr>
            <w:tcW w:w="640" w:type="dxa"/>
            <w:vAlign w:val="center"/>
          </w:tcPr>
          <w:p w:rsidR="00E60211" w:rsidRPr="00051A6D" w:rsidRDefault="00E60211" w:rsidP="001E7203">
            <w:pPr>
              <w:spacing w:before="80" w:after="80" w:line="240" w:lineRule="auto"/>
              <w:ind w:firstLine="42"/>
              <w:jc w:val="center"/>
              <w:rPr>
                <w:rFonts w:ascii="Times New Roman" w:eastAsia="Calibri" w:hAnsi="Times New Roman" w:cs="Times New Roman"/>
                <w:b/>
                <w:bCs/>
                <w:noProof/>
                <w:sz w:val="24"/>
                <w:szCs w:val="24"/>
                <w:lang w:val="bg-BG" w:eastAsia="bg-BG"/>
              </w:rPr>
            </w:pPr>
          </w:p>
        </w:tc>
        <w:tc>
          <w:tcPr>
            <w:tcW w:w="7300" w:type="dxa"/>
            <w:vAlign w:val="center"/>
          </w:tcPr>
          <w:p w:rsidR="00E60211" w:rsidRPr="00051A6D" w:rsidRDefault="00E60211" w:rsidP="001E7203">
            <w:pPr>
              <w:spacing w:before="80" w:after="80" w:line="240" w:lineRule="auto"/>
              <w:jc w:val="center"/>
              <w:rPr>
                <w:rFonts w:ascii="Times New Roman" w:eastAsia="Calibri" w:hAnsi="Times New Roman" w:cs="Times New Roman"/>
                <w:b/>
                <w:bCs/>
                <w:noProof/>
                <w:sz w:val="24"/>
                <w:szCs w:val="24"/>
                <w:lang w:val="bg-BG" w:eastAsia="bg-BG"/>
              </w:rPr>
            </w:pPr>
          </w:p>
        </w:tc>
        <w:tc>
          <w:tcPr>
            <w:tcW w:w="1913" w:type="dxa"/>
            <w:vAlign w:val="center"/>
          </w:tcPr>
          <w:p w:rsidR="00E60211" w:rsidRPr="00051A6D" w:rsidRDefault="00E60211"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bl>
    <w:p w:rsidR="00354639" w:rsidRPr="00051A6D" w:rsidRDefault="001E7203" w:rsidP="001E7203">
      <w:pPr>
        <w:spacing w:after="0" w:line="240" w:lineRule="auto"/>
        <w:rPr>
          <w:rFonts w:ascii="Times New Roman" w:eastAsia="Calibri" w:hAnsi="Times New Roman" w:cs="Times New Roman"/>
          <w:sz w:val="24"/>
          <w:szCs w:val="24"/>
          <w:lang w:val="bg-BG"/>
        </w:rPr>
      </w:pPr>
      <w:r w:rsidRPr="00051A6D">
        <w:rPr>
          <w:rFonts w:ascii="Times New Roman" w:eastAsia="Calibri" w:hAnsi="Times New Roman" w:cs="Times New Roman"/>
          <w:sz w:val="24"/>
          <w:szCs w:val="24"/>
        </w:rPr>
        <w:t>[</w:t>
      </w:r>
      <w:proofErr w:type="spellStart"/>
      <w:proofErr w:type="gramStart"/>
      <w:r w:rsidRPr="00051A6D">
        <w:rPr>
          <w:rFonts w:ascii="Times New Roman" w:eastAsia="Calibri" w:hAnsi="Times New Roman" w:cs="Times New Roman"/>
          <w:sz w:val="24"/>
          <w:szCs w:val="24"/>
        </w:rPr>
        <w:t>дата</w:t>
      </w:r>
      <w:proofErr w:type="spellEnd"/>
      <w:proofErr w:type="gramEnd"/>
      <w:r w:rsidRPr="00051A6D">
        <w:rPr>
          <w:rFonts w:ascii="Times New Roman" w:eastAsia="Calibri" w:hAnsi="Times New Roman" w:cs="Times New Roman"/>
          <w:sz w:val="24"/>
          <w:szCs w:val="24"/>
        </w:rPr>
        <w:t>]</w:t>
      </w:r>
      <w:r w:rsidRPr="00051A6D">
        <w:rPr>
          <w:rFonts w:ascii="Times New Roman" w:eastAsia="Calibri" w:hAnsi="Times New Roman" w:cs="Times New Roman"/>
          <w:sz w:val="24"/>
          <w:szCs w:val="24"/>
        </w:rPr>
        <w:tab/>
      </w:r>
      <w:r w:rsidRPr="00051A6D">
        <w:rPr>
          <w:rFonts w:ascii="Times New Roman" w:eastAsia="Calibri" w:hAnsi="Times New Roman" w:cs="Times New Roman"/>
          <w:sz w:val="24"/>
          <w:szCs w:val="24"/>
        </w:rPr>
        <w:tab/>
      </w:r>
      <w:r w:rsidRPr="00051A6D">
        <w:rPr>
          <w:rFonts w:ascii="Times New Roman" w:eastAsia="Calibri" w:hAnsi="Times New Roman" w:cs="Times New Roman"/>
          <w:sz w:val="24"/>
          <w:szCs w:val="24"/>
        </w:rPr>
        <w:tab/>
      </w:r>
      <w:r w:rsidRPr="00051A6D">
        <w:rPr>
          <w:rFonts w:ascii="Times New Roman" w:eastAsia="Calibri" w:hAnsi="Times New Roman" w:cs="Times New Roman"/>
          <w:sz w:val="24"/>
          <w:szCs w:val="24"/>
        </w:rPr>
        <w:tab/>
      </w:r>
      <w:r w:rsidRPr="00051A6D">
        <w:rPr>
          <w:rFonts w:ascii="Times New Roman" w:eastAsia="Calibri" w:hAnsi="Times New Roman" w:cs="Times New Roman"/>
          <w:sz w:val="24"/>
          <w:szCs w:val="24"/>
        </w:rPr>
        <w:tab/>
      </w:r>
      <w:r w:rsidRPr="00051A6D">
        <w:rPr>
          <w:rFonts w:ascii="Times New Roman" w:eastAsia="Calibri" w:hAnsi="Times New Roman" w:cs="Times New Roman"/>
          <w:sz w:val="24"/>
          <w:szCs w:val="24"/>
        </w:rPr>
        <w:tab/>
      </w:r>
      <w:r w:rsidRPr="00051A6D">
        <w:rPr>
          <w:rFonts w:ascii="Times New Roman" w:eastAsia="Calibri" w:hAnsi="Times New Roman" w:cs="Times New Roman"/>
          <w:sz w:val="24"/>
          <w:szCs w:val="24"/>
          <w:lang w:val="bg-BG"/>
        </w:rPr>
        <w:tab/>
      </w:r>
      <w:r w:rsidRPr="00051A6D">
        <w:rPr>
          <w:rFonts w:ascii="Times New Roman" w:eastAsia="Calibri" w:hAnsi="Times New Roman" w:cs="Times New Roman"/>
          <w:sz w:val="24"/>
          <w:szCs w:val="24"/>
          <w:lang w:val="bg-BG"/>
        </w:rPr>
        <w:tab/>
      </w:r>
      <w:r w:rsidRPr="00051A6D">
        <w:rPr>
          <w:rFonts w:ascii="Times New Roman" w:eastAsia="Calibri" w:hAnsi="Times New Roman" w:cs="Times New Roman"/>
          <w:sz w:val="24"/>
          <w:szCs w:val="24"/>
          <w:lang w:val="bg-BG"/>
        </w:rPr>
        <w:tab/>
      </w:r>
      <w:r w:rsidRPr="00051A6D">
        <w:rPr>
          <w:rFonts w:ascii="Times New Roman" w:eastAsia="Calibri" w:hAnsi="Times New Roman" w:cs="Times New Roman"/>
          <w:sz w:val="24"/>
          <w:szCs w:val="24"/>
          <w:lang w:val="bg-BG"/>
        </w:rPr>
        <w:tab/>
      </w:r>
      <w:r w:rsidRPr="00051A6D">
        <w:rPr>
          <w:rFonts w:ascii="Times New Roman" w:eastAsia="Calibri" w:hAnsi="Times New Roman" w:cs="Times New Roman"/>
          <w:sz w:val="24"/>
          <w:szCs w:val="24"/>
          <w:lang w:val="bg-BG"/>
        </w:rPr>
        <w:tab/>
      </w:r>
      <w:r w:rsidRPr="00051A6D">
        <w:rPr>
          <w:rFonts w:ascii="Times New Roman" w:eastAsia="Calibri" w:hAnsi="Times New Roman" w:cs="Times New Roman"/>
          <w:sz w:val="24"/>
          <w:szCs w:val="24"/>
          <w:lang w:val="bg-BG"/>
        </w:rPr>
        <w:tab/>
      </w:r>
      <w:r w:rsidRPr="00051A6D">
        <w:rPr>
          <w:rFonts w:ascii="Times New Roman" w:eastAsia="Calibri" w:hAnsi="Times New Roman" w:cs="Times New Roman"/>
          <w:sz w:val="24"/>
          <w:szCs w:val="24"/>
          <w:lang w:val="bg-BG"/>
        </w:rPr>
        <w:tab/>
      </w:r>
    </w:p>
    <w:p w:rsidR="00354639" w:rsidRPr="00051A6D" w:rsidRDefault="00354639" w:rsidP="001E7203">
      <w:pPr>
        <w:spacing w:after="0" w:line="240" w:lineRule="auto"/>
        <w:rPr>
          <w:rFonts w:ascii="Times New Roman" w:eastAsia="Calibri" w:hAnsi="Times New Roman" w:cs="Times New Roman"/>
          <w:sz w:val="24"/>
          <w:szCs w:val="24"/>
          <w:lang w:val="bg-BG"/>
        </w:rPr>
      </w:pPr>
    </w:p>
    <w:p w:rsidR="001E7203" w:rsidRPr="00051A6D" w:rsidRDefault="001E7203" w:rsidP="003902D7">
      <w:pPr>
        <w:spacing w:after="0" w:line="240" w:lineRule="auto"/>
        <w:rPr>
          <w:rFonts w:ascii="Times New Roman" w:eastAsia="Calibri" w:hAnsi="Times New Roman" w:cs="Times New Roman"/>
          <w:b/>
          <w:bCs/>
          <w:color w:val="000000"/>
          <w:sz w:val="24"/>
          <w:szCs w:val="24"/>
          <w:u w:val="single"/>
        </w:rPr>
      </w:pPr>
      <w:r w:rsidRPr="00051A6D">
        <w:rPr>
          <w:rFonts w:ascii="Times New Roman" w:eastAsia="Calibri" w:hAnsi="Times New Roman" w:cs="Times New Roman"/>
          <w:b/>
          <w:bCs/>
          <w:color w:val="000000"/>
          <w:sz w:val="24"/>
          <w:szCs w:val="24"/>
          <w:u w:val="single"/>
        </w:rPr>
        <w:t>ПОДПИС</w:t>
      </w:r>
      <w:r w:rsidR="003902D7" w:rsidRPr="00051A6D">
        <w:rPr>
          <w:rFonts w:ascii="Times New Roman" w:eastAsia="Calibri" w:hAnsi="Times New Roman" w:cs="Times New Roman"/>
          <w:b/>
          <w:bCs/>
          <w:color w:val="000000"/>
          <w:sz w:val="24"/>
          <w:szCs w:val="24"/>
        </w:rPr>
        <w:tab/>
      </w:r>
      <w:r w:rsidR="003902D7" w:rsidRPr="00051A6D">
        <w:rPr>
          <w:rFonts w:ascii="Times New Roman" w:eastAsia="Calibri" w:hAnsi="Times New Roman" w:cs="Times New Roman"/>
          <w:b/>
          <w:bCs/>
          <w:color w:val="000000"/>
          <w:sz w:val="24"/>
          <w:szCs w:val="24"/>
        </w:rPr>
        <w:tab/>
      </w:r>
      <w:r w:rsidR="003902D7" w:rsidRPr="00051A6D">
        <w:rPr>
          <w:rFonts w:ascii="Times New Roman" w:eastAsia="Calibri" w:hAnsi="Times New Roman" w:cs="Times New Roman"/>
          <w:b/>
          <w:bCs/>
          <w:color w:val="000000"/>
          <w:sz w:val="24"/>
          <w:szCs w:val="24"/>
        </w:rPr>
        <w:tab/>
      </w:r>
      <w:r w:rsidR="003902D7" w:rsidRPr="00051A6D">
        <w:rPr>
          <w:rFonts w:ascii="Times New Roman" w:eastAsia="Calibri" w:hAnsi="Times New Roman" w:cs="Times New Roman"/>
          <w:b/>
          <w:bCs/>
          <w:color w:val="000000"/>
          <w:sz w:val="24"/>
          <w:szCs w:val="24"/>
        </w:rPr>
        <w:tab/>
      </w:r>
      <w:r w:rsidR="003902D7" w:rsidRPr="00051A6D">
        <w:rPr>
          <w:rFonts w:ascii="Times New Roman" w:eastAsia="Calibri" w:hAnsi="Times New Roman" w:cs="Times New Roman"/>
          <w:b/>
          <w:bCs/>
          <w:color w:val="000000"/>
          <w:sz w:val="24"/>
          <w:szCs w:val="24"/>
        </w:rPr>
        <w:tab/>
      </w:r>
      <w:r w:rsidRPr="00051A6D">
        <w:rPr>
          <w:rFonts w:ascii="Times New Roman" w:eastAsia="Calibri" w:hAnsi="Times New Roman" w:cs="Times New Roman"/>
          <w:b/>
          <w:bCs/>
          <w:color w:val="000000"/>
          <w:sz w:val="24"/>
          <w:szCs w:val="24"/>
          <w:u w:val="single"/>
        </w:rPr>
        <w:t>ПЕЧАТ</w:t>
      </w:r>
    </w:p>
    <w:p w:rsidR="001E7203" w:rsidRPr="00051A6D" w:rsidRDefault="001E7203" w:rsidP="001E7203">
      <w:pPr>
        <w:spacing w:after="0" w:line="240" w:lineRule="auto"/>
        <w:ind w:left="3540" w:firstLine="708"/>
        <w:rPr>
          <w:rFonts w:ascii="Times New Roman" w:eastAsia="Calibri" w:hAnsi="Times New Roman" w:cs="Times New Roman"/>
          <w:sz w:val="24"/>
          <w:szCs w:val="24"/>
        </w:rPr>
      </w:pPr>
      <w:r w:rsidRPr="00051A6D">
        <w:rPr>
          <w:rFonts w:ascii="Times New Roman" w:eastAsia="Calibri" w:hAnsi="Times New Roman" w:cs="Times New Roman"/>
          <w:sz w:val="24"/>
          <w:szCs w:val="24"/>
        </w:rPr>
        <w:t>[</w:t>
      </w:r>
      <w:proofErr w:type="spellStart"/>
      <w:proofErr w:type="gramStart"/>
      <w:r w:rsidRPr="00051A6D">
        <w:rPr>
          <w:rFonts w:ascii="Times New Roman" w:eastAsia="Calibri" w:hAnsi="Times New Roman" w:cs="Times New Roman"/>
          <w:sz w:val="24"/>
          <w:szCs w:val="24"/>
        </w:rPr>
        <w:t>име</w:t>
      </w:r>
      <w:proofErr w:type="spellEnd"/>
      <w:proofErr w:type="gramEnd"/>
      <w:r w:rsidRPr="00051A6D">
        <w:rPr>
          <w:rFonts w:ascii="Times New Roman" w:eastAsia="Calibri" w:hAnsi="Times New Roman" w:cs="Times New Roman"/>
          <w:sz w:val="24"/>
          <w:szCs w:val="24"/>
        </w:rPr>
        <w:t xml:space="preserve"> и </w:t>
      </w:r>
      <w:proofErr w:type="spellStart"/>
      <w:r w:rsidRPr="00051A6D">
        <w:rPr>
          <w:rFonts w:ascii="Times New Roman" w:eastAsia="Calibri" w:hAnsi="Times New Roman" w:cs="Times New Roman"/>
          <w:sz w:val="24"/>
          <w:szCs w:val="24"/>
        </w:rPr>
        <w:t>фамилия</w:t>
      </w:r>
      <w:proofErr w:type="spellEnd"/>
      <w:r w:rsidRPr="00051A6D">
        <w:rPr>
          <w:rFonts w:ascii="Times New Roman" w:eastAsia="Calibri" w:hAnsi="Times New Roman" w:cs="Times New Roman"/>
          <w:sz w:val="24"/>
          <w:szCs w:val="24"/>
        </w:rPr>
        <w:t>]</w:t>
      </w:r>
    </w:p>
    <w:p w:rsidR="001E7203" w:rsidRPr="00051A6D" w:rsidRDefault="001E7203" w:rsidP="00D15AEE">
      <w:pPr>
        <w:spacing w:after="0" w:line="240" w:lineRule="auto"/>
        <w:ind w:left="3540" w:firstLine="708"/>
        <w:rPr>
          <w:rFonts w:ascii="Times New Roman" w:eastAsia="Calibri" w:hAnsi="Times New Roman" w:cs="Times New Roman"/>
          <w:sz w:val="24"/>
          <w:szCs w:val="24"/>
          <w:lang w:val="bg-BG"/>
        </w:rPr>
      </w:pPr>
      <w:r w:rsidRPr="00051A6D">
        <w:rPr>
          <w:rFonts w:ascii="Times New Roman" w:eastAsia="Calibri" w:hAnsi="Times New Roman" w:cs="Times New Roman"/>
          <w:sz w:val="24"/>
          <w:szCs w:val="24"/>
        </w:rPr>
        <w:t>[</w:t>
      </w:r>
      <w:proofErr w:type="spellStart"/>
      <w:proofErr w:type="gramStart"/>
      <w:r w:rsidRPr="00051A6D">
        <w:rPr>
          <w:rFonts w:ascii="Times New Roman" w:eastAsia="Calibri" w:hAnsi="Times New Roman" w:cs="Times New Roman"/>
          <w:sz w:val="24"/>
          <w:szCs w:val="24"/>
        </w:rPr>
        <w:t>качество</w:t>
      </w:r>
      <w:proofErr w:type="spellEnd"/>
      <w:proofErr w:type="gramEnd"/>
      <w:r w:rsidR="006079A8">
        <w:rPr>
          <w:rFonts w:ascii="Times New Roman" w:eastAsia="Calibri" w:hAnsi="Times New Roman" w:cs="Times New Roman"/>
          <w:sz w:val="24"/>
          <w:szCs w:val="24"/>
          <w:lang w:val="bg-BG"/>
        </w:rPr>
        <w:t xml:space="preserve"> </w:t>
      </w:r>
      <w:proofErr w:type="spellStart"/>
      <w:r w:rsidRPr="00051A6D">
        <w:rPr>
          <w:rFonts w:ascii="Times New Roman" w:eastAsia="Calibri" w:hAnsi="Times New Roman" w:cs="Times New Roman"/>
          <w:sz w:val="24"/>
          <w:szCs w:val="24"/>
        </w:rPr>
        <w:t>на</w:t>
      </w:r>
      <w:proofErr w:type="spellEnd"/>
      <w:r w:rsidR="006079A8">
        <w:rPr>
          <w:rFonts w:ascii="Times New Roman" w:eastAsia="Calibri" w:hAnsi="Times New Roman" w:cs="Times New Roman"/>
          <w:sz w:val="24"/>
          <w:szCs w:val="24"/>
          <w:lang w:val="bg-BG"/>
        </w:rPr>
        <w:t xml:space="preserve"> </w:t>
      </w:r>
      <w:proofErr w:type="spellStart"/>
      <w:r w:rsidRPr="00051A6D">
        <w:rPr>
          <w:rFonts w:ascii="Times New Roman" w:eastAsia="Calibri" w:hAnsi="Times New Roman" w:cs="Times New Roman"/>
          <w:sz w:val="24"/>
          <w:szCs w:val="24"/>
        </w:rPr>
        <w:t>представляващия</w:t>
      </w:r>
      <w:proofErr w:type="spellEnd"/>
      <w:r w:rsidR="006079A8">
        <w:rPr>
          <w:rFonts w:ascii="Times New Roman" w:eastAsia="Calibri" w:hAnsi="Times New Roman" w:cs="Times New Roman"/>
          <w:sz w:val="24"/>
          <w:szCs w:val="24"/>
          <w:lang w:val="bg-BG"/>
        </w:rPr>
        <w:t xml:space="preserve"> </w:t>
      </w:r>
      <w:proofErr w:type="spellStart"/>
      <w:r w:rsidRPr="00051A6D">
        <w:rPr>
          <w:rFonts w:ascii="Times New Roman" w:eastAsia="Calibri" w:hAnsi="Times New Roman" w:cs="Times New Roman"/>
          <w:sz w:val="24"/>
          <w:szCs w:val="24"/>
        </w:rPr>
        <w:t>участника</w:t>
      </w:r>
      <w:proofErr w:type="spellEnd"/>
      <w:r w:rsidRPr="00051A6D">
        <w:rPr>
          <w:rFonts w:ascii="Times New Roman" w:eastAsia="Calibri" w:hAnsi="Times New Roman" w:cs="Times New Roman"/>
          <w:sz w:val="24"/>
          <w:szCs w:val="24"/>
        </w:rPr>
        <w:t>]</w:t>
      </w:r>
    </w:p>
    <w:p w:rsidR="00D15AEE" w:rsidRPr="00051A6D" w:rsidRDefault="00D15AEE" w:rsidP="001E7203">
      <w:pPr>
        <w:spacing w:after="0" w:line="240" w:lineRule="auto"/>
        <w:ind w:left="3540" w:firstLine="708"/>
        <w:rPr>
          <w:rFonts w:ascii="Times New Roman" w:eastAsia="Calibri" w:hAnsi="Times New Roman" w:cs="Times New Roman"/>
          <w:sz w:val="24"/>
          <w:szCs w:val="24"/>
          <w:lang w:val="bg-BG"/>
        </w:rPr>
      </w:pPr>
    </w:p>
    <w:p w:rsidR="00D15AEE" w:rsidRPr="00051A6D" w:rsidRDefault="00D15AEE" w:rsidP="00D15AEE">
      <w:pPr>
        <w:spacing w:after="0" w:line="240" w:lineRule="auto"/>
        <w:ind w:firstLine="4"/>
        <w:rPr>
          <w:rFonts w:ascii="Times New Roman" w:eastAsia="Calibri" w:hAnsi="Times New Roman" w:cs="Times New Roman"/>
          <w:sz w:val="24"/>
          <w:szCs w:val="24"/>
          <w:lang w:val="bg-BG"/>
        </w:rPr>
      </w:pPr>
    </w:p>
    <w:p w:rsidR="008F71F0" w:rsidRPr="00051A6D" w:rsidRDefault="008F71F0" w:rsidP="0054159D">
      <w:pPr>
        <w:spacing w:after="0" w:line="240" w:lineRule="auto"/>
        <w:rPr>
          <w:rFonts w:ascii="Times New Roman" w:eastAsia="Calibri" w:hAnsi="Times New Roman" w:cs="Times New Roman"/>
          <w:b/>
          <w:bCs/>
          <w:sz w:val="24"/>
          <w:szCs w:val="24"/>
          <w:u w:val="single"/>
        </w:rPr>
      </w:pPr>
    </w:p>
    <w:p w:rsidR="00E94B6A" w:rsidRPr="00051A6D" w:rsidRDefault="00E94B6A" w:rsidP="0054159D">
      <w:pPr>
        <w:spacing w:after="0" w:line="240" w:lineRule="auto"/>
        <w:rPr>
          <w:rFonts w:ascii="Times New Roman" w:eastAsia="Calibri" w:hAnsi="Times New Roman" w:cs="Times New Roman"/>
          <w:b/>
          <w:bCs/>
          <w:sz w:val="24"/>
          <w:szCs w:val="24"/>
          <w:u w:val="single"/>
        </w:rPr>
      </w:pPr>
    </w:p>
    <w:p w:rsidR="00E94B6A" w:rsidRPr="00051A6D" w:rsidRDefault="00E94B6A" w:rsidP="0054159D">
      <w:pPr>
        <w:spacing w:after="0" w:line="240" w:lineRule="auto"/>
        <w:rPr>
          <w:rFonts w:ascii="Times New Roman" w:eastAsia="Calibri" w:hAnsi="Times New Roman" w:cs="Times New Roman"/>
          <w:b/>
          <w:bCs/>
          <w:sz w:val="24"/>
          <w:szCs w:val="24"/>
          <w:u w:val="single"/>
        </w:rPr>
      </w:pPr>
    </w:p>
    <w:p w:rsidR="00E94B6A" w:rsidRPr="00051A6D" w:rsidRDefault="00E94B6A" w:rsidP="0054159D">
      <w:pPr>
        <w:spacing w:after="0" w:line="240" w:lineRule="auto"/>
        <w:rPr>
          <w:rFonts w:ascii="Times New Roman" w:eastAsia="Calibri" w:hAnsi="Times New Roman" w:cs="Times New Roman"/>
          <w:b/>
          <w:bCs/>
          <w:sz w:val="24"/>
          <w:szCs w:val="24"/>
          <w:u w:val="single"/>
        </w:rPr>
      </w:pPr>
    </w:p>
    <w:p w:rsidR="00E94B6A" w:rsidRPr="00051A6D" w:rsidRDefault="00E94B6A" w:rsidP="0054159D">
      <w:pPr>
        <w:spacing w:after="0" w:line="240" w:lineRule="auto"/>
        <w:rPr>
          <w:rFonts w:ascii="Times New Roman" w:eastAsia="Calibri" w:hAnsi="Times New Roman" w:cs="Times New Roman"/>
          <w:b/>
          <w:bCs/>
          <w:sz w:val="24"/>
          <w:szCs w:val="24"/>
          <w:u w:val="single"/>
        </w:rPr>
      </w:pPr>
    </w:p>
    <w:p w:rsidR="00E94B6A" w:rsidRPr="00051A6D" w:rsidRDefault="00E94B6A" w:rsidP="0054159D">
      <w:pPr>
        <w:spacing w:after="0" w:line="240" w:lineRule="auto"/>
        <w:rPr>
          <w:rFonts w:ascii="Times New Roman" w:eastAsia="Calibri" w:hAnsi="Times New Roman" w:cs="Times New Roman"/>
          <w:b/>
          <w:bCs/>
          <w:sz w:val="24"/>
          <w:szCs w:val="24"/>
          <w:u w:val="single"/>
        </w:rPr>
      </w:pPr>
    </w:p>
    <w:p w:rsidR="00E94B6A" w:rsidRPr="00051A6D" w:rsidRDefault="00E94B6A" w:rsidP="0054159D">
      <w:pPr>
        <w:spacing w:after="0" w:line="240" w:lineRule="auto"/>
        <w:rPr>
          <w:rFonts w:ascii="Times New Roman" w:eastAsia="Calibri" w:hAnsi="Times New Roman" w:cs="Times New Roman"/>
          <w:b/>
          <w:noProof/>
          <w:sz w:val="24"/>
          <w:szCs w:val="24"/>
          <w:lang w:val="bg-BG" w:eastAsia="bg-BG"/>
        </w:rPr>
      </w:pPr>
    </w:p>
    <w:p w:rsidR="008866D9" w:rsidRPr="00051A6D" w:rsidRDefault="008866D9" w:rsidP="0054159D">
      <w:pPr>
        <w:spacing w:after="0" w:line="240" w:lineRule="auto"/>
        <w:rPr>
          <w:rFonts w:ascii="Times New Roman" w:eastAsia="Calibri" w:hAnsi="Times New Roman" w:cs="Times New Roman"/>
          <w:b/>
          <w:noProof/>
          <w:sz w:val="24"/>
          <w:szCs w:val="24"/>
          <w:lang w:val="bg-BG" w:eastAsia="bg-BG"/>
        </w:rPr>
      </w:pPr>
    </w:p>
    <w:p w:rsidR="008866D9" w:rsidRPr="00051A6D" w:rsidRDefault="008866D9" w:rsidP="0054159D">
      <w:pPr>
        <w:spacing w:after="0" w:line="240" w:lineRule="auto"/>
        <w:rPr>
          <w:rFonts w:ascii="Times New Roman" w:eastAsia="Calibri" w:hAnsi="Times New Roman" w:cs="Times New Roman"/>
          <w:b/>
          <w:noProof/>
          <w:sz w:val="24"/>
          <w:szCs w:val="24"/>
          <w:lang w:val="bg-BG" w:eastAsia="bg-BG"/>
        </w:rPr>
      </w:pPr>
    </w:p>
    <w:p w:rsidR="008866D9" w:rsidRPr="00051A6D" w:rsidRDefault="008866D9" w:rsidP="0054159D">
      <w:pPr>
        <w:spacing w:after="0" w:line="240" w:lineRule="auto"/>
        <w:rPr>
          <w:rFonts w:ascii="Times New Roman" w:eastAsia="Calibri" w:hAnsi="Times New Roman" w:cs="Times New Roman"/>
          <w:b/>
          <w:noProof/>
          <w:sz w:val="24"/>
          <w:szCs w:val="24"/>
          <w:lang w:val="bg-BG" w:eastAsia="bg-BG"/>
        </w:rPr>
      </w:pPr>
    </w:p>
    <w:p w:rsidR="008866D9" w:rsidRPr="00051A6D" w:rsidRDefault="008866D9" w:rsidP="0054159D">
      <w:pPr>
        <w:spacing w:after="0" w:line="240" w:lineRule="auto"/>
        <w:rPr>
          <w:rFonts w:ascii="Times New Roman" w:eastAsia="Calibri" w:hAnsi="Times New Roman" w:cs="Times New Roman"/>
          <w:b/>
          <w:noProof/>
          <w:sz w:val="24"/>
          <w:szCs w:val="24"/>
          <w:lang w:val="bg-BG" w:eastAsia="bg-BG"/>
        </w:rPr>
      </w:pPr>
    </w:p>
    <w:p w:rsidR="008866D9" w:rsidRPr="00051A6D" w:rsidRDefault="008866D9" w:rsidP="0054159D">
      <w:pPr>
        <w:spacing w:after="0" w:line="240" w:lineRule="auto"/>
        <w:rPr>
          <w:rFonts w:ascii="Times New Roman" w:eastAsia="Calibri" w:hAnsi="Times New Roman" w:cs="Times New Roman"/>
          <w:b/>
          <w:noProof/>
          <w:sz w:val="24"/>
          <w:szCs w:val="24"/>
          <w:lang w:val="bg-BG" w:eastAsia="bg-BG"/>
        </w:rPr>
      </w:pPr>
    </w:p>
    <w:p w:rsidR="007C688A" w:rsidRDefault="007C688A" w:rsidP="008F71F0">
      <w:pPr>
        <w:spacing w:after="0" w:line="240" w:lineRule="auto"/>
        <w:jc w:val="right"/>
        <w:rPr>
          <w:rFonts w:ascii="Times New Roman" w:eastAsia="Times New Roman" w:hAnsi="Times New Roman" w:cs="Times New Roman"/>
          <w:b/>
          <w:color w:val="BFBFBF"/>
          <w:sz w:val="24"/>
          <w:szCs w:val="24"/>
          <w:lang w:val="bg-BG"/>
        </w:rPr>
      </w:pPr>
    </w:p>
    <w:p w:rsidR="005E471E" w:rsidRDefault="005E471E" w:rsidP="008F71F0">
      <w:pPr>
        <w:spacing w:after="0" w:line="240" w:lineRule="auto"/>
        <w:jc w:val="right"/>
        <w:rPr>
          <w:rFonts w:ascii="Times New Roman" w:eastAsia="Times New Roman" w:hAnsi="Times New Roman" w:cs="Times New Roman"/>
          <w:b/>
          <w:color w:val="BFBFBF"/>
          <w:sz w:val="24"/>
          <w:szCs w:val="24"/>
          <w:lang w:val="bg-BG"/>
        </w:rPr>
      </w:pPr>
    </w:p>
    <w:p w:rsidR="005E471E" w:rsidRDefault="005E471E" w:rsidP="008F71F0">
      <w:pPr>
        <w:spacing w:after="0" w:line="240" w:lineRule="auto"/>
        <w:jc w:val="right"/>
        <w:rPr>
          <w:rFonts w:ascii="Times New Roman" w:eastAsia="Times New Roman" w:hAnsi="Times New Roman" w:cs="Times New Roman"/>
          <w:b/>
          <w:color w:val="BFBFBF"/>
          <w:sz w:val="24"/>
          <w:szCs w:val="24"/>
          <w:lang w:val="bg-BG"/>
        </w:rPr>
      </w:pPr>
    </w:p>
    <w:p w:rsidR="008E1E26" w:rsidRDefault="008E1E26" w:rsidP="008F71F0">
      <w:pPr>
        <w:spacing w:after="0" w:line="240" w:lineRule="auto"/>
        <w:jc w:val="right"/>
        <w:rPr>
          <w:rFonts w:ascii="Times New Roman" w:eastAsia="Times New Roman" w:hAnsi="Times New Roman" w:cs="Times New Roman"/>
          <w:b/>
          <w:color w:val="BFBFBF"/>
          <w:sz w:val="24"/>
          <w:szCs w:val="24"/>
          <w:lang w:val="bg-BG"/>
        </w:rPr>
      </w:pPr>
    </w:p>
    <w:p w:rsidR="008E1E26" w:rsidRPr="00051A6D" w:rsidRDefault="008E1E26" w:rsidP="008F71F0">
      <w:pPr>
        <w:spacing w:after="0" w:line="240" w:lineRule="auto"/>
        <w:jc w:val="right"/>
        <w:rPr>
          <w:rFonts w:ascii="Times New Roman" w:eastAsia="Times New Roman" w:hAnsi="Times New Roman" w:cs="Times New Roman"/>
          <w:b/>
          <w:color w:val="BFBFBF"/>
          <w:sz w:val="24"/>
          <w:szCs w:val="24"/>
          <w:lang w:val="bg-BG"/>
        </w:rPr>
      </w:pPr>
    </w:p>
    <w:p w:rsidR="007C688A" w:rsidRPr="00051A6D" w:rsidRDefault="007C688A" w:rsidP="00FA194D">
      <w:pPr>
        <w:spacing w:after="0" w:line="240" w:lineRule="auto"/>
        <w:rPr>
          <w:rFonts w:ascii="Times New Roman" w:eastAsia="Calibri" w:hAnsi="Times New Roman" w:cs="Times New Roman"/>
          <w:b/>
          <w:i/>
          <w:noProof/>
          <w:sz w:val="24"/>
          <w:szCs w:val="24"/>
          <w:lang w:val="bg-BG" w:eastAsia="bg-BG"/>
        </w:rPr>
      </w:pPr>
    </w:p>
    <w:p w:rsidR="008F71F0" w:rsidRPr="00051A6D" w:rsidRDefault="0054159D" w:rsidP="00C64AF7">
      <w:pPr>
        <w:spacing w:after="0" w:line="240" w:lineRule="auto"/>
        <w:jc w:val="right"/>
        <w:rPr>
          <w:rFonts w:ascii="Times New Roman" w:eastAsia="Calibri" w:hAnsi="Times New Roman" w:cs="Times New Roman"/>
          <w:b/>
          <w:i/>
          <w:noProof/>
          <w:sz w:val="24"/>
          <w:szCs w:val="24"/>
          <w:lang w:val="bg-BG" w:eastAsia="bg-BG"/>
        </w:rPr>
      </w:pPr>
      <w:r w:rsidRPr="00051A6D">
        <w:rPr>
          <w:rFonts w:ascii="Times New Roman" w:eastAsia="Calibri" w:hAnsi="Times New Roman" w:cs="Times New Roman"/>
          <w:b/>
          <w:i/>
          <w:noProof/>
          <w:sz w:val="24"/>
          <w:szCs w:val="24"/>
          <w:lang w:val="bg-BG" w:eastAsia="bg-BG"/>
        </w:rPr>
        <w:lastRenderedPageBreak/>
        <w:t>Образец № 2</w:t>
      </w:r>
    </w:p>
    <w:p w:rsidR="00EA2192" w:rsidRPr="00051A6D" w:rsidRDefault="00EA2192" w:rsidP="008F71F0">
      <w:pPr>
        <w:spacing w:after="0" w:line="240" w:lineRule="auto"/>
        <w:jc w:val="right"/>
        <w:rPr>
          <w:rFonts w:ascii="Times New Roman" w:eastAsia="Calibri" w:hAnsi="Times New Roman" w:cs="Times New Roman"/>
          <w:b/>
          <w:i/>
          <w:noProof/>
          <w:sz w:val="24"/>
          <w:szCs w:val="24"/>
          <w:lang w:val="bg-BG" w:eastAsia="bg-BG"/>
        </w:rPr>
      </w:pPr>
    </w:p>
    <w:p w:rsidR="00EA2192" w:rsidRPr="00051A6D" w:rsidRDefault="00EA2192" w:rsidP="008F71F0">
      <w:pPr>
        <w:spacing w:after="0" w:line="240" w:lineRule="auto"/>
        <w:jc w:val="right"/>
        <w:rPr>
          <w:rFonts w:ascii="Times New Roman" w:eastAsia="Calibri" w:hAnsi="Times New Roman" w:cs="Times New Roman"/>
          <w:b/>
          <w:i/>
          <w:noProof/>
          <w:sz w:val="24"/>
          <w:szCs w:val="24"/>
          <w:lang w:val="bg-BG" w:eastAsia="bg-BG"/>
        </w:rPr>
      </w:pPr>
    </w:p>
    <w:p w:rsidR="00FC4FD9" w:rsidRPr="00051A6D" w:rsidRDefault="00FC4FD9" w:rsidP="008F71F0">
      <w:pPr>
        <w:spacing w:after="0" w:line="240" w:lineRule="auto"/>
        <w:jc w:val="right"/>
        <w:rPr>
          <w:rFonts w:ascii="Times New Roman" w:eastAsia="Calibri" w:hAnsi="Times New Roman" w:cs="Times New Roman"/>
          <w:b/>
          <w:i/>
          <w:noProof/>
          <w:sz w:val="24"/>
          <w:szCs w:val="24"/>
          <w:lang w:val="bg-BG" w:eastAsia="bg-BG"/>
        </w:rPr>
      </w:pPr>
    </w:p>
    <w:p w:rsidR="00FC4FD9" w:rsidRPr="00051A6D" w:rsidRDefault="00FC4FD9" w:rsidP="00FC4FD9">
      <w:pPr>
        <w:spacing w:before="120" w:after="0" w:line="240" w:lineRule="auto"/>
        <w:jc w:val="center"/>
        <w:rPr>
          <w:rFonts w:ascii="Times New Roman" w:eastAsia="Times New Roman" w:hAnsi="Times New Roman" w:cs="Times New Roman"/>
          <w:b/>
          <w:sz w:val="28"/>
          <w:szCs w:val="24"/>
          <w:u w:val="single"/>
          <w:lang w:val="bg-BG" w:eastAsia="bg-BG"/>
        </w:rPr>
      </w:pPr>
      <w:r w:rsidRPr="00051A6D">
        <w:rPr>
          <w:rFonts w:ascii="Times New Roman" w:eastAsia="Times New Roman" w:hAnsi="Times New Roman" w:cs="Times New Roman"/>
          <w:b/>
          <w:sz w:val="28"/>
          <w:szCs w:val="24"/>
          <w:u w:val="single"/>
          <w:lang w:val="bg-BG" w:eastAsia="bg-BG"/>
        </w:rPr>
        <w:t>Стандартен образец за единния европейски документ за обществени поръчки (</w:t>
      </w:r>
      <w:proofErr w:type="spellStart"/>
      <w:r w:rsidRPr="00051A6D">
        <w:rPr>
          <w:rFonts w:ascii="Times New Roman" w:eastAsia="Times New Roman" w:hAnsi="Times New Roman" w:cs="Times New Roman"/>
          <w:b/>
          <w:sz w:val="28"/>
          <w:szCs w:val="24"/>
          <w:u w:val="single"/>
          <w:lang w:val="bg-BG" w:eastAsia="bg-BG"/>
        </w:rPr>
        <w:t>еЕЕДОП</w:t>
      </w:r>
      <w:proofErr w:type="spellEnd"/>
      <w:r w:rsidRPr="00051A6D">
        <w:rPr>
          <w:rFonts w:ascii="Times New Roman" w:eastAsia="Times New Roman" w:hAnsi="Times New Roman" w:cs="Times New Roman"/>
          <w:b/>
          <w:sz w:val="28"/>
          <w:szCs w:val="24"/>
          <w:u w:val="single"/>
          <w:lang w:val="bg-BG" w:eastAsia="bg-BG"/>
        </w:rPr>
        <w:t>)</w:t>
      </w:r>
    </w:p>
    <w:p w:rsidR="00940805" w:rsidRDefault="00940805" w:rsidP="00940805">
      <w:pPr>
        <w:keepNext/>
        <w:rPr>
          <w:rFonts w:ascii="Times New Roman" w:eastAsia="Times New Roman" w:hAnsi="Times New Roman" w:cs="Times New Roman"/>
          <w:b/>
          <w:sz w:val="28"/>
          <w:szCs w:val="24"/>
          <w:lang w:eastAsia="bg-BG"/>
        </w:rPr>
      </w:pPr>
    </w:p>
    <w:p w:rsidR="00940805" w:rsidRDefault="00940805" w:rsidP="00940805">
      <w:pPr>
        <w:keepNext/>
        <w:rPr>
          <w:rFonts w:ascii="Times New Roman" w:hAnsi="Times New Roman" w:cs="Times New Roman"/>
          <w:b/>
          <w:sz w:val="28"/>
          <w:lang w:eastAsia="bg-BG"/>
        </w:rPr>
      </w:pPr>
    </w:p>
    <w:p w:rsidR="00940805" w:rsidRPr="00940805" w:rsidRDefault="00940805" w:rsidP="00940805">
      <w:pPr>
        <w:keepNext/>
        <w:rPr>
          <w:rFonts w:ascii="Times New Roman" w:hAnsi="Times New Roman" w:cs="Times New Roman"/>
          <w:b/>
          <w:sz w:val="28"/>
          <w:lang w:eastAsia="bg-BG"/>
        </w:rPr>
      </w:pPr>
    </w:p>
    <w:p w:rsidR="00940805" w:rsidRPr="00940805" w:rsidRDefault="00940805" w:rsidP="00940805">
      <w:pPr>
        <w:autoSpaceDE w:val="0"/>
        <w:autoSpaceDN w:val="0"/>
        <w:adjustRightInd w:val="0"/>
        <w:jc w:val="center"/>
        <w:rPr>
          <w:rFonts w:ascii="Times New Roman" w:eastAsia="Calibri" w:hAnsi="Times New Roman" w:cs="Times New Roman"/>
          <w:bCs/>
          <w:color w:val="000000" w:themeColor="text1"/>
          <w:sz w:val="28"/>
          <w:lang w:val="bg-BG"/>
        </w:rPr>
      </w:pPr>
      <w:r w:rsidRPr="00940805">
        <w:rPr>
          <w:rFonts w:ascii="Times New Roman" w:eastAsia="Calibri" w:hAnsi="Times New Roman" w:cs="Times New Roman"/>
          <w:bCs/>
          <w:sz w:val="28"/>
          <w:lang w:val="bg-BG"/>
        </w:rPr>
        <w:t>Приложен</w:t>
      </w:r>
      <w:r w:rsidRPr="00940805">
        <w:rPr>
          <w:rFonts w:ascii="Times New Roman" w:eastAsia="Calibri" w:hAnsi="Times New Roman" w:cs="Times New Roman"/>
          <w:bCs/>
          <w:color w:val="000000" w:themeColor="text1"/>
          <w:sz w:val="28"/>
          <w:lang w:val="bg-BG"/>
        </w:rPr>
        <w:t xml:space="preserve"> от Възложителя </w:t>
      </w:r>
      <w:proofErr w:type="spellStart"/>
      <w:r w:rsidRPr="00940805">
        <w:rPr>
          <w:rFonts w:ascii="Times New Roman" w:hAnsi="Times New Roman" w:cs="Times New Roman"/>
          <w:color w:val="000000" w:themeColor="text1"/>
          <w:sz w:val="28"/>
        </w:rPr>
        <w:t>по</w:t>
      </w:r>
      <w:proofErr w:type="spellEnd"/>
      <w:r w:rsidR="00C56AE6">
        <w:rPr>
          <w:rFonts w:ascii="Times New Roman" w:hAnsi="Times New Roman" w:cs="Times New Roman"/>
          <w:color w:val="000000" w:themeColor="text1"/>
          <w:sz w:val="28"/>
          <w:lang w:val="bg-BG"/>
        </w:rPr>
        <w:t xml:space="preserve"> </w:t>
      </w:r>
      <w:proofErr w:type="spellStart"/>
      <w:r w:rsidRPr="00940805">
        <w:rPr>
          <w:rFonts w:ascii="Times New Roman" w:hAnsi="Times New Roman" w:cs="Times New Roman"/>
          <w:color w:val="000000" w:themeColor="text1"/>
          <w:sz w:val="28"/>
        </w:rPr>
        <w:t>електронен</w:t>
      </w:r>
      <w:proofErr w:type="spellEnd"/>
      <w:r w:rsidR="00C56AE6">
        <w:rPr>
          <w:rFonts w:ascii="Times New Roman" w:hAnsi="Times New Roman" w:cs="Times New Roman"/>
          <w:color w:val="000000" w:themeColor="text1"/>
          <w:sz w:val="28"/>
          <w:lang w:val="bg-BG"/>
        </w:rPr>
        <w:t xml:space="preserve"> </w:t>
      </w:r>
      <w:proofErr w:type="spellStart"/>
      <w:r w:rsidRPr="00940805">
        <w:rPr>
          <w:rFonts w:ascii="Times New Roman" w:hAnsi="Times New Roman" w:cs="Times New Roman"/>
          <w:color w:val="000000" w:themeColor="text1"/>
          <w:sz w:val="28"/>
        </w:rPr>
        <w:t>път</w:t>
      </w:r>
      <w:proofErr w:type="spellEnd"/>
      <w:r w:rsidR="00C56AE6">
        <w:rPr>
          <w:rFonts w:ascii="Times New Roman" w:hAnsi="Times New Roman" w:cs="Times New Roman"/>
          <w:color w:val="000000" w:themeColor="text1"/>
          <w:sz w:val="28"/>
          <w:lang w:val="bg-BG"/>
        </w:rPr>
        <w:t xml:space="preserve"> </w:t>
      </w:r>
      <w:r w:rsidRPr="00940805">
        <w:rPr>
          <w:rFonts w:ascii="Times New Roman" w:eastAsia="Calibri" w:hAnsi="Times New Roman" w:cs="Times New Roman"/>
          <w:bCs/>
          <w:color w:val="000000" w:themeColor="text1"/>
          <w:sz w:val="28"/>
          <w:lang w:val="bg-BG"/>
        </w:rPr>
        <w:t xml:space="preserve">чрез отделен файл във формат </w:t>
      </w:r>
      <w:r w:rsidRPr="00940805">
        <w:rPr>
          <w:rFonts w:ascii="Times New Roman" w:eastAsia="Calibri" w:hAnsi="Times New Roman" w:cs="Times New Roman"/>
          <w:bCs/>
          <w:color w:val="000000" w:themeColor="text1"/>
          <w:sz w:val="28"/>
        </w:rPr>
        <w:t>Word</w:t>
      </w:r>
      <w:r w:rsidRPr="00940805">
        <w:rPr>
          <w:rFonts w:ascii="Times New Roman" w:eastAsia="Calibri" w:hAnsi="Times New Roman" w:cs="Times New Roman"/>
          <w:bCs/>
          <w:color w:val="000000" w:themeColor="text1"/>
          <w:sz w:val="28"/>
          <w:lang w:val="bg-BG"/>
        </w:rPr>
        <w:t xml:space="preserve">, </w:t>
      </w:r>
      <w:proofErr w:type="spellStart"/>
      <w:r w:rsidRPr="00940805">
        <w:rPr>
          <w:rFonts w:ascii="Times New Roman" w:eastAsia="Calibri" w:hAnsi="Times New Roman" w:cs="Times New Roman"/>
          <w:bCs/>
          <w:color w:val="000000" w:themeColor="text1"/>
          <w:sz w:val="28"/>
          <w:lang w:val="bg-BG"/>
        </w:rPr>
        <w:t>именован</w:t>
      </w:r>
      <w:proofErr w:type="spellEnd"/>
      <w:r w:rsidRPr="00940805">
        <w:rPr>
          <w:rFonts w:ascii="Times New Roman" w:eastAsia="Calibri" w:hAnsi="Times New Roman" w:cs="Times New Roman"/>
          <w:bCs/>
          <w:color w:val="000000" w:themeColor="text1"/>
          <w:sz w:val="28"/>
          <w:lang w:val="bg-BG"/>
        </w:rPr>
        <w:t xml:space="preserve"> </w:t>
      </w:r>
      <w:r w:rsidRPr="00940805">
        <w:rPr>
          <w:rFonts w:ascii="Times New Roman" w:eastAsia="Calibri" w:hAnsi="Times New Roman" w:cs="Times New Roman"/>
          <w:bCs/>
          <w:i/>
          <w:sz w:val="28"/>
          <w:lang w:val="bg-BG"/>
        </w:rPr>
        <w:t xml:space="preserve">Образец № 2 на </w:t>
      </w:r>
      <w:r w:rsidRPr="00940805">
        <w:rPr>
          <w:rFonts w:ascii="Times New Roman" w:eastAsia="Calibri" w:hAnsi="Times New Roman" w:cs="Times New Roman"/>
          <w:bCs/>
          <w:i/>
          <w:color w:val="000000" w:themeColor="text1"/>
          <w:sz w:val="28"/>
        </w:rPr>
        <w:t>e</w:t>
      </w:r>
      <w:r w:rsidRPr="00940805">
        <w:rPr>
          <w:rFonts w:ascii="Times New Roman" w:eastAsia="Calibri" w:hAnsi="Times New Roman" w:cs="Times New Roman"/>
          <w:bCs/>
          <w:i/>
          <w:color w:val="000000" w:themeColor="text1"/>
          <w:sz w:val="28"/>
          <w:lang w:val="bg-BG"/>
        </w:rPr>
        <w:t>ЕЕДОП – ESPD-BG1 (</w:t>
      </w:r>
      <w:proofErr w:type="spellStart"/>
      <w:r w:rsidRPr="00940805">
        <w:rPr>
          <w:rFonts w:ascii="Times New Roman" w:eastAsia="Calibri" w:hAnsi="Times New Roman" w:cs="Times New Roman"/>
          <w:bCs/>
          <w:i/>
          <w:color w:val="000000" w:themeColor="text1"/>
          <w:sz w:val="28"/>
        </w:rPr>
        <w:t>Obrazec</w:t>
      </w:r>
      <w:proofErr w:type="spellEnd"/>
      <w:r w:rsidRPr="00940805">
        <w:rPr>
          <w:rFonts w:ascii="Times New Roman" w:eastAsia="Calibri" w:hAnsi="Times New Roman" w:cs="Times New Roman"/>
          <w:bCs/>
          <w:i/>
          <w:color w:val="000000" w:themeColor="text1"/>
          <w:sz w:val="28"/>
          <w:lang w:val="bg-BG"/>
        </w:rPr>
        <w:t xml:space="preserve">№ 2 </w:t>
      </w:r>
      <w:proofErr w:type="spellStart"/>
      <w:r w:rsidRPr="00940805">
        <w:rPr>
          <w:rFonts w:ascii="Times New Roman" w:eastAsia="Calibri" w:hAnsi="Times New Roman" w:cs="Times New Roman"/>
          <w:bCs/>
          <w:i/>
          <w:color w:val="000000" w:themeColor="text1"/>
          <w:sz w:val="28"/>
        </w:rPr>
        <w:t>naeEEDOP</w:t>
      </w:r>
      <w:proofErr w:type="spellEnd"/>
      <w:r w:rsidRPr="00940805">
        <w:rPr>
          <w:rFonts w:ascii="Times New Roman" w:eastAsia="Calibri" w:hAnsi="Times New Roman" w:cs="Times New Roman"/>
          <w:bCs/>
          <w:i/>
          <w:color w:val="000000" w:themeColor="text1"/>
          <w:sz w:val="28"/>
          <w:lang w:val="bg-BG"/>
        </w:rPr>
        <w:t>– ESPD-BG1</w:t>
      </w:r>
      <w:r w:rsidRPr="00940805">
        <w:rPr>
          <w:rFonts w:ascii="Times New Roman" w:eastAsia="Calibri" w:hAnsi="Times New Roman" w:cs="Times New Roman"/>
          <w:bCs/>
          <w:i/>
          <w:color w:val="000000" w:themeColor="text1"/>
          <w:sz w:val="28"/>
        </w:rPr>
        <w:t>)</w:t>
      </w:r>
      <w:r w:rsidRPr="00940805">
        <w:rPr>
          <w:rFonts w:ascii="Times New Roman" w:eastAsia="Calibri" w:hAnsi="Times New Roman" w:cs="Times New Roman"/>
          <w:bCs/>
          <w:color w:val="000000" w:themeColor="text1"/>
          <w:sz w:val="28"/>
          <w:lang w:val="bg-BG"/>
        </w:rPr>
        <w:t xml:space="preserve">, </w:t>
      </w:r>
      <w:r w:rsidRPr="00940805">
        <w:rPr>
          <w:rFonts w:ascii="Times New Roman" w:hAnsi="Times New Roman" w:cs="Times New Roman"/>
          <w:color w:val="000000" w:themeColor="text1"/>
          <w:sz w:val="28"/>
          <w:lang w:val="bg-BG"/>
        </w:rPr>
        <w:t xml:space="preserve">с останалата </w:t>
      </w:r>
      <w:proofErr w:type="spellStart"/>
      <w:r w:rsidRPr="00940805">
        <w:rPr>
          <w:rFonts w:ascii="Times New Roman" w:hAnsi="Times New Roman" w:cs="Times New Roman"/>
          <w:color w:val="000000" w:themeColor="text1"/>
          <w:sz w:val="28"/>
        </w:rPr>
        <w:t>документация</w:t>
      </w:r>
      <w:proofErr w:type="spellEnd"/>
      <w:r w:rsidR="00C56AE6">
        <w:rPr>
          <w:rFonts w:ascii="Times New Roman" w:hAnsi="Times New Roman" w:cs="Times New Roman"/>
          <w:color w:val="000000" w:themeColor="text1"/>
          <w:sz w:val="28"/>
          <w:lang w:val="bg-BG"/>
        </w:rPr>
        <w:t xml:space="preserve"> </w:t>
      </w:r>
      <w:proofErr w:type="spellStart"/>
      <w:r w:rsidRPr="00940805">
        <w:rPr>
          <w:rFonts w:ascii="Times New Roman" w:hAnsi="Times New Roman" w:cs="Times New Roman"/>
          <w:color w:val="000000" w:themeColor="text1"/>
          <w:sz w:val="28"/>
        </w:rPr>
        <w:t>за</w:t>
      </w:r>
      <w:proofErr w:type="spellEnd"/>
      <w:r w:rsidR="00C56AE6">
        <w:rPr>
          <w:rFonts w:ascii="Times New Roman" w:hAnsi="Times New Roman" w:cs="Times New Roman"/>
          <w:color w:val="000000" w:themeColor="text1"/>
          <w:sz w:val="28"/>
          <w:lang w:val="bg-BG"/>
        </w:rPr>
        <w:t xml:space="preserve"> </w:t>
      </w:r>
      <w:proofErr w:type="spellStart"/>
      <w:r w:rsidRPr="00940805">
        <w:rPr>
          <w:rFonts w:ascii="Times New Roman" w:hAnsi="Times New Roman" w:cs="Times New Roman"/>
          <w:color w:val="000000" w:themeColor="text1"/>
          <w:sz w:val="28"/>
        </w:rPr>
        <w:t>обществената</w:t>
      </w:r>
      <w:proofErr w:type="spellEnd"/>
      <w:r w:rsidR="00C56AE6">
        <w:rPr>
          <w:rFonts w:ascii="Times New Roman" w:hAnsi="Times New Roman" w:cs="Times New Roman"/>
          <w:color w:val="000000" w:themeColor="text1"/>
          <w:sz w:val="28"/>
          <w:lang w:val="bg-BG"/>
        </w:rPr>
        <w:t xml:space="preserve"> </w:t>
      </w:r>
      <w:proofErr w:type="spellStart"/>
      <w:r w:rsidRPr="00940805">
        <w:rPr>
          <w:rFonts w:ascii="Times New Roman" w:hAnsi="Times New Roman" w:cs="Times New Roman"/>
          <w:color w:val="000000" w:themeColor="text1"/>
          <w:sz w:val="28"/>
        </w:rPr>
        <w:t>поръчка</w:t>
      </w:r>
      <w:proofErr w:type="spellEnd"/>
      <w:r w:rsidRPr="00940805">
        <w:rPr>
          <w:rFonts w:ascii="Times New Roman" w:hAnsi="Times New Roman" w:cs="Times New Roman"/>
          <w:color w:val="000000" w:themeColor="text1"/>
          <w:sz w:val="28"/>
          <w:lang w:val="bg-BG"/>
        </w:rPr>
        <w:t>.</w:t>
      </w:r>
    </w:p>
    <w:p w:rsidR="00FC4FD9" w:rsidRPr="00940805" w:rsidRDefault="00FC4FD9" w:rsidP="00FC4FD9">
      <w:pPr>
        <w:spacing w:after="0" w:line="240" w:lineRule="auto"/>
        <w:jc w:val="center"/>
        <w:rPr>
          <w:rFonts w:ascii="Times New Roman" w:eastAsia="Calibri" w:hAnsi="Times New Roman" w:cs="Times New Roman"/>
          <w:noProof/>
          <w:sz w:val="28"/>
          <w:szCs w:val="24"/>
          <w:lang w:val="bg-BG" w:eastAsia="bg-BG"/>
        </w:rPr>
      </w:pPr>
    </w:p>
    <w:p w:rsidR="00FC4FD9" w:rsidRPr="00051A6D" w:rsidRDefault="00FC4FD9" w:rsidP="00FC4FD9">
      <w:pPr>
        <w:spacing w:after="0" w:line="240" w:lineRule="auto"/>
        <w:rPr>
          <w:rFonts w:ascii="Times New Roman" w:eastAsia="Calibri" w:hAnsi="Times New Roman" w:cs="Times New Roman"/>
          <w:noProof/>
          <w:sz w:val="28"/>
          <w:szCs w:val="24"/>
          <w:lang w:val="bg-BG" w:eastAsia="bg-BG"/>
        </w:rPr>
      </w:pPr>
    </w:p>
    <w:p w:rsidR="00EA2192" w:rsidRPr="00051A6D" w:rsidRDefault="00EA2192" w:rsidP="008F71F0">
      <w:pPr>
        <w:spacing w:after="0" w:line="240" w:lineRule="auto"/>
        <w:jc w:val="right"/>
        <w:rPr>
          <w:rFonts w:ascii="Times New Roman" w:eastAsia="Calibri" w:hAnsi="Times New Roman" w:cs="Times New Roman"/>
          <w:b/>
          <w:i/>
          <w:noProof/>
          <w:sz w:val="24"/>
          <w:szCs w:val="24"/>
          <w:lang w:val="bg-BG" w:eastAsia="bg-BG"/>
        </w:rPr>
      </w:pPr>
    </w:p>
    <w:p w:rsidR="00EA2192" w:rsidRPr="00051A6D" w:rsidRDefault="00EA2192" w:rsidP="008F71F0">
      <w:pPr>
        <w:spacing w:after="0" w:line="240" w:lineRule="auto"/>
        <w:jc w:val="right"/>
        <w:rPr>
          <w:rFonts w:ascii="Times New Roman" w:eastAsia="Calibri" w:hAnsi="Times New Roman" w:cs="Times New Roman"/>
          <w:b/>
          <w:i/>
          <w:noProof/>
          <w:sz w:val="24"/>
          <w:szCs w:val="24"/>
          <w:lang w:val="bg-BG" w:eastAsia="bg-BG"/>
        </w:rPr>
      </w:pPr>
    </w:p>
    <w:p w:rsidR="00EA2192" w:rsidRPr="00051A6D" w:rsidRDefault="00EA2192" w:rsidP="008F71F0">
      <w:pPr>
        <w:spacing w:after="0" w:line="240" w:lineRule="auto"/>
        <w:jc w:val="right"/>
        <w:rPr>
          <w:rFonts w:ascii="Times New Roman" w:eastAsia="Calibri" w:hAnsi="Times New Roman" w:cs="Times New Roman"/>
          <w:b/>
          <w:i/>
          <w:noProof/>
          <w:sz w:val="24"/>
          <w:szCs w:val="24"/>
          <w:lang w:val="bg-BG" w:eastAsia="bg-BG"/>
        </w:rPr>
      </w:pPr>
    </w:p>
    <w:p w:rsidR="00EA2192" w:rsidRPr="00051A6D" w:rsidRDefault="00EA2192" w:rsidP="008F71F0">
      <w:pPr>
        <w:spacing w:after="0" w:line="240" w:lineRule="auto"/>
        <w:jc w:val="right"/>
        <w:rPr>
          <w:rFonts w:ascii="Times New Roman" w:eastAsia="Calibri" w:hAnsi="Times New Roman" w:cs="Times New Roman"/>
          <w:b/>
          <w:i/>
          <w:noProof/>
          <w:sz w:val="24"/>
          <w:szCs w:val="24"/>
          <w:lang w:val="bg-BG" w:eastAsia="bg-BG"/>
        </w:rPr>
      </w:pPr>
    </w:p>
    <w:p w:rsidR="00EA2192" w:rsidRPr="00051A6D" w:rsidRDefault="00EA2192" w:rsidP="008F71F0">
      <w:pPr>
        <w:spacing w:after="0" w:line="240" w:lineRule="auto"/>
        <w:jc w:val="right"/>
        <w:rPr>
          <w:rFonts w:ascii="Times New Roman" w:eastAsia="Calibri" w:hAnsi="Times New Roman" w:cs="Times New Roman"/>
          <w:b/>
          <w:i/>
          <w:noProof/>
          <w:sz w:val="24"/>
          <w:szCs w:val="24"/>
          <w:lang w:val="bg-BG" w:eastAsia="bg-BG"/>
        </w:rPr>
      </w:pPr>
    </w:p>
    <w:p w:rsidR="00EA2192" w:rsidRPr="00051A6D" w:rsidRDefault="00EA2192" w:rsidP="008F71F0">
      <w:pPr>
        <w:spacing w:after="0" w:line="240" w:lineRule="auto"/>
        <w:jc w:val="right"/>
        <w:rPr>
          <w:rFonts w:ascii="Times New Roman" w:eastAsia="Calibri" w:hAnsi="Times New Roman" w:cs="Times New Roman"/>
          <w:b/>
          <w:i/>
          <w:noProof/>
          <w:sz w:val="24"/>
          <w:szCs w:val="24"/>
          <w:lang w:val="bg-BG" w:eastAsia="bg-BG"/>
        </w:rPr>
      </w:pPr>
    </w:p>
    <w:p w:rsidR="00EA2192" w:rsidRPr="00051A6D" w:rsidRDefault="00EA2192" w:rsidP="008F71F0">
      <w:pPr>
        <w:spacing w:after="0" w:line="240" w:lineRule="auto"/>
        <w:jc w:val="right"/>
        <w:rPr>
          <w:rFonts w:ascii="Times New Roman" w:eastAsia="Calibri" w:hAnsi="Times New Roman" w:cs="Times New Roman"/>
          <w:b/>
          <w:i/>
          <w:noProof/>
          <w:sz w:val="24"/>
          <w:szCs w:val="24"/>
          <w:lang w:val="bg-BG" w:eastAsia="bg-BG"/>
        </w:rPr>
      </w:pPr>
    </w:p>
    <w:p w:rsidR="00EA2192" w:rsidRPr="00051A6D" w:rsidRDefault="00EA2192" w:rsidP="008F71F0">
      <w:pPr>
        <w:spacing w:after="0" w:line="240" w:lineRule="auto"/>
        <w:jc w:val="right"/>
        <w:rPr>
          <w:rFonts w:ascii="Times New Roman" w:eastAsia="Calibri" w:hAnsi="Times New Roman" w:cs="Times New Roman"/>
          <w:b/>
          <w:i/>
          <w:noProof/>
          <w:sz w:val="24"/>
          <w:szCs w:val="24"/>
          <w:lang w:val="bg-BG" w:eastAsia="bg-BG"/>
        </w:rPr>
      </w:pPr>
    </w:p>
    <w:p w:rsidR="00EA2192" w:rsidRPr="00051A6D" w:rsidRDefault="00EA2192" w:rsidP="008F71F0">
      <w:pPr>
        <w:spacing w:after="0" w:line="240" w:lineRule="auto"/>
        <w:jc w:val="right"/>
        <w:rPr>
          <w:rFonts w:ascii="Times New Roman" w:eastAsia="Calibri" w:hAnsi="Times New Roman" w:cs="Times New Roman"/>
          <w:b/>
          <w:i/>
          <w:noProof/>
          <w:sz w:val="24"/>
          <w:szCs w:val="24"/>
          <w:lang w:val="bg-BG" w:eastAsia="bg-BG"/>
        </w:rPr>
      </w:pPr>
    </w:p>
    <w:p w:rsidR="00EA2192" w:rsidRPr="00051A6D" w:rsidRDefault="00EA2192" w:rsidP="008F71F0">
      <w:pPr>
        <w:spacing w:after="0" w:line="240" w:lineRule="auto"/>
        <w:jc w:val="right"/>
        <w:rPr>
          <w:rFonts w:ascii="Times New Roman" w:eastAsia="Calibri" w:hAnsi="Times New Roman" w:cs="Times New Roman"/>
          <w:b/>
          <w:i/>
          <w:noProof/>
          <w:sz w:val="24"/>
          <w:szCs w:val="24"/>
          <w:lang w:val="bg-BG" w:eastAsia="bg-BG"/>
        </w:rPr>
      </w:pPr>
    </w:p>
    <w:p w:rsidR="00EA2192" w:rsidRPr="00051A6D" w:rsidRDefault="00EA2192" w:rsidP="008F71F0">
      <w:pPr>
        <w:spacing w:after="0" w:line="240" w:lineRule="auto"/>
        <w:jc w:val="right"/>
        <w:rPr>
          <w:rFonts w:ascii="Times New Roman" w:eastAsia="Calibri" w:hAnsi="Times New Roman" w:cs="Times New Roman"/>
          <w:b/>
          <w:i/>
          <w:noProof/>
          <w:sz w:val="24"/>
          <w:szCs w:val="24"/>
          <w:lang w:val="bg-BG" w:eastAsia="bg-BG"/>
        </w:rPr>
      </w:pPr>
    </w:p>
    <w:p w:rsidR="00EA2192" w:rsidRPr="00051A6D" w:rsidRDefault="00EA2192" w:rsidP="008F71F0">
      <w:pPr>
        <w:spacing w:after="0" w:line="240" w:lineRule="auto"/>
        <w:jc w:val="right"/>
        <w:rPr>
          <w:rFonts w:ascii="Times New Roman" w:eastAsia="Calibri" w:hAnsi="Times New Roman" w:cs="Times New Roman"/>
          <w:b/>
          <w:i/>
          <w:noProof/>
          <w:sz w:val="24"/>
          <w:szCs w:val="24"/>
          <w:lang w:val="bg-BG" w:eastAsia="bg-BG"/>
        </w:rPr>
      </w:pPr>
    </w:p>
    <w:p w:rsidR="00EA2192" w:rsidRPr="00051A6D" w:rsidRDefault="00EA2192" w:rsidP="008F71F0">
      <w:pPr>
        <w:spacing w:after="0" w:line="240" w:lineRule="auto"/>
        <w:jc w:val="right"/>
        <w:rPr>
          <w:rFonts w:ascii="Times New Roman" w:eastAsia="Calibri" w:hAnsi="Times New Roman" w:cs="Times New Roman"/>
          <w:b/>
          <w:i/>
          <w:noProof/>
          <w:sz w:val="24"/>
          <w:szCs w:val="24"/>
          <w:lang w:val="bg-BG" w:eastAsia="bg-BG"/>
        </w:rPr>
      </w:pPr>
    </w:p>
    <w:p w:rsidR="00EA2192" w:rsidRPr="00051A6D" w:rsidRDefault="00EA2192" w:rsidP="008F71F0">
      <w:pPr>
        <w:spacing w:after="0" w:line="240" w:lineRule="auto"/>
        <w:jc w:val="right"/>
        <w:rPr>
          <w:rFonts w:ascii="Times New Roman" w:eastAsia="Calibri" w:hAnsi="Times New Roman" w:cs="Times New Roman"/>
          <w:b/>
          <w:i/>
          <w:noProof/>
          <w:sz w:val="24"/>
          <w:szCs w:val="24"/>
          <w:lang w:val="bg-BG" w:eastAsia="bg-BG"/>
        </w:rPr>
      </w:pPr>
    </w:p>
    <w:p w:rsidR="00EA2192" w:rsidRPr="00051A6D" w:rsidRDefault="00EA2192" w:rsidP="008F71F0">
      <w:pPr>
        <w:spacing w:after="0" w:line="240" w:lineRule="auto"/>
        <w:jc w:val="right"/>
        <w:rPr>
          <w:rFonts w:ascii="Times New Roman" w:eastAsia="Calibri" w:hAnsi="Times New Roman" w:cs="Times New Roman"/>
          <w:b/>
          <w:i/>
          <w:noProof/>
          <w:sz w:val="24"/>
          <w:szCs w:val="24"/>
          <w:lang w:val="bg-BG" w:eastAsia="bg-BG"/>
        </w:rPr>
      </w:pPr>
    </w:p>
    <w:p w:rsidR="00EA2192" w:rsidRPr="00051A6D" w:rsidRDefault="00EA2192" w:rsidP="008F71F0">
      <w:pPr>
        <w:spacing w:after="0" w:line="240" w:lineRule="auto"/>
        <w:jc w:val="right"/>
        <w:rPr>
          <w:rFonts w:ascii="Times New Roman" w:eastAsia="Calibri" w:hAnsi="Times New Roman" w:cs="Times New Roman"/>
          <w:b/>
          <w:i/>
          <w:noProof/>
          <w:sz w:val="24"/>
          <w:szCs w:val="24"/>
          <w:lang w:val="bg-BG" w:eastAsia="bg-BG"/>
        </w:rPr>
      </w:pPr>
    </w:p>
    <w:p w:rsidR="008866D9" w:rsidRPr="00051A6D" w:rsidRDefault="008866D9" w:rsidP="008F71F0">
      <w:pPr>
        <w:spacing w:after="0" w:line="240" w:lineRule="auto"/>
        <w:jc w:val="right"/>
        <w:rPr>
          <w:rFonts w:ascii="Times New Roman" w:eastAsia="Calibri" w:hAnsi="Times New Roman" w:cs="Times New Roman"/>
          <w:b/>
          <w:i/>
          <w:noProof/>
          <w:sz w:val="24"/>
          <w:szCs w:val="24"/>
          <w:lang w:val="bg-BG" w:eastAsia="bg-BG"/>
        </w:rPr>
      </w:pPr>
    </w:p>
    <w:p w:rsidR="008866D9" w:rsidRPr="00051A6D" w:rsidRDefault="008866D9" w:rsidP="008F71F0">
      <w:pPr>
        <w:spacing w:after="0" w:line="240" w:lineRule="auto"/>
        <w:jc w:val="right"/>
        <w:rPr>
          <w:rFonts w:ascii="Times New Roman" w:eastAsia="Calibri" w:hAnsi="Times New Roman" w:cs="Times New Roman"/>
          <w:b/>
          <w:i/>
          <w:noProof/>
          <w:sz w:val="24"/>
          <w:szCs w:val="24"/>
          <w:lang w:val="bg-BG" w:eastAsia="bg-BG"/>
        </w:rPr>
      </w:pPr>
    </w:p>
    <w:p w:rsidR="008866D9" w:rsidRPr="00051A6D" w:rsidRDefault="008866D9" w:rsidP="008F71F0">
      <w:pPr>
        <w:spacing w:after="0" w:line="240" w:lineRule="auto"/>
        <w:jc w:val="right"/>
        <w:rPr>
          <w:rFonts w:ascii="Times New Roman" w:eastAsia="Calibri" w:hAnsi="Times New Roman" w:cs="Times New Roman"/>
          <w:b/>
          <w:i/>
          <w:noProof/>
          <w:sz w:val="24"/>
          <w:szCs w:val="24"/>
          <w:lang w:val="bg-BG" w:eastAsia="bg-BG"/>
        </w:rPr>
      </w:pPr>
    </w:p>
    <w:p w:rsidR="008866D9" w:rsidRPr="00051A6D" w:rsidRDefault="008866D9" w:rsidP="008F71F0">
      <w:pPr>
        <w:spacing w:after="0" w:line="240" w:lineRule="auto"/>
        <w:jc w:val="right"/>
        <w:rPr>
          <w:rFonts w:ascii="Times New Roman" w:eastAsia="Calibri" w:hAnsi="Times New Roman" w:cs="Times New Roman"/>
          <w:b/>
          <w:i/>
          <w:noProof/>
          <w:sz w:val="24"/>
          <w:szCs w:val="24"/>
          <w:lang w:val="bg-BG" w:eastAsia="bg-BG"/>
        </w:rPr>
      </w:pPr>
    </w:p>
    <w:p w:rsidR="008866D9" w:rsidRPr="00051A6D" w:rsidRDefault="008866D9" w:rsidP="008F71F0">
      <w:pPr>
        <w:spacing w:after="0" w:line="240" w:lineRule="auto"/>
        <w:jc w:val="right"/>
        <w:rPr>
          <w:rFonts w:ascii="Times New Roman" w:eastAsia="Calibri" w:hAnsi="Times New Roman" w:cs="Times New Roman"/>
          <w:b/>
          <w:i/>
          <w:noProof/>
          <w:sz w:val="24"/>
          <w:szCs w:val="24"/>
          <w:lang w:val="bg-BG" w:eastAsia="bg-BG"/>
        </w:rPr>
      </w:pPr>
    </w:p>
    <w:p w:rsidR="008866D9" w:rsidRPr="00051A6D" w:rsidRDefault="008866D9" w:rsidP="008F71F0">
      <w:pPr>
        <w:spacing w:after="0" w:line="240" w:lineRule="auto"/>
        <w:jc w:val="right"/>
        <w:rPr>
          <w:rFonts w:ascii="Times New Roman" w:eastAsia="Calibri" w:hAnsi="Times New Roman" w:cs="Times New Roman"/>
          <w:b/>
          <w:i/>
          <w:noProof/>
          <w:sz w:val="24"/>
          <w:szCs w:val="24"/>
          <w:lang w:val="bg-BG" w:eastAsia="bg-BG"/>
        </w:rPr>
      </w:pPr>
    </w:p>
    <w:p w:rsidR="008866D9" w:rsidRPr="00051A6D" w:rsidRDefault="008866D9" w:rsidP="008F71F0">
      <w:pPr>
        <w:spacing w:after="0" w:line="240" w:lineRule="auto"/>
        <w:jc w:val="right"/>
        <w:rPr>
          <w:rFonts w:ascii="Times New Roman" w:eastAsia="Calibri" w:hAnsi="Times New Roman" w:cs="Times New Roman"/>
          <w:b/>
          <w:i/>
          <w:noProof/>
          <w:sz w:val="24"/>
          <w:szCs w:val="24"/>
          <w:lang w:val="bg-BG" w:eastAsia="bg-BG"/>
        </w:rPr>
      </w:pPr>
    </w:p>
    <w:p w:rsidR="00EA2192" w:rsidRDefault="00EA2192" w:rsidP="00456544">
      <w:pPr>
        <w:spacing w:after="0" w:line="240" w:lineRule="auto"/>
        <w:rPr>
          <w:rFonts w:ascii="Times New Roman" w:eastAsia="Calibri" w:hAnsi="Times New Roman" w:cs="Times New Roman"/>
          <w:b/>
          <w:i/>
          <w:noProof/>
          <w:sz w:val="24"/>
          <w:szCs w:val="24"/>
          <w:lang w:val="bg-BG" w:eastAsia="bg-BG"/>
        </w:rPr>
      </w:pPr>
    </w:p>
    <w:p w:rsidR="005E471E" w:rsidRPr="00051A6D" w:rsidRDefault="005E471E" w:rsidP="00456544">
      <w:pPr>
        <w:spacing w:after="0" w:line="240" w:lineRule="auto"/>
        <w:rPr>
          <w:rFonts w:ascii="Times New Roman" w:eastAsia="Calibri" w:hAnsi="Times New Roman" w:cs="Times New Roman"/>
          <w:b/>
          <w:i/>
          <w:noProof/>
          <w:sz w:val="24"/>
          <w:szCs w:val="24"/>
          <w:lang w:val="bg-BG" w:eastAsia="bg-BG"/>
        </w:rPr>
      </w:pPr>
    </w:p>
    <w:p w:rsidR="00FC4FD9" w:rsidRPr="00051A6D" w:rsidRDefault="00FC4FD9" w:rsidP="00FC4FD9">
      <w:pPr>
        <w:spacing w:after="0" w:line="240" w:lineRule="auto"/>
        <w:ind w:left="7200" w:firstLine="720"/>
        <w:rPr>
          <w:rFonts w:ascii="Times New Roman" w:eastAsia="Calibri" w:hAnsi="Times New Roman" w:cs="Times New Roman"/>
          <w:b/>
          <w:i/>
          <w:noProof/>
          <w:sz w:val="24"/>
          <w:szCs w:val="24"/>
          <w:lang w:val="bg-BG" w:eastAsia="bg-BG"/>
        </w:rPr>
      </w:pPr>
      <w:r w:rsidRPr="00051A6D">
        <w:rPr>
          <w:rFonts w:ascii="Times New Roman" w:eastAsia="Calibri" w:hAnsi="Times New Roman" w:cs="Times New Roman"/>
          <w:b/>
          <w:i/>
          <w:noProof/>
          <w:sz w:val="24"/>
          <w:szCs w:val="24"/>
          <w:lang w:val="bg-BG" w:eastAsia="bg-BG"/>
        </w:rPr>
        <w:lastRenderedPageBreak/>
        <w:t>Образец № 3</w:t>
      </w:r>
    </w:p>
    <w:p w:rsidR="00FC4FD9" w:rsidRPr="00051A6D" w:rsidRDefault="00FC4FD9" w:rsidP="00FC4FD9">
      <w:pPr>
        <w:spacing w:after="0" w:line="240" w:lineRule="auto"/>
        <w:ind w:left="7200" w:firstLine="720"/>
        <w:rPr>
          <w:rFonts w:ascii="Times New Roman" w:eastAsia="Calibri" w:hAnsi="Times New Roman" w:cs="Times New Roman"/>
          <w:b/>
          <w:i/>
          <w:noProof/>
          <w:sz w:val="24"/>
          <w:szCs w:val="24"/>
          <w:lang w:val="bg-BG" w:eastAsia="bg-BG"/>
        </w:rPr>
      </w:pPr>
    </w:p>
    <w:p w:rsidR="00FC4FD9" w:rsidRPr="00051A6D" w:rsidRDefault="00FC4FD9" w:rsidP="00FA4ACB">
      <w:pPr>
        <w:spacing w:after="0" w:line="240" w:lineRule="auto"/>
        <w:rPr>
          <w:rFonts w:ascii="Times New Roman" w:eastAsia="Times New Roman" w:hAnsi="Times New Roman" w:cs="Times New Roman"/>
          <w:b/>
          <w:caps/>
          <w:sz w:val="24"/>
          <w:szCs w:val="24"/>
          <w:lang w:val="ru-RU"/>
        </w:rPr>
      </w:pPr>
    </w:p>
    <w:p w:rsidR="00FA4ACB" w:rsidRPr="00051A6D" w:rsidRDefault="00FA4ACB" w:rsidP="00FA4ACB">
      <w:pPr>
        <w:spacing w:after="0" w:line="240" w:lineRule="auto"/>
        <w:rPr>
          <w:rFonts w:ascii="Times New Roman" w:eastAsia="Times New Roman" w:hAnsi="Times New Roman" w:cs="Times New Roman"/>
          <w:b/>
          <w:caps/>
          <w:sz w:val="24"/>
          <w:szCs w:val="24"/>
          <w:lang w:val="ru-RU"/>
        </w:rPr>
      </w:pPr>
      <w:r w:rsidRPr="00051A6D">
        <w:rPr>
          <w:rFonts w:ascii="Times New Roman" w:eastAsia="Times New Roman" w:hAnsi="Times New Roman" w:cs="Times New Roman"/>
          <w:b/>
          <w:caps/>
          <w:sz w:val="24"/>
          <w:szCs w:val="24"/>
          <w:lang w:val="ru-RU"/>
        </w:rPr>
        <w:t>ДО</w:t>
      </w:r>
    </w:p>
    <w:p w:rsidR="00FA4ACB" w:rsidRPr="00051A6D" w:rsidRDefault="00FA4ACB" w:rsidP="00FA4ACB">
      <w:pPr>
        <w:shd w:val="clear" w:color="auto" w:fill="D5DCE4" w:themeFill="text2" w:themeFillTint="33"/>
        <w:spacing w:after="0" w:line="240" w:lineRule="auto"/>
        <w:rPr>
          <w:rFonts w:ascii="Times New Roman" w:eastAsia="Times New Roman" w:hAnsi="Times New Roman" w:cs="Times New Roman"/>
          <w:b/>
          <w:caps/>
          <w:sz w:val="24"/>
          <w:szCs w:val="24"/>
        </w:rPr>
      </w:pPr>
      <w:r w:rsidRPr="00051A6D">
        <w:rPr>
          <w:rFonts w:ascii="Times New Roman" w:eastAsia="Times New Roman" w:hAnsi="Times New Roman" w:cs="Times New Roman"/>
          <w:b/>
          <w:caps/>
          <w:sz w:val="24"/>
          <w:szCs w:val="24"/>
        </w:rPr>
        <w:t>………………………………</w:t>
      </w:r>
    </w:p>
    <w:p w:rsidR="00FA4ACB" w:rsidRPr="00051A6D" w:rsidRDefault="00FA4ACB" w:rsidP="00FA4ACB">
      <w:pPr>
        <w:spacing w:after="0" w:line="240" w:lineRule="auto"/>
        <w:rPr>
          <w:rFonts w:ascii="Times New Roman" w:eastAsia="Times New Roman" w:hAnsi="Times New Roman" w:cs="Times New Roman"/>
          <w:b/>
          <w:caps/>
          <w:sz w:val="24"/>
          <w:szCs w:val="24"/>
          <w:lang w:val="ru-RU"/>
        </w:rPr>
      </w:pPr>
    </w:p>
    <w:p w:rsidR="00E047EA" w:rsidRPr="00051A6D" w:rsidRDefault="00E047EA" w:rsidP="00E047EA">
      <w:pPr>
        <w:jc w:val="center"/>
        <w:rPr>
          <w:rFonts w:ascii="Times New Roman" w:hAnsi="Times New Roman" w:cs="Times New Roman"/>
          <w:b/>
          <w:sz w:val="24"/>
          <w:szCs w:val="24"/>
        </w:rPr>
      </w:pPr>
    </w:p>
    <w:p w:rsidR="00F416A8" w:rsidRPr="00051A6D" w:rsidRDefault="004D0CBD" w:rsidP="00F416A8">
      <w:pPr>
        <w:spacing w:line="256" w:lineRule="auto"/>
        <w:jc w:val="center"/>
        <w:rPr>
          <w:rFonts w:ascii="Times New Roman" w:eastAsia="Calibri" w:hAnsi="Times New Roman" w:cs="Times New Roman"/>
          <w:b/>
          <w:sz w:val="24"/>
          <w:szCs w:val="24"/>
          <w:lang w:val="bg-BG"/>
        </w:rPr>
      </w:pPr>
      <w:r w:rsidRPr="00051A6D">
        <w:rPr>
          <w:rFonts w:ascii="Times New Roman" w:eastAsia="Calibri" w:hAnsi="Times New Roman" w:cs="Times New Roman"/>
          <w:b/>
          <w:sz w:val="24"/>
          <w:szCs w:val="24"/>
        </w:rPr>
        <w:t>ПРЕДЛОЖЕНИЕ ЗА ИЗПЪЛНЕНИЕ НА ПОРЪЧКАТА В СЪОТВЕТСТВИЕ С ТЕХНИЧЕСКИТЕ СПЕЦИФИКАЦИИ И ИЗИСКВАНИЯТА НА ВЪЗЛОЖИТЕЛЯ</w:t>
      </w:r>
    </w:p>
    <w:p w:rsidR="004D0CBD" w:rsidRPr="00051A6D" w:rsidRDefault="004D0CBD" w:rsidP="004D0CBD">
      <w:pPr>
        <w:spacing w:line="256" w:lineRule="auto"/>
        <w:jc w:val="center"/>
        <w:rPr>
          <w:rFonts w:ascii="Times New Roman" w:eastAsia="Times New Roman" w:hAnsi="Times New Roman" w:cs="Times New Roman"/>
          <w:b/>
          <w:noProof/>
          <w:sz w:val="24"/>
          <w:szCs w:val="24"/>
          <w:lang w:val="bg-BG"/>
        </w:rPr>
      </w:pPr>
      <w:r w:rsidRPr="00051A6D">
        <w:rPr>
          <w:rFonts w:ascii="Times New Roman" w:eastAsia="Times New Roman" w:hAnsi="Times New Roman" w:cs="Times New Roman"/>
          <w:b/>
          <w:noProof/>
          <w:sz w:val="24"/>
          <w:szCs w:val="24"/>
          <w:lang w:val="bg-BG" w:eastAsia="bg-BG"/>
        </w:rPr>
        <w:t>за участие в обществена поръчка с предмет:</w:t>
      </w:r>
    </w:p>
    <w:p w:rsidR="00FA4ACB" w:rsidRPr="00051A6D" w:rsidRDefault="003E4D13" w:rsidP="00F416A8">
      <w:pPr>
        <w:shd w:val="clear" w:color="auto" w:fill="D5DCE4" w:themeFill="text2" w:themeFillTint="33"/>
        <w:spacing w:after="0" w:line="240" w:lineRule="auto"/>
        <w:jc w:val="center"/>
        <w:rPr>
          <w:rFonts w:ascii="Times New Roman" w:eastAsia="Times New Roman" w:hAnsi="Times New Roman" w:cs="Times New Roman"/>
          <w:b/>
          <w:iCs/>
          <w:noProof/>
          <w:sz w:val="24"/>
          <w:szCs w:val="24"/>
          <w:lang w:val="bg-BG" w:eastAsia="bg-BG"/>
        </w:rPr>
      </w:pPr>
      <w:r w:rsidRPr="00051A6D">
        <w:rPr>
          <w:rFonts w:ascii="Times New Roman" w:eastAsia="Times New Roman" w:hAnsi="Times New Roman" w:cs="Times New Roman"/>
          <w:b/>
          <w:caps/>
          <w:noProof/>
          <w:sz w:val="24"/>
          <w:szCs w:val="24"/>
          <w:lang w:val="bg-BG"/>
        </w:rPr>
        <w:t>„</w:t>
      </w:r>
      <w:r w:rsidR="00FA4ACB" w:rsidRPr="00051A6D">
        <w:rPr>
          <w:rFonts w:ascii="Times New Roman" w:eastAsia="Times New Roman" w:hAnsi="Times New Roman" w:cs="Times New Roman"/>
          <w:b/>
          <w:caps/>
          <w:noProof/>
          <w:sz w:val="24"/>
          <w:szCs w:val="24"/>
          <w:lang w:val="bg-BG"/>
        </w:rPr>
        <w:t>……</w:t>
      </w:r>
      <w:r w:rsidRPr="00051A6D">
        <w:rPr>
          <w:rFonts w:ascii="Times New Roman" w:eastAsia="Times New Roman" w:hAnsi="Times New Roman" w:cs="Times New Roman"/>
          <w:b/>
          <w:caps/>
          <w:noProof/>
          <w:sz w:val="24"/>
          <w:szCs w:val="24"/>
          <w:lang w:val="bg-BG"/>
        </w:rPr>
        <w:t>…………</w:t>
      </w:r>
      <w:r w:rsidR="00FA4ACB" w:rsidRPr="00051A6D">
        <w:rPr>
          <w:rFonts w:ascii="Times New Roman" w:eastAsia="Times New Roman" w:hAnsi="Times New Roman" w:cs="Times New Roman"/>
          <w:b/>
          <w:caps/>
          <w:noProof/>
          <w:sz w:val="24"/>
          <w:szCs w:val="24"/>
          <w:lang w:val="bg-BG"/>
        </w:rPr>
        <w:t>…………………</w:t>
      </w:r>
      <w:r w:rsidRPr="00051A6D">
        <w:rPr>
          <w:rFonts w:ascii="Times New Roman" w:eastAsia="Times New Roman" w:hAnsi="Times New Roman" w:cs="Times New Roman"/>
          <w:b/>
          <w:caps/>
          <w:noProof/>
          <w:sz w:val="24"/>
          <w:szCs w:val="24"/>
          <w:lang w:val="bg-BG"/>
        </w:rPr>
        <w:t>“</w:t>
      </w:r>
    </w:p>
    <w:p w:rsidR="008B0BA6" w:rsidRPr="00051A6D" w:rsidRDefault="008B0BA6" w:rsidP="008B0BA6">
      <w:pPr>
        <w:spacing w:after="0" w:line="240" w:lineRule="auto"/>
        <w:jc w:val="center"/>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i/>
          <w:iCs/>
          <w:noProof/>
          <w:color w:val="333333"/>
          <w:sz w:val="24"/>
          <w:szCs w:val="24"/>
          <w:lang w:val="bg-BG"/>
        </w:rPr>
        <w:t>(наименование на обществената поръчка</w:t>
      </w:r>
      <w:r w:rsidRPr="00051A6D">
        <w:rPr>
          <w:rFonts w:ascii="Times New Roman" w:eastAsia="Times New Roman" w:hAnsi="Times New Roman" w:cs="Times New Roman"/>
          <w:noProof/>
          <w:color w:val="333333"/>
          <w:sz w:val="24"/>
          <w:szCs w:val="24"/>
          <w:lang w:val="bg-BG"/>
        </w:rPr>
        <w:t>)</w:t>
      </w:r>
    </w:p>
    <w:p w:rsidR="00FA4ACB" w:rsidRPr="00051A6D" w:rsidRDefault="00FA4ACB" w:rsidP="00FA4ACB">
      <w:pPr>
        <w:widowControl w:val="0"/>
        <w:autoSpaceDE w:val="0"/>
        <w:autoSpaceDN w:val="0"/>
        <w:adjustRightInd w:val="0"/>
        <w:spacing w:after="0" w:line="240" w:lineRule="auto"/>
        <w:ind w:right="1"/>
        <w:jc w:val="both"/>
        <w:rPr>
          <w:rFonts w:ascii="Times New Roman" w:eastAsia="Times New Roman" w:hAnsi="Times New Roman" w:cs="Times New Roman"/>
          <w:b/>
          <w:noProof/>
          <w:sz w:val="24"/>
          <w:szCs w:val="24"/>
          <w:lang w:val="bg-BG" w:eastAsia="bg-BG"/>
        </w:rPr>
      </w:pPr>
    </w:p>
    <w:p w:rsidR="00FA4ACB" w:rsidRPr="00051A6D" w:rsidRDefault="00FA4ACB" w:rsidP="00E56DBC">
      <w:pPr>
        <w:widowControl w:val="0"/>
        <w:autoSpaceDE w:val="0"/>
        <w:autoSpaceDN w:val="0"/>
        <w:adjustRightInd w:val="0"/>
        <w:spacing w:after="0" w:line="240" w:lineRule="auto"/>
        <w:jc w:val="right"/>
        <w:rPr>
          <w:rFonts w:ascii="Times New Roman" w:eastAsia="Times New Roman" w:hAnsi="Times New Roman" w:cs="Times New Roman"/>
          <w:b/>
          <w:i/>
          <w:noProof/>
          <w:sz w:val="24"/>
          <w:szCs w:val="24"/>
          <w:lang w:val="bg-BG" w:eastAsia="bg-BG"/>
        </w:rPr>
      </w:pPr>
    </w:p>
    <w:p w:rsidR="00E60211" w:rsidRPr="00051A6D" w:rsidRDefault="00E60211" w:rsidP="00E60211">
      <w:pPr>
        <w:spacing w:after="0" w:line="240" w:lineRule="auto"/>
        <w:jc w:val="both"/>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noProof/>
          <w:color w:val="000000"/>
          <w:sz w:val="24"/>
          <w:szCs w:val="24"/>
          <w:lang w:val="bg-BG"/>
        </w:rPr>
        <w:t>от .......................................................................................................................................................</w:t>
      </w:r>
    </w:p>
    <w:p w:rsidR="00E60211" w:rsidRPr="00051A6D" w:rsidRDefault="00E60211" w:rsidP="00E60211">
      <w:pPr>
        <w:spacing w:after="0" w:line="240" w:lineRule="auto"/>
        <w:jc w:val="center"/>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i/>
          <w:iCs/>
          <w:noProof/>
          <w:color w:val="333333"/>
          <w:sz w:val="24"/>
          <w:szCs w:val="24"/>
          <w:lang w:val="bg-BG"/>
        </w:rPr>
        <w:t>(наименование на участника</w:t>
      </w:r>
      <w:r w:rsidRPr="00051A6D">
        <w:rPr>
          <w:rFonts w:ascii="Times New Roman" w:eastAsia="Times New Roman" w:hAnsi="Times New Roman" w:cs="Times New Roman"/>
          <w:noProof/>
          <w:color w:val="333333"/>
          <w:sz w:val="24"/>
          <w:szCs w:val="24"/>
          <w:lang w:val="bg-BG"/>
        </w:rPr>
        <w:t>)</w:t>
      </w:r>
    </w:p>
    <w:p w:rsidR="00E60211" w:rsidRPr="00051A6D" w:rsidRDefault="00E60211" w:rsidP="00E60211">
      <w:pPr>
        <w:spacing w:after="0" w:line="240" w:lineRule="auto"/>
        <w:rPr>
          <w:rFonts w:ascii="Times New Roman" w:eastAsia="Times New Roman" w:hAnsi="Times New Roman" w:cs="Times New Roman"/>
          <w:noProof/>
          <w:sz w:val="24"/>
          <w:szCs w:val="24"/>
          <w:lang w:val="bg-BG"/>
        </w:rPr>
      </w:pPr>
    </w:p>
    <w:p w:rsidR="00E60211" w:rsidRPr="00051A6D" w:rsidRDefault="00E60211" w:rsidP="00E60211">
      <w:pPr>
        <w:spacing w:after="0" w:line="240" w:lineRule="auto"/>
        <w:jc w:val="both"/>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noProof/>
          <w:color w:val="000000"/>
          <w:sz w:val="24"/>
          <w:szCs w:val="24"/>
          <w:lang w:val="bg-BG"/>
        </w:rPr>
        <w:t>и подписано................................................................................................................................</w:t>
      </w:r>
    </w:p>
    <w:p w:rsidR="00E60211" w:rsidRPr="00051A6D" w:rsidRDefault="00E60211" w:rsidP="00E60211">
      <w:pPr>
        <w:spacing w:after="0" w:line="240" w:lineRule="auto"/>
        <w:rPr>
          <w:rFonts w:ascii="Times New Roman" w:eastAsia="Times New Roman" w:hAnsi="Times New Roman" w:cs="Times New Roman"/>
          <w:noProof/>
          <w:sz w:val="24"/>
          <w:szCs w:val="24"/>
          <w:lang w:val="bg-BG"/>
        </w:rPr>
      </w:pPr>
    </w:p>
    <w:p w:rsidR="00E60211" w:rsidRPr="00051A6D" w:rsidRDefault="00E60211" w:rsidP="00E60211">
      <w:pPr>
        <w:spacing w:after="0" w:line="240" w:lineRule="auto"/>
        <w:jc w:val="both"/>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noProof/>
          <w:color w:val="000000"/>
          <w:sz w:val="24"/>
          <w:szCs w:val="24"/>
          <w:lang w:val="bg-BG"/>
        </w:rPr>
        <w:t>.......................................................................................................................................................</w:t>
      </w:r>
    </w:p>
    <w:p w:rsidR="00E60211" w:rsidRPr="00051A6D" w:rsidRDefault="00E60211" w:rsidP="00E60211">
      <w:pPr>
        <w:spacing w:after="0" w:line="240" w:lineRule="auto"/>
        <w:jc w:val="center"/>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i/>
          <w:iCs/>
          <w:noProof/>
          <w:color w:val="333333"/>
          <w:sz w:val="24"/>
          <w:szCs w:val="24"/>
          <w:lang w:val="bg-BG"/>
        </w:rPr>
        <w:t>(трите имена)</w:t>
      </w:r>
    </w:p>
    <w:p w:rsidR="00E60211" w:rsidRPr="00051A6D" w:rsidRDefault="00E60211" w:rsidP="00E60211">
      <w:pPr>
        <w:spacing w:after="0" w:line="240" w:lineRule="auto"/>
        <w:rPr>
          <w:rFonts w:ascii="Times New Roman" w:eastAsia="Times New Roman" w:hAnsi="Times New Roman" w:cs="Times New Roman"/>
          <w:noProof/>
          <w:sz w:val="24"/>
          <w:szCs w:val="24"/>
          <w:lang w:val="bg-BG"/>
        </w:rPr>
      </w:pPr>
    </w:p>
    <w:p w:rsidR="00E60211" w:rsidRPr="00051A6D" w:rsidRDefault="00E60211" w:rsidP="00E60211">
      <w:pPr>
        <w:spacing w:after="0" w:line="240" w:lineRule="auto"/>
        <w:jc w:val="both"/>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noProof/>
          <w:color w:val="000000"/>
          <w:sz w:val="24"/>
          <w:szCs w:val="24"/>
          <w:lang w:val="bg-BG"/>
        </w:rPr>
        <w:t>в качеството му на .....................................................................................................................</w:t>
      </w:r>
    </w:p>
    <w:p w:rsidR="00E60211" w:rsidRPr="00051A6D" w:rsidRDefault="00E60211" w:rsidP="00E60211">
      <w:pPr>
        <w:spacing w:after="0" w:line="240" w:lineRule="auto"/>
        <w:jc w:val="center"/>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i/>
          <w:iCs/>
          <w:noProof/>
          <w:color w:val="333333"/>
          <w:sz w:val="24"/>
          <w:szCs w:val="24"/>
          <w:lang w:val="bg-BG"/>
        </w:rPr>
        <w:t>(на длъжност)</w:t>
      </w:r>
    </w:p>
    <w:p w:rsidR="00E60211" w:rsidRPr="00051A6D" w:rsidRDefault="00E60211" w:rsidP="00E60211">
      <w:pPr>
        <w:spacing w:after="0" w:line="240" w:lineRule="auto"/>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noProof/>
          <w:color w:val="000000"/>
          <w:sz w:val="24"/>
          <w:szCs w:val="24"/>
          <w:lang w:val="bg-BG"/>
        </w:rPr>
        <w:t>с ЕИК/БУЛСТАТ ............................................................................................................</w:t>
      </w:r>
    </w:p>
    <w:p w:rsidR="00FF5285" w:rsidRDefault="00FF5285" w:rsidP="00FF5285">
      <w:pPr>
        <w:spacing w:after="0" w:line="240" w:lineRule="auto"/>
        <w:jc w:val="both"/>
        <w:rPr>
          <w:rFonts w:ascii="Times New Roman" w:eastAsia="Times New Roman" w:hAnsi="Times New Roman" w:cs="Times New Roman"/>
          <w:noProof/>
          <w:sz w:val="24"/>
          <w:szCs w:val="24"/>
          <w:lang w:val="bg-BG"/>
        </w:rPr>
      </w:pPr>
    </w:p>
    <w:p w:rsidR="00FF5285" w:rsidRDefault="00FF5285" w:rsidP="00FF5285">
      <w:pPr>
        <w:spacing w:after="0" w:line="240" w:lineRule="auto"/>
        <w:jc w:val="both"/>
        <w:rPr>
          <w:rFonts w:ascii="Times New Roman" w:eastAsia="Times New Roman" w:hAnsi="Times New Roman" w:cs="Times New Roman"/>
          <w:b/>
          <w:bCs/>
          <w:noProof/>
          <w:color w:val="000000"/>
          <w:sz w:val="24"/>
          <w:szCs w:val="24"/>
          <w:lang w:val="bg-BG"/>
        </w:rPr>
      </w:pPr>
    </w:p>
    <w:p w:rsidR="00E60211" w:rsidRDefault="00E60211" w:rsidP="00F6773E">
      <w:pPr>
        <w:spacing w:after="0" w:line="240" w:lineRule="auto"/>
        <w:ind w:firstLine="567"/>
        <w:jc w:val="both"/>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b/>
          <w:bCs/>
          <w:noProof/>
          <w:color w:val="000000"/>
          <w:sz w:val="24"/>
          <w:szCs w:val="24"/>
          <w:lang w:val="bg-BG"/>
        </w:rPr>
        <w:t>УВАЖАЕМИ ДАМИ И ГОСПОДА,</w:t>
      </w:r>
    </w:p>
    <w:p w:rsidR="00F6773E" w:rsidRPr="00051A6D" w:rsidRDefault="00F6773E" w:rsidP="00F6773E">
      <w:pPr>
        <w:spacing w:after="0" w:line="240" w:lineRule="auto"/>
        <w:ind w:firstLine="567"/>
        <w:jc w:val="both"/>
        <w:rPr>
          <w:rFonts w:ascii="Times New Roman" w:eastAsia="Times New Roman" w:hAnsi="Times New Roman" w:cs="Times New Roman"/>
          <w:noProof/>
          <w:sz w:val="24"/>
          <w:szCs w:val="24"/>
          <w:lang w:val="bg-BG"/>
        </w:rPr>
      </w:pPr>
    </w:p>
    <w:p w:rsidR="00E60211" w:rsidRDefault="00E60211" w:rsidP="00FF5285">
      <w:pPr>
        <w:spacing w:after="0" w:line="240" w:lineRule="auto"/>
        <w:ind w:firstLine="567"/>
        <w:jc w:val="both"/>
        <w:rPr>
          <w:rFonts w:ascii="Times New Roman" w:eastAsia="Times New Roman" w:hAnsi="Times New Roman" w:cs="Times New Roman"/>
          <w:i/>
          <w:iCs/>
          <w:noProof/>
          <w:color w:val="000000"/>
          <w:sz w:val="24"/>
          <w:szCs w:val="24"/>
          <w:lang w:val="bg-BG"/>
        </w:rPr>
      </w:pPr>
      <w:r w:rsidRPr="00051A6D">
        <w:rPr>
          <w:rFonts w:ascii="Times New Roman" w:eastAsia="Times New Roman" w:hAnsi="Times New Roman" w:cs="Times New Roman"/>
          <w:noProof/>
          <w:color w:val="000000"/>
          <w:sz w:val="24"/>
          <w:szCs w:val="24"/>
          <w:lang w:val="bg-BG"/>
        </w:rPr>
        <w:t>След като се запознах(ме) с изискванията в документацията и условията за участие в процедурата за възлагане на обществена поръчка с предмет „…………………………“</w:t>
      </w:r>
      <w:r w:rsidRPr="00051A6D">
        <w:rPr>
          <w:rFonts w:ascii="Times New Roman" w:eastAsia="Times New Roman" w:hAnsi="Times New Roman" w:cs="Times New Roman"/>
          <w:i/>
          <w:iCs/>
          <w:noProof/>
          <w:color w:val="000000"/>
          <w:sz w:val="24"/>
          <w:szCs w:val="24"/>
          <w:lang w:val="bg-BG"/>
        </w:rPr>
        <w:t>(посочва се наименованието на поръчката)</w:t>
      </w:r>
      <w:r w:rsidR="003902D7" w:rsidRPr="00051A6D">
        <w:rPr>
          <w:rFonts w:ascii="Times New Roman" w:eastAsia="Times New Roman" w:hAnsi="Times New Roman" w:cs="Times New Roman"/>
          <w:i/>
          <w:iCs/>
          <w:noProof/>
          <w:color w:val="000000"/>
          <w:sz w:val="24"/>
          <w:szCs w:val="24"/>
          <w:lang w:val="bg-BG"/>
        </w:rPr>
        <w:t xml:space="preserve">, </w:t>
      </w:r>
    </w:p>
    <w:p w:rsidR="00F6773E" w:rsidRPr="00051A6D" w:rsidRDefault="00F6773E" w:rsidP="00FF5285">
      <w:pPr>
        <w:spacing w:after="0" w:line="240" w:lineRule="auto"/>
        <w:ind w:firstLine="567"/>
        <w:jc w:val="both"/>
        <w:rPr>
          <w:rFonts w:ascii="Times New Roman" w:eastAsia="Times New Roman" w:hAnsi="Times New Roman" w:cs="Times New Roman"/>
          <w:noProof/>
          <w:sz w:val="24"/>
          <w:szCs w:val="24"/>
          <w:lang w:val="bg-BG"/>
        </w:rPr>
      </w:pPr>
    </w:p>
    <w:p w:rsidR="00E60211" w:rsidRPr="00051A6D" w:rsidRDefault="00E60211" w:rsidP="00E60211">
      <w:pPr>
        <w:spacing w:after="0" w:line="240" w:lineRule="auto"/>
        <w:ind w:firstLine="567"/>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noProof/>
          <w:color w:val="000000"/>
          <w:sz w:val="24"/>
          <w:szCs w:val="24"/>
          <w:lang w:val="bg-BG"/>
        </w:rPr>
        <w:t>Заявявам/е, че:</w:t>
      </w:r>
    </w:p>
    <w:p w:rsidR="003902D7" w:rsidRPr="00051A6D" w:rsidRDefault="00E60211" w:rsidP="00FC4FD9">
      <w:pPr>
        <w:spacing w:after="0" w:line="240" w:lineRule="auto"/>
        <w:ind w:firstLine="567"/>
        <w:jc w:val="both"/>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noProof/>
          <w:color w:val="000000"/>
          <w:sz w:val="24"/>
          <w:szCs w:val="24"/>
          <w:lang w:val="bg-BG"/>
        </w:rPr>
        <w:t>1. Желаем да участваме в обществена поръ</w:t>
      </w:r>
      <w:r w:rsidR="003902D7" w:rsidRPr="00051A6D">
        <w:rPr>
          <w:rFonts w:ascii="Times New Roman" w:eastAsia="Times New Roman" w:hAnsi="Times New Roman" w:cs="Times New Roman"/>
          <w:noProof/>
          <w:color w:val="000000"/>
          <w:sz w:val="24"/>
          <w:szCs w:val="24"/>
          <w:lang w:val="bg-BG"/>
        </w:rPr>
        <w:t xml:space="preserve">чка с предмет: „………………………………….“ </w:t>
      </w:r>
      <w:r w:rsidR="003902D7" w:rsidRPr="00051A6D">
        <w:rPr>
          <w:rFonts w:ascii="Times New Roman" w:eastAsia="Times New Roman" w:hAnsi="Times New Roman" w:cs="Times New Roman"/>
          <w:i/>
          <w:noProof/>
          <w:color w:val="000000"/>
          <w:sz w:val="24"/>
          <w:szCs w:val="24"/>
          <w:lang w:val="bg-BG"/>
        </w:rPr>
        <w:t>(посочва се наименованието на поръчката)</w:t>
      </w:r>
      <w:r w:rsidR="00FC4FD9" w:rsidRPr="00051A6D">
        <w:rPr>
          <w:rFonts w:ascii="Times New Roman" w:eastAsia="Times New Roman" w:hAnsi="Times New Roman" w:cs="Times New Roman"/>
          <w:i/>
          <w:noProof/>
          <w:color w:val="000000"/>
          <w:sz w:val="24"/>
          <w:szCs w:val="24"/>
          <w:lang w:val="bg-BG"/>
        </w:rPr>
        <w:t>.</w:t>
      </w:r>
    </w:p>
    <w:p w:rsidR="00A40E2C" w:rsidRPr="00A40E2C" w:rsidRDefault="00E60211" w:rsidP="00A40E2C">
      <w:pPr>
        <w:spacing w:after="0" w:line="240" w:lineRule="auto"/>
        <w:ind w:firstLine="567"/>
        <w:jc w:val="both"/>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i/>
          <w:iCs/>
          <w:noProof/>
          <w:color w:val="000000"/>
          <w:sz w:val="24"/>
          <w:szCs w:val="24"/>
          <w:lang w:val="bg-BG"/>
        </w:rPr>
        <w:tab/>
      </w:r>
      <w:r w:rsidRPr="00051A6D">
        <w:rPr>
          <w:rFonts w:ascii="Times New Roman" w:eastAsia="Times New Roman" w:hAnsi="Times New Roman" w:cs="Times New Roman"/>
          <w:i/>
          <w:iCs/>
          <w:noProof/>
          <w:color w:val="000000"/>
          <w:sz w:val="24"/>
          <w:szCs w:val="24"/>
          <w:lang w:val="bg-BG"/>
        </w:rPr>
        <w:tab/>
      </w:r>
      <w:r w:rsidRPr="00051A6D">
        <w:rPr>
          <w:rFonts w:ascii="Times New Roman" w:eastAsia="Times New Roman" w:hAnsi="Times New Roman" w:cs="Times New Roman"/>
          <w:i/>
          <w:iCs/>
          <w:noProof/>
          <w:color w:val="000000"/>
          <w:sz w:val="24"/>
          <w:szCs w:val="24"/>
          <w:lang w:val="bg-BG"/>
        </w:rPr>
        <w:tab/>
      </w:r>
      <w:r w:rsidRPr="00051A6D">
        <w:rPr>
          <w:rFonts w:ascii="Times New Roman" w:eastAsia="Times New Roman" w:hAnsi="Times New Roman" w:cs="Times New Roman"/>
          <w:i/>
          <w:iCs/>
          <w:noProof/>
          <w:color w:val="000000"/>
          <w:sz w:val="24"/>
          <w:szCs w:val="24"/>
          <w:lang w:val="bg-BG"/>
        </w:rPr>
        <w:tab/>
      </w:r>
      <w:r w:rsidRPr="00051A6D">
        <w:rPr>
          <w:rFonts w:ascii="Times New Roman" w:eastAsia="Times New Roman" w:hAnsi="Times New Roman" w:cs="Times New Roman"/>
          <w:i/>
          <w:iCs/>
          <w:noProof/>
          <w:color w:val="000000"/>
          <w:sz w:val="24"/>
          <w:szCs w:val="24"/>
          <w:lang w:val="bg-BG"/>
        </w:rPr>
        <w:tab/>
      </w:r>
      <w:r w:rsidRPr="00051A6D">
        <w:rPr>
          <w:rFonts w:ascii="Times New Roman" w:eastAsia="Times New Roman" w:hAnsi="Times New Roman" w:cs="Times New Roman"/>
          <w:i/>
          <w:iCs/>
          <w:noProof/>
          <w:color w:val="000000"/>
          <w:sz w:val="24"/>
          <w:szCs w:val="24"/>
          <w:lang w:val="bg-BG"/>
        </w:rPr>
        <w:tab/>
      </w:r>
      <w:r w:rsidRPr="00051A6D">
        <w:rPr>
          <w:rFonts w:ascii="Times New Roman" w:eastAsia="Times New Roman" w:hAnsi="Times New Roman" w:cs="Times New Roman"/>
          <w:i/>
          <w:iCs/>
          <w:noProof/>
          <w:color w:val="000000"/>
          <w:sz w:val="24"/>
          <w:szCs w:val="24"/>
          <w:lang w:val="bg-BG"/>
        </w:rPr>
        <w:tab/>
      </w:r>
      <w:r w:rsidRPr="00051A6D">
        <w:rPr>
          <w:rFonts w:ascii="Times New Roman" w:eastAsia="Times New Roman" w:hAnsi="Times New Roman" w:cs="Times New Roman"/>
          <w:i/>
          <w:iCs/>
          <w:noProof/>
          <w:color w:val="000000"/>
          <w:sz w:val="24"/>
          <w:szCs w:val="24"/>
          <w:lang w:val="bg-BG"/>
        </w:rPr>
        <w:tab/>
      </w:r>
      <w:r w:rsidRPr="00051A6D">
        <w:rPr>
          <w:rFonts w:ascii="Times New Roman" w:eastAsia="Times New Roman" w:hAnsi="Times New Roman" w:cs="Times New Roman"/>
          <w:i/>
          <w:iCs/>
          <w:noProof/>
          <w:color w:val="000000"/>
          <w:sz w:val="24"/>
          <w:szCs w:val="24"/>
          <w:lang w:val="bg-BG"/>
        </w:rPr>
        <w:tab/>
      </w:r>
    </w:p>
    <w:p w:rsidR="00A40E2C" w:rsidRPr="00C60850" w:rsidRDefault="00B80992" w:rsidP="00A40E2C">
      <w:pPr>
        <w:spacing w:after="120" w:line="240" w:lineRule="auto"/>
        <w:ind w:firstLine="567"/>
        <w:jc w:val="both"/>
        <w:rPr>
          <w:rFonts w:ascii="Times New Roman" w:eastAsia="Times New Roman" w:hAnsi="Times New Roman" w:cs="Times New Roman"/>
          <w:noProof/>
          <w:color w:val="000000"/>
          <w:sz w:val="24"/>
          <w:szCs w:val="24"/>
          <w:lang w:val="bg-BG"/>
        </w:rPr>
      </w:pPr>
      <w:r>
        <w:rPr>
          <w:rFonts w:ascii="Times New Roman" w:eastAsia="Times New Roman" w:hAnsi="Times New Roman" w:cs="Times New Roman"/>
          <w:noProof/>
          <w:color w:val="000000"/>
          <w:sz w:val="24"/>
          <w:szCs w:val="24"/>
          <w:lang w:val="bg-BG"/>
        </w:rPr>
        <w:t>2</w:t>
      </w:r>
      <w:r w:rsidR="00A40E2C" w:rsidRPr="00C60850">
        <w:rPr>
          <w:rFonts w:ascii="Times New Roman" w:eastAsia="Times New Roman" w:hAnsi="Times New Roman" w:cs="Times New Roman"/>
          <w:noProof/>
          <w:color w:val="000000"/>
          <w:sz w:val="24"/>
          <w:szCs w:val="24"/>
          <w:lang w:val="bg-BG"/>
        </w:rPr>
        <w:t>. При подготовката на настоящото предложение сме спазили всички изисквания на Възложителя за изготвянето му.</w:t>
      </w:r>
    </w:p>
    <w:p w:rsidR="00E60211" w:rsidRPr="00EA34F5" w:rsidRDefault="00B80992" w:rsidP="00EA34F5">
      <w:pPr>
        <w:autoSpaceDE w:val="0"/>
        <w:autoSpaceDN w:val="0"/>
        <w:adjustRightInd w:val="0"/>
        <w:ind w:firstLine="567"/>
        <w:jc w:val="both"/>
        <w:rPr>
          <w:rFonts w:eastAsia="Calibri"/>
          <w:b/>
          <w:bCs/>
          <w:lang w:val="bg-BG"/>
        </w:rPr>
      </w:pPr>
      <w:r>
        <w:rPr>
          <w:rFonts w:ascii="Times New Roman" w:eastAsia="Times New Roman" w:hAnsi="Times New Roman" w:cs="Times New Roman"/>
          <w:noProof/>
          <w:color w:val="000000"/>
          <w:sz w:val="24"/>
          <w:szCs w:val="24"/>
          <w:lang w:val="bg-BG"/>
        </w:rPr>
        <w:t>3</w:t>
      </w:r>
      <w:r w:rsidR="00E60211" w:rsidRPr="00C60850">
        <w:rPr>
          <w:rFonts w:ascii="Times New Roman" w:eastAsia="Times New Roman" w:hAnsi="Times New Roman" w:cs="Times New Roman"/>
          <w:noProof/>
          <w:color w:val="000000"/>
          <w:sz w:val="24"/>
          <w:szCs w:val="24"/>
          <w:lang w:val="bg-BG"/>
        </w:rPr>
        <w:t xml:space="preserve">. Декларираме, че при </w:t>
      </w:r>
      <w:r w:rsidR="00E60211" w:rsidRPr="00C60850">
        <w:rPr>
          <w:rFonts w:ascii="Times New Roman" w:eastAsia="Times New Roman" w:hAnsi="Times New Roman" w:cs="Times New Roman"/>
          <w:noProof/>
          <w:color w:val="000000" w:themeColor="text1"/>
          <w:sz w:val="24"/>
          <w:szCs w:val="24"/>
          <w:lang w:val="bg-BG"/>
        </w:rPr>
        <w:t>изготвяне на офертата са спазени задълженията</w:t>
      </w:r>
      <w:r w:rsidR="00AF618A" w:rsidRPr="00C60850">
        <w:rPr>
          <w:rFonts w:ascii="Times New Roman" w:eastAsia="Times New Roman" w:hAnsi="Times New Roman" w:cs="Times New Roman"/>
          <w:noProof/>
          <w:color w:val="000000" w:themeColor="text1"/>
          <w:sz w:val="24"/>
          <w:szCs w:val="24"/>
          <w:lang w:val="bg-BG"/>
        </w:rPr>
        <w:t xml:space="preserve">, </w:t>
      </w:r>
      <w:r w:rsidR="00E60211" w:rsidRPr="00C60850">
        <w:rPr>
          <w:rFonts w:ascii="Times New Roman" w:eastAsia="Times New Roman" w:hAnsi="Times New Roman" w:cs="Times New Roman"/>
          <w:noProof/>
          <w:color w:val="000000" w:themeColor="text1"/>
          <w:sz w:val="24"/>
          <w:szCs w:val="24"/>
          <w:lang w:val="bg-BG"/>
        </w:rPr>
        <w:t xml:space="preserve">свързани с данъци и осигуровки, </w:t>
      </w:r>
      <w:proofErr w:type="spellStart"/>
      <w:r w:rsidR="00EA34F5" w:rsidRPr="00C60850">
        <w:rPr>
          <w:rFonts w:ascii="Times New Roman" w:hAnsi="Times New Roman" w:cs="Times New Roman"/>
          <w:color w:val="000000" w:themeColor="text1"/>
          <w:sz w:val="24"/>
          <w:szCs w:val="24"/>
          <w:shd w:val="clear" w:color="auto" w:fill="FFFFFF"/>
        </w:rPr>
        <w:t>опазване</w:t>
      </w:r>
      <w:proofErr w:type="spellEnd"/>
      <w:r w:rsidR="00FB26CE">
        <w:rPr>
          <w:rFonts w:ascii="Times New Roman" w:hAnsi="Times New Roman" w:cs="Times New Roman"/>
          <w:color w:val="000000" w:themeColor="text1"/>
          <w:sz w:val="24"/>
          <w:szCs w:val="24"/>
          <w:shd w:val="clear" w:color="auto" w:fill="FFFFFF"/>
          <w:lang w:val="bg-BG"/>
        </w:rPr>
        <w:t xml:space="preserve"> </w:t>
      </w:r>
      <w:proofErr w:type="spellStart"/>
      <w:r w:rsidR="00EA34F5" w:rsidRPr="00C60850">
        <w:rPr>
          <w:rFonts w:ascii="Times New Roman" w:hAnsi="Times New Roman" w:cs="Times New Roman"/>
          <w:color w:val="000000" w:themeColor="text1"/>
          <w:sz w:val="24"/>
          <w:szCs w:val="24"/>
          <w:shd w:val="clear" w:color="auto" w:fill="FFFFFF"/>
        </w:rPr>
        <w:t>на</w:t>
      </w:r>
      <w:proofErr w:type="spellEnd"/>
      <w:r w:rsidR="00FB26CE">
        <w:rPr>
          <w:rFonts w:ascii="Times New Roman" w:hAnsi="Times New Roman" w:cs="Times New Roman"/>
          <w:color w:val="000000" w:themeColor="text1"/>
          <w:sz w:val="24"/>
          <w:szCs w:val="24"/>
          <w:shd w:val="clear" w:color="auto" w:fill="FFFFFF"/>
          <w:lang w:val="bg-BG"/>
        </w:rPr>
        <w:t xml:space="preserve"> </w:t>
      </w:r>
      <w:proofErr w:type="spellStart"/>
      <w:r w:rsidR="00EA34F5" w:rsidRPr="00C60850">
        <w:rPr>
          <w:rFonts w:ascii="Times New Roman" w:hAnsi="Times New Roman" w:cs="Times New Roman"/>
          <w:color w:val="000000" w:themeColor="text1"/>
          <w:sz w:val="24"/>
          <w:szCs w:val="24"/>
          <w:shd w:val="clear" w:color="auto" w:fill="FFFFFF"/>
        </w:rPr>
        <w:t>околната</w:t>
      </w:r>
      <w:proofErr w:type="spellEnd"/>
      <w:r w:rsidR="00FB26CE">
        <w:rPr>
          <w:rFonts w:ascii="Times New Roman" w:hAnsi="Times New Roman" w:cs="Times New Roman"/>
          <w:color w:val="000000" w:themeColor="text1"/>
          <w:sz w:val="24"/>
          <w:szCs w:val="24"/>
          <w:shd w:val="clear" w:color="auto" w:fill="FFFFFF"/>
          <w:lang w:val="bg-BG"/>
        </w:rPr>
        <w:t xml:space="preserve"> </w:t>
      </w:r>
      <w:proofErr w:type="spellStart"/>
      <w:r w:rsidR="00EA34F5" w:rsidRPr="00C60850">
        <w:rPr>
          <w:rFonts w:ascii="Times New Roman" w:hAnsi="Times New Roman" w:cs="Times New Roman"/>
          <w:color w:val="000000" w:themeColor="text1"/>
          <w:sz w:val="24"/>
          <w:szCs w:val="24"/>
          <w:shd w:val="clear" w:color="auto" w:fill="FFFFFF"/>
        </w:rPr>
        <w:t>среда</w:t>
      </w:r>
      <w:proofErr w:type="spellEnd"/>
      <w:r w:rsidR="00EA34F5" w:rsidRPr="00C60850">
        <w:rPr>
          <w:rFonts w:ascii="Times New Roman" w:hAnsi="Times New Roman" w:cs="Times New Roman"/>
          <w:color w:val="000000" w:themeColor="text1"/>
          <w:sz w:val="24"/>
          <w:szCs w:val="24"/>
          <w:shd w:val="clear" w:color="auto" w:fill="FFFFFF"/>
        </w:rPr>
        <w:t xml:space="preserve">, </w:t>
      </w:r>
      <w:proofErr w:type="spellStart"/>
      <w:r w:rsidR="00EA34F5" w:rsidRPr="00C60850">
        <w:rPr>
          <w:rFonts w:ascii="Times New Roman" w:hAnsi="Times New Roman" w:cs="Times New Roman"/>
          <w:color w:val="000000" w:themeColor="text1"/>
          <w:sz w:val="24"/>
          <w:szCs w:val="24"/>
          <w:shd w:val="clear" w:color="auto" w:fill="FFFFFF"/>
        </w:rPr>
        <w:t>закрила</w:t>
      </w:r>
      <w:proofErr w:type="spellEnd"/>
      <w:r w:rsidR="00FB26CE">
        <w:rPr>
          <w:rFonts w:ascii="Times New Roman" w:hAnsi="Times New Roman" w:cs="Times New Roman"/>
          <w:color w:val="000000" w:themeColor="text1"/>
          <w:sz w:val="24"/>
          <w:szCs w:val="24"/>
          <w:shd w:val="clear" w:color="auto" w:fill="FFFFFF"/>
          <w:lang w:val="bg-BG"/>
        </w:rPr>
        <w:t xml:space="preserve"> </w:t>
      </w:r>
      <w:r w:rsidR="00EA34F5" w:rsidRPr="00C60850">
        <w:rPr>
          <w:rFonts w:ascii="Times New Roman" w:hAnsi="Times New Roman" w:cs="Times New Roman"/>
          <w:color w:val="000000" w:themeColor="text1"/>
          <w:sz w:val="24"/>
          <w:szCs w:val="24"/>
          <w:shd w:val="clear" w:color="auto" w:fill="FFFFFF"/>
        </w:rPr>
        <w:t>н</w:t>
      </w:r>
      <w:r w:rsidR="00FB26CE">
        <w:rPr>
          <w:rFonts w:ascii="Times New Roman" w:hAnsi="Times New Roman" w:cs="Times New Roman"/>
          <w:color w:val="000000" w:themeColor="text1"/>
          <w:sz w:val="24"/>
          <w:szCs w:val="24"/>
          <w:shd w:val="clear" w:color="auto" w:fill="FFFFFF"/>
          <w:lang w:val="bg-BG"/>
        </w:rPr>
        <w:t xml:space="preserve"> </w:t>
      </w:r>
      <w:proofErr w:type="spellStart"/>
      <w:r w:rsidR="00EA34F5" w:rsidRPr="00C60850">
        <w:rPr>
          <w:rFonts w:ascii="Times New Roman" w:hAnsi="Times New Roman" w:cs="Times New Roman"/>
          <w:color w:val="000000" w:themeColor="text1"/>
          <w:sz w:val="24"/>
          <w:szCs w:val="24"/>
          <w:shd w:val="clear" w:color="auto" w:fill="FFFFFF"/>
        </w:rPr>
        <w:t>азаетостта</w:t>
      </w:r>
      <w:proofErr w:type="spellEnd"/>
      <w:r w:rsidR="00EA34F5" w:rsidRPr="00C60850">
        <w:rPr>
          <w:rFonts w:ascii="Times New Roman" w:hAnsi="Times New Roman" w:cs="Times New Roman"/>
          <w:color w:val="000000" w:themeColor="text1"/>
          <w:sz w:val="24"/>
          <w:szCs w:val="24"/>
          <w:shd w:val="clear" w:color="auto" w:fill="FFFFFF"/>
        </w:rPr>
        <w:t xml:space="preserve"> и </w:t>
      </w:r>
      <w:proofErr w:type="spellStart"/>
      <w:r w:rsidR="00EA34F5" w:rsidRPr="00C60850">
        <w:rPr>
          <w:rFonts w:ascii="Times New Roman" w:hAnsi="Times New Roman" w:cs="Times New Roman"/>
          <w:color w:val="000000" w:themeColor="text1"/>
          <w:sz w:val="24"/>
          <w:szCs w:val="24"/>
          <w:shd w:val="clear" w:color="auto" w:fill="FFFFFF"/>
        </w:rPr>
        <w:t>условията</w:t>
      </w:r>
      <w:proofErr w:type="spellEnd"/>
      <w:r w:rsidR="00FB26CE">
        <w:rPr>
          <w:rFonts w:ascii="Times New Roman" w:hAnsi="Times New Roman" w:cs="Times New Roman"/>
          <w:color w:val="000000" w:themeColor="text1"/>
          <w:sz w:val="24"/>
          <w:szCs w:val="24"/>
          <w:shd w:val="clear" w:color="auto" w:fill="FFFFFF"/>
          <w:lang w:val="bg-BG"/>
        </w:rPr>
        <w:t xml:space="preserve"> </w:t>
      </w:r>
      <w:proofErr w:type="spellStart"/>
      <w:r w:rsidR="00EA34F5" w:rsidRPr="00C60850">
        <w:rPr>
          <w:rFonts w:ascii="Times New Roman" w:hAnsi="Times New Roman" w:cs="Times New Roman"/>
          <w:color w:val="000000" w:themeColor="text1"/>
          <w:sz w:val="24"/>
          <w:szCs w:val="24"/>
          <w:shd w:val="clear" w:color="auto" w:fill="FFFFFF"/>
        </w:rPr>
        <w:t>на</w:t>
      </w:r>
      <w:proofErr w:type="spellEnd"/>
      <w:r w:rsidR="00FB26CE">
        <w:rPr>
          <w:rFonts w:ascii="Times New Roman" w:hAnsi="Times New Roman" w:cs="Times New Roman"/>
          <w:color w:val="000000" w:themeColor="text1"/>
          <w:sz w:val="24"/>
          <w:szCs w:val="24"/>
          <w:shd w:val="clear" w:color="auto" w:fill="FFFFFF"/>
          <w:lang w:val="bg-BG"/>
        </w:rPr>
        <w:t xml:space="preserve"> </w:t>
      </w:r>
      <w:proofErr w:type="spellStart"/>
      <w:r w:rsidR="00EA34F5" w:rsidRPr="00C60850">
        <w:rPr>
          <w:rFonts w:ascii="Times New Roman" w:hAnsi="Times New Roman" w:cs="Times New Roman"/>
          <w:color w:val="000000" w:themeColor="text1"/>
          <w:sz w:val="24"/>
          <w:szCs w:val="24"/>
          <w:shd w:val="clear" w:color="auto" w:fill="FFFFFF"/>
        </w:rPr>
        <w:t>труд</w:t>
      </w:r>
      <w:proofErr w:type="spellEnd"/>
      <w:r w:rsidR="00EA34F5" w:rsidRPr="00C60850">
        <w:rPr>
          <w:rFonts w:ascii="Times New Roman" w:eastAsia="Calibri" w:hAnsi="Times New Roman" w:cs="Times New Roman"/>
          <w:bCs/>
          <w:color w:val="000000" w:themeColor="text1"/>
          <w:sz w:val="24"/>
          <w:szCs w:val="24"/>
          <w:lang w:val="bg-BG"/>
        </w:rPr>
        <w:t>.</w:t>
      </w:r>
    </w:p>
    <w:p w:rsidR="005412C1" w:rsidRPr="0023787D" w:rsidRDefault="00B80992" w:rsidP="0023787D">
      <w:pPr>
        <w:spacing w:after="120" w:line="240" w:lineRule="auto"/>
        <w:ind w:firstLine="567"/>
        <w:jc w:val="both"/>
        <w:rPr>
          <w:rFonts w:ascii="Times New Roman" w:eastAsia="Times New Roman" w:hAnsi="Times New Roman" w:cs="Times New Roman"/>
          <w:noProof/>
          <w:color w:val="000000" w:themeColor="text1"/>
          <w:sz w:val="24"/>
          <w:szCs w:val="24"/>
          <w:lang w:val="bg-BG"/>
        </w:rPr>
      </w:pPr>
      <w:r>
        <w:rPr>
          <w:rFonts w:ascii="Times New Roman" w:eastAsia="Times New Roman" w:hAnsi="Times New Roman" w:cs="Times New Roman"/>
          <w:noProof/>
          <w:color w:val="000000" w:themeColor="text1"/>
          <w:sz w:val="24"/>
          <w:szCs w:val="24"/>
          <w:lang w:val="bg-BG"/>
        </w:rPr>
        <w:lastRenderedPageBreak/>
        <w:t>4</w:t>
      </w:r>
      <w:r w:rsidR="00E60211" w:rsidRPr="00051A6D">
        <w:rPr>
          <w:rFonts w:ascii="Times New Roman" w:eastAsia="Times New Roman" w:hAnsi="Times New Roman" w:cs="Times New Roman"/>
          <w:noProof/>
          <w:color w:val="000000" w:themeColor="text1"/>
          <w:sz w:val="24"/>
          <w:szCs w:val="24"/>
          <w:lang w:val="bg-BG"/>
        </w:rPr>
        <w:t>. В случай, че бъдем определени за изпълнител на поръчката гарантираме, че сме в състояние да и</w:t>
      </w:r>
      <w:r w:rsidR="009D0901" w:rsidRPr="00051A6D">
        <w:rPr>
          <w:rFonts w:ascii="Times New Roman" w:eastAsia="Times New Roman" w:hAnsi="Times New Roman" w:cs="Times New Roman"/>
          <w:noProof/>
          <w:color w:val="000000" w:themeColor="text1"/>
          <w:sz w:val="24"/>
          <w:szCs w:val="24"/>
          <w:lang w:val="bg-BG"/>
        </w:rPr>
        <w:t xml:space="preserve">зпълним </w:t>
      </w:r>
      <w:proofErr w:type="spellStart"/>
      <w:r w:rsidR="009D0901" w:rsidRPr="00051A6D">
        <w:rPr>
          <w:rFonts w:ascii="Times New Roman" w:hAnsi="Times New Roman" w:cs="Times New Roman"/>
          <w:color w:val="000000" w:themeColor="text1"/>
          <w:sz w:val="24"/>
          <w:szCs w:val="24"/>
        </w:rPr>
        <w:t>строително-монтажните</w:t>
      </w:r>
      <w:proofErr w:type="spellEnd"/>
      <w:r w:rsidR="00FB26CE">
        <w:rPr>
          <w:rFonts w:ascii="Times New Roman" w:hAnsi="Times New Roman" w:cs="Times New Roman"/>
          <w:color w:val="000000" w:themeColor="text1"/>
          <w:sz w:val="24"/>
          <w:szCs w:val="24"/>
          <w:lang w:val="bg-BG"/>
        </w:rPr>
        <w:t xml:space="preserve"> </w:t>
      </w:r>
      <w:proofErr w:type="spellStart"/>
      <w:r w:rsidR="009D0901" w:rsidRPr="00051A6D">
        <w:rPr>
          <w:rFonts w:ascii="Times New Roman" w:hAnsi="Times New Roman" w:cs="Times New Roman"/>
          <w:color w:val="000000" w:themeColor="text1"/>
          <w:sz w:val="24"/>
          <w:szCs w:val="24"/>
        </w:rPr>
        <w:t>работи</w:t>
      </w:r>
      <w:proofErr w:type="spellEnd"/>
      <w:r w:rsidR="009A48B8" w:rsidRPr="00051A6D">
        <w:rPr>
          <w:rFonts w:ascii="Times New Roman" w:eastAsia="Times New Roman" w:hAnsi="Times New Roman" w:cs="Times New Roman"/>
          <w:noProof/>
          <w:color w:val="000000" w:themeColor="text1"/>
          <w:sz w:val="24"/>
          <w:szCs w:val="24"/>
          <w:lang w:val="bg-BG"/>
        </w:rPr>
        <w:t xml:space="preserve">, </w:t>
      </w:r>
      <w:r w:rsidR="00A40E2C">
        <w:rPr>
          <w:rFonts w:ascii="Times New Roman" w:eastAsia="Times New Roman" w:hAnsi="Times New Roman" w:cs="Times New Roman"/>
          <w:noProof/>
          <w:color w:val="000000" w:themeColor="text1"/>
          <w:sz w:val="24"/>
          <w:szCs w:val="24"/>
          <w:lang w:val="bg-BG"/>
        </w:rPr>
        <w:t xml:space="preserve">включени в </w:t>
      </w:r>
      <w:r w:rsidR="009A48B8" w:rsidRPr="00051A6D">
        <w:rPr>
          <w:rFonts w:ascii="Times New Roman" w:eastAsia="Times New Roman" w:hAnsi="Times New Roman" w:cs="Times New Roman"/>
          <w:noProof/>
          <w:color w:val="000000" w:themeColor="text1"/>
          <w:sz w:val="24"/>
          <w:szCs w:val="24"/>
          <w:lang w:val="bg-BG"/>
        </w:rPr>
        <w:t>предмет</w:t>
      </w:r>
      <w:r w:rsidR="00A40E2C">
        <w:rPr>
          <w:rFonts w:ascii="Times New Roman" w:eastAsia="Times New Roman" w:hAnsi="Times New Roman" w:cs="Times New Roman"/>
          <w:noProof/>
          <w:color w:val="000000" w:themeColor="text1"/>
          <w:sz w:val="24"/>
          <w:szCs w:val="24"/>
          <w:lang w:val="bg-BG"/>
        </w:rPr>
        <w:t>а</w:t>
      </w:r>
      <w:r w:rsidR="009A48B8" w:rsidRPr="00051A6D">
        <w:rPr>
          <w:rFonts w:ascii="Times New Roman" w:eastAsia="Times New Roman" w:hAnsi="Times New Roman" w:cs="Times New Roman"/>
          <w:noProof/>
          <w:color w:val="000000" w:themeColor="text1"/>
          <w:sz w:val="24"/>
          <w:szCs w:val="24"/>
          <w:lang w:val="bg-BG"/>
        </w:rPr>
        <w:t xml:space="preserve"> на поръчката</w:t>
      </w:r>
      <w:r w:rsidR="009D0901" w:rsidRPr="00051A6D">
        <w:rPr>
          <w:rFonts w:ascii="Times New Roman" w:eastAsia="Times New Roman" w:hAnsi="Times New Roman" w:cs="Times New Roman"/>
          <w:noProof/>
          <w:color w:val="000000" w:themeColor="text1"/>
          <w:sz w:val="24"/>
          <w:szCs w:val="24"/>
          <w:lang w:val="bg-BG"/>
        </w:rPr>
        <w:t>,</w:t>
      </w:r>
      <w:r w:rsidR="009A48B8" w:rsidRPr="00051A6D">
        <w:rPr>
          <w:rFonts w:ascii="Times New Roman" w:eastAsia="Times New Roman" w:hAnsi="Times New Roman" w:cs="Times New Roman"/>
          <w:noProof/>
          <w:color w:val="000000" w:themeColor="text1"/>
          <w:sz w:val="24"/>
          <w:szCs w:val="24"/>
          <w:lang w:val="bg-BG"/>
        </w:rPr>
        <w:t xml:space="preserve"> в </w:t>
      </w:r>
      <w:r w:rsidR="009A48B8" w:rsidRPr="00223D4F">
        <w:rPr>
          <w:rFonts w:ascii="Times New Roman" w:eastAsia="Times New Roman" w:hAnsi="Times New Roman" w:cs="Times New Roman"/>
          <w:noProof/>
          <w:color w:val="000000" w:themeColor="text1"/>
          <w:sz w:val="24"/>
          <w:szCs w:val="24"/>
          <w:lang w:val="bg-BG"/>
        </w:rPr>
        <w:t>следни</w:t>
      </w:r>
      <w:r w:rsidR="00DE3114" w:rsidRPr="00223D4F">
        <w:rPr>
          <w:rFonts w:ascii="Times New Roman" w:eastAsia="Times New Roman" w:hAnsi="Times New Roman" w:cs="Times New Roman"/>
          <w:noProof/>
          <w:color w:val="000000" w:themeColor="text1"/>
          <w:sz w:val="24"/>
          <w:szCs w:val="24"/>
          <w:lang w:val="bg-BG"/>
        </w:rPr>
        <w:t>я</w:t>
      </w:r>
      <w:r w:rsidR="00FB26CE">
        <w:rPr>
          <w:rFonts w:ascii="Times New Roman" w:eastAsia="Times New Roman" w:hAnsi="Times New Roman" w:cs="Times New Roman"/>
          <w:noProof/>
          <w:color w:val="000000" w:themeColor="text1"/>
          <w:sz w:val="24"/>
          <w:szCs w:val="24"/>
          <w:lang w:val="bg-BG"/>
        </w:rPr>
        <w:t xml:space="preserve"> </w:t>
      </w:r>
      <w:r w:rsidR="009A48B8" w:rsidRPr="00223D4F">
        <w:rPr>
          <w:rFonts w:ascii="Times New Roman" w:eastAsia="Times New Roman" w:hAnsi="Times New Roman" w:cs="Times New Roman"/>
          <w:noProof/>
          <w:color w:val="000000" w:themeColor="text1"/>
          <w:sz w:val="24"/>
          <w:szCs w:val="24"/>
          <w:lang w:val="bg-BG"/>
        </w:rPr>
        <w:t>срок</w:t>
      </w:r>
      <w:r w:rsidR="00E60211" w:rsidRPr="00223D4F">
        <w:rPr>
          <w:rFonts w:ascii="Times New Roman" w:eastAsia="Times New Roman" w:hAnsi="Times New Roman" w:cs="Times New Roman"/>
          <w:noProof/>
          <w:color w:val="000000" w:themeColor="text1"/>
          <w:sz w:val="24"/>
          <w:szCs w:val="24"/>
          <w:lang w:val="bg-BG"/>
        </w:rPr>
        <w:t>:</w:t>
      </w:r>
      <w:r w:rsidR="00223D4F" w:rsidRPr="00223D4F">
        <w:rPr>
          <w:rFonts w:ascii="Times New Roman" w:eastAsia="Times New Roman" w:hAnsi="Times New Roman" w:cs="Times New Roman"/>
          <w:noProof/>
          <w:color w:val="000000" w:themeColor="text1"/>
          <w:sz w:val="24"/>
          <w:szCs w:val="24"/>
          <w:lang w:val="bg-BG"/>
        </w:rPr>
        <w:t xml:space="preserve"> ..................................</w:t>
      </w:r>
      <w:r w:rsidR="00223D4F">
        <w:rPr>
          <w:rFonts w:ascii="Times New Roman" w:eastAsia="Times New Roman" w:hAnsi="Times New Roman" w:cs="Times New Roman"/>
          <w:noProof/>
          <w:color w:val="000000" w:themeColor="text1"/>
          <w:sz w:val="24"/>
          <w:szCs w:val="24"/>
          <w:lang w:val="bg-BG"/>
        </w:rPr>
        <w:t xml:space="preserve"> календарни дни</w:t>
      </w:r>
      <w:r w:rsidR="00223D4F" w:rsidRPr="00223D4F">
        <w:rPr>
          <w:rFonts w:ascii="Times New Roman" w:eastAsia="Times New Roman" w:hAnsi="Times New Roman" w:cs="Times New Roman"/>
          <w:noProof/>
          <w:color w:val="000000" w:themeColor="text1"/>
          <w:sz w:val="24"/>
          <w:szCs w:val="24"/>
          <w:lang w:val="bg-BG"/>
        </w:rPr>
        <w:t xml:space="preserve">, който </w:t>
      </w:r>
      <w:proofErr w:type="spellStart"/>
      <w:r w:rsidR="00223D4F" w:rsidRPr="00223D4F">
        <w:rPr>
          <w:rFonts w:ascii="Times New Roman" w:hAnsi="Times New Roman" w:cs="Times New Roman"/>
          <w:color w:val="000000" w:themeColor="text1"/>
          <w:sz w:val="24"/>
          <w:szCs w:val="24"/>
        </w:rPr>
        <w:t>включва</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223D4F">
        <w:rPr>
          <w:rFonts w:ascii="Times New Roman" w:hAnsi="Times New Roman" w:cs="Times New Roman"/>
          <w:color w:val="000000" w:themeColor="text1"/>
          <w:sz w:val="24"/>
          <w:szCs w:val="24"/>
        </w:rPr>
        <w:t>времето</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223D4F">
        <w:rPr>
          <w:rFonts w:ascii="Times New Roman" w:hAnsi="Times New Roman" w:cs="Times New Roman"/>
          <w:color w:val="000000" w:themeColor="text1"/>
          <w:sz w:val="24"/>
          <w:szCs w:val="24"/>
        </w:rPr>
        <w:t>от</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223D4F">
        <w:rPr>
          <w:rFonts w:ascii="Times New Roman" w:hAnsi="Times New Roman" w:cs="Times New Roman"/>
          <w:color w:val="000000" w:themeColor="text1"/>
          <w:sz w:val="24"/>
          <w:szCs w:val="24"/>
        </w:rPr>
        <w:t>подписване</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223D4F">
        <w:rPr>
          <w:rFonts w:ascii="Times New Roman" w:hAnsi="Times New Roman" w:cs="Times New Roman"/>
          <w:color w:val="000000" w:themeColor="text1"/>
          <w:sz w:val="24"/>
          <w:szCs w:val="24"/>
        </w:rPr>
        <w:t>на</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C53FA4">
        <w:rPr>
          <w:rFonts w:ascii="Times New Roman" w:hAnsi="Times New Roman" w:cs="Times New Roman"/>
          <w:color w:val="000000" w:themeColor="text1"/>
          <w:sz w:val="24"/>
          <w:szCs w:val="24"/>
        </w:rPr>
        <w:t>Протокол</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C53FA4">
        <w:rPr>
          <w:rFonts w:ascii="Times New Roman" w:hAnsi="Times New Roman" w:cs="Times New Roman"/>
          <w:color w:val="000000" w:themeColor="text1"/>
          <w:sz w:val="24"/>
          <w:szCs w:val="24"/>
        </w:rPr>
        <w:t>за</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C53FA4">
        <w:rPr>
          <w:rFonts w:ascii="Times New Roman" w:hAnsi="Times New Roman" w:cs="Times New Roman"/>
          <w:color w:val="000000" w:themeColor="text1"/>
          <w:sz w:val="24"/>
          <w:szCs w:val="24"/>
        </w:rPr>
        <w:t>откриване</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C53FA4">
        <w:rPr>
          <w:rFonts w:ascii="Times New Roman" w:hAnsi="Times New Roman" w:cs="Times New Roman"/>
          <w:color w:val="000000" w:themeColor="text1"/>
          <w:sz w:val="24"/>
          <w:szCs w:val="24"/>
        </w:rPr>
        <w:t>на</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C53FA4">
        <w:rPr>
          <w:rFonts w:ascii="Times New Roman" w:hAnsi="Times New Roman" w:cs="Times New Roman"/>
          <w:color w:val="000000" w:themeColor="text1"/>
          <w:sz w:val="24"/>
          <w:szCs w:val="24"/>
        </w:rPr>
        <w:t>строителна</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C53FA4">
        <w:rPr>
          <w:rFonts w:ascii="Times New Roman" w:hAnsi="Times New Roman" w:cs="Times New Roman"/>
          <w:color w:val="000000" w:themeColor="text1"/>
          <w:sz w:val="24"/>
          <w:szCs w:val="24"/>
        </w:rPr>
        <w:t>площадка</w:t>
      </w:r>
      <w:proofErr w:type="spellEnd"/>
      <w:r w:rsidR="00223D4F" w:rsidRPr="00C53FA4">
        <w:rPr>
          <w:rFonts w:ascii="Times New Roman" w:hAnsi="Times New Roman" w:cs="Times New Roman"/>
          <w:color w:val="000000" w:themeColor="text1"/>
          <w:sz w:val="24"/>
          <w:szCs w:val="24"/>
        </w:rPr>
        <w:t xml:space="preserve"> и </w:t>
      </w:r>
      <w:proofErr w:type="spellStart"/>
      <w:r w:rsidR="00223D4F" w:rsidRPr="00C53FA4">
        <w:rPr>
          <w:rFonts w:ascii="Times New Roman" w:hAnsi="Times New Roman" w:cs="Times New Roman"/>
          <w:color w:val="000000" w:themeColor="text1"/>
          <w:sz w:val="24"/>
          <w:szCs w:val="24"/>
        </w:rPr>
        <w:t>определяне</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C53FA4">
        <w:rPr>
          <w:rFonts w:ascii="Times New Roman" w:hAnsi="Times New Roman" w:cs="Times New Roman"/>
          <w:color w:val="000000" w:themeColor="text1"/>
          <w:sz w:val="24"/>
          <w:szCs w:val="24"/>
        </w:rPr>
        <w:t>на</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C53FA4">
        <w:rPr>
          <w:rFonts w:ascii="Times New Roman" w:hAnsi="Times New Roman" w:cs="Times New Roman"/>
          <w:color w:val="000000" w:themeColor="text1"/>
          <w:sz w:val="24"/>
          <w:szCs w:val="24"/>
        </w:rPr>
        <w:t>строителна</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C53FA4">
        <w:rPr>
          <w:rFonts w:ascii="Times New Roman" w:hAnsi="Times New Roman" w:cs="Times New Roman"/>
          <w:color w:val="000000" w:themeColor="text1"/>
          <w:sz w:val="24"/>
          <w:szCs w:val="24"/>
        </w:rPr>
        <w:t>линия</w:t>
      </w:r>
      <w:proofErr w:type="spellEnd"/>
      <w:r w:rsidR="00223D4F" w:rsidRPr="00C53FA4">
        <w:rPr>
          <w:rFonts w:ascii="Times New Roman" w:hAnsi="Times New Roman" w:cs="Times New Roman"/>
          <w:color w:val="000000" w:themeColor="text1"/>
          <w:sz w:val="24"/>
          <w:szCs w:val="24"/>
        </w:rPr>
        <w:t xml:space="preserve"> и </w:t>
      </w:r>
      <w:proofErr w:type="spellStart"/>
      <w:r w:rsidR="00223D4F" w:rsidRPr="00C53FA4">
        <w:rPr>
          <w:rFonts w:ascii="Times New Roman" w:hAnsi="Times New Roman" w:cs="Times New Roman"/>
          <w:color w:val="000000" w:themeColor="text1"/>
          <w:sz w:val="24"/>
          <w:szCs w:val="24"/>
        </w:rPr>
        <w:t>ниво</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C53FA4">
        <w:rPr>
          <w:rFonts w:ascii="Times New Roman" w:hAnsi="Times New Roman" w:cs="Times New Roman"/>
          <w:color w:val="000000" w:themeColor="text1"/>
          <w:sz w:val="24"/>
          <w:szCs w:val="24"/>
        </w:rPr>
        <w:t>на</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C53FA4">
        <w:rPr>
          <w:rFonts w:ascii="Times New Roman" w:hAnsi="Times New Roman" w:cs="Times New Roman"/>
          <w:color w:val="000000" w:themeColor="text1"/>
          <w:sz w:val="24"/>
          <w:szCs w:val="24"/>
        </w:rPr>
        <w:t>строежа</w:t>
      </w:r>
      <w:proofErr w:type="spellEnd"/>
      <w:r w:rsidR="00223D4F" w:rsidRPr="00C53FA4">
        <w:rPr>
          <w:rFonts w:ascii="Times New Roman" w:hAnsi="Times New Roman" w:cs="Times New Roman"/>
          <w:color w:val="000000" w:themeColor="text1"/>
          <w:sz w:val="24"/>
          <w:szCs w:val="24"/>
          <w:lang w:val="bg-BG"/>
        </w:rPr>
        <w:t xml:space="preserve">– </w:t>
      </w:r>
      <w:proofErr w:type="spellStart"/>
      <w:r w:rsidR="00223D4F" w:rsidRPr="00C53FA4">
        <w:rPr>
          <w:rFonts w:ascii="Times New Roman" w:hAnsi="Times New Roman" w:cs="Times New Roman"/>
          <w:sz w:val="24"/>
          <w:szCs w:val="24"/>
        </w:rPr>
        <w:t>Приложение</w:t>
      </w:r>
      <w:proofErr w:type="spellEnd"/>
      <w:r w:rsidR="00223D4F" w:rsidRPr="00C53FA4">
        <w:rPr>
          <w:rFonts w:ascii="Times New Roman" w:hAnsi="Times New Roman" w:cs="Times New Roman"/>
          <w:sz w:val="24"/>
          <w:szCs w:val="24"/>
        </w:rPr>
        <w:t xml:space="preserve"> №2 </w:t>
      </w:r>
      <w:proofErr w:type="spellStart"/>
      <w:r w:rsidR="00223D4F" w:rsidRPr="00C53FA4">
        <w:rPr>
          <w:rFonts w:ascii="Times New Roman" w:hAnsi="Times New Roman" w:cs="Times New Roman"/>
          <w:sz w:val="24"/>
          <w:szCs w:val="24"/>
        </w:rPr>
        <w:t>към</w:t>
      </w:r>
      <w:proofErr w:type="spellEnd"/>
      <w:r w:rsidR="00FB26CE">
        <w:rPr>
          <w:rFonts w:ascii="Times New Roman" w:hAnsi="Times New Roman" w:cs="Times New Roman"/>
          <w:sz w:val="24"/>
          <w:szCs w:val="24"/>
          <w:lang w:val="bg-BG"/>
        </w:rPr>
        <w:t xml:space="preserve"> </w:t>
      </w:r>
      <w:proofErr w:type="spellStart"/>
      <w:r w:rsidR="00223D4F" w:rsidRPr="00C53FA4">
        <w:rPr>
          <w:rFonts w:ascii="Times New Roman" w:hAnsi="Times New Roman" w:cs="Times New Roman"/>
          <w:sz w:val="24"/>
          <w:szCs w:val="24"/>
        </w:rPr>
        <w:t>чл</w:t>
      </w:r>
      <w:proofErr w:type="spellEnd"/>
      <w:r w:rsidR="00223D4F" w:rsidRPr="00C53FA4">
        <w:rPr>
          <w:rFonts w:ascii="Times New Roman" w:hAnsi="Times New Roman" w:cs="Times New Roman"/>
          <w:sz w:val="24"/>
          <w:szCs w:val="24"/>
        </w:rPr>
        <w:t xml:space="preserve">. </w:t>
      </w:r>
      <w:proofErr w:type="gramStart"/>
      <w:r w:rsidR="00223D4F" w:rsidRPr="00C53FA4">
        <w:rPr>
          <w:rFonts w:ascii="Times New Roman" w:hAnsi="Times New Roman" w:cs="Times New Roman"/>
          <w:sz w:val="24"/>
          <w:szCs w:val="24"/>
        </w:rPr>
        <w:t xml:space="preserve">7, </w:t>
      </w:r>
      <w:proofErr w:type="spellStart"/>
      <w:r w:rsidR="00223D4F" w:rsidRPr="00C53FA4">
        <w:rPr>
          <w:rFonts w:ascii="Times New Roman" w:hAnsi="Times New Roman" w:cs="Times New Roman"/>
          <w:sz w:val="24"/>
          <w:szCs w:val="24"/>
        </w:rPr>
        <w:t>ал</w:t>
      </w:r>
      <w:proofErr w:type="spellEnd"/>
      <w:r w:rsidR="00223D4F" w:rsidRPr="00C53FA4">
        <w:rPr>
          <w:rFonts w:ascii="Times New Roman" w:hAnsi="Times New Roman" w:cs="Times New Roman"/>
          <w:sz w:val="24"/>
          <w:szCs w:val="24"/>
        </w:rPr>
        <w:t>.</w:t>
      </w:r>
      <w:proofErr w:type="gramEnd"/>
      <w:r w:rsidR="00223D4F" w:rsidRPr="00C53FA4">
        <w:rPr>
          <w:rFonts w:ascii="Times New Roman" w:hAnsi="Times New Roman" w:cs="Times New Roman"/>
          <w:sz w:val="24"/>
          <w:szCs w:val="24"/>
        </w:rPr>
        <w:t xml:space="preserve"> 3, т. 2 </w:t>
      </w:r>
      <w:proofErr w:type="spellStart"/>
      <w:r w:rsidR="00223D4F" w:rsidRPr="00C53FA4">
        <w:rPr>
          <w:rFonts w:ascii="Times New Roman" w:hAnsi="Times New Roman" w:cs="Times New Roman"/>
          <w:sz w:val="24"/>
          <w:szCs w:val="24"/>
        </w:rPr>
        <w:t>от</w:t>
      </w:r>
      <w:proofErr w:type="spellEnd"/>
      <w:r w:rsidR="00223D4F" w:rsidRPr="00C53FA4">
        <w:rPr>
          <w:rFonts w:ascii="Times New Roman" w:hAnsi="Times New Roman" w:cs="Times New Roman"/>
          <w:sz w:val="24"/>
          <w:szCs w:val="24"/>
        </w:rPr>
        <w:t xml:space="preserve"> </w:t>
      </w:r>
      <w:proofErr w:type="spellStart"/>
      <w:r w:rsidR="00223D4F" w:rsidRPr="00C53FA4">
        <w:rPr>
          <w:rFonts w:ascii="Times New Roman" w:hAnsi="Times New Roman" w:cs="Times New Roman"/>
          <w:sz w:val="24"/>
          <w:szCs w:val="24"/>
        </w:rPr>
        <w:t>Наредба</w:t>
      </w:r>
      <w:proofErr w:type="spellEnd"/>
      <w:r w:rsidR="00223D4F" w:rsidRPr="00223D4F">
        <w:rPr>
          <w:rFonts w:ascii="Times New Roman" w:hAnsi="Times New Roman" w:cs="Times New Roman"/>
          <w:sz w:val="24"/>
          <w:szCs w:val="24"/>
        </w:rPr>
        <w:t xml:space="preserve"> № 3 </w:t>
      </w:r>
      <w:proofErr w:type="spellStart"/>
      <w:r w:rsidR="00223D4F" w:rsidRPr="00223D4F">
        <w:rPr>
          <w:rFonts w:ascii="Times New Roman" w:hAnsi="Times New Roman" w:cs="Times New Roman"/>
          <w:sz w:val="24"/>
          <w:szCs w:val="24"/>
        </w:rPr>
        <w:t>от</w:t>
      </w:r>
      <w:proofErr w:type="spellEnd"/>
      <w:r w:rsidR="00223D4F" w:rsidRPr="00223D4F">
        <w:rPr>
          <w:rFonts w:ascii="Times New Roman" w:hAnsi="Times New Roman" w:cs="Times New Roman"/>
          <w:sz w:val="24"/>
          <w:szCs w:val="24"/>
        </w:rPr>
        <w:t xml:space="preserve"> 31 </w:t>
      </w:r>
      <w:proofErr w:type="spellStart"/>
      <w:r w:rsidR="00223D4F" w:rsidRPr="00223D4F">
        <w:rPr>
          <w:rFonts w:ascii="Times New Roman" w:hAnsi="Times New Roman" w:cs="Times New Roman"/>
          <w:sz w:val="24"/>
          <w:szCs w:val="24"/>
        </w:rPr>
        <w:t>юли</w:t>
      </w:r>
      <w:proofErr w:type="spellEnd"/>
      <w:r w:rsidR="00223D4F" w:rsidRPr="00223D4F">
        <w:rPr>
          <w:rFonts w:ascii="Times New Roman" w:hAnsi="Times New Roman" w:cs="Times New Roman"/>
          <w:sz w:val="24"/>
          <w:szCs w:val="24"/>
        </w:rPr>
        <w:t xml:space="preserve"> 2003 г. </w:t>
      </w:r>
      <w:proofErr w:type="spellStart"/>
      <w:r w:rsidR="00FB26CE" w:rsidRPr="00223D4F">
        <w:rPr>
          <w:rFonts w:ascii="Times New Roman" w:hAnsi="Times New Roman" w:cs="Times New Roman"/>
          <w:sz w:val="24"/>
          <w:szCs w:val="24"/>
        </w:rPr>
        <w:t>З</w:t>
      </w:r>
      <w:r w:rsidR="00223D4F" w:rsidRPr="00223D4F">
        <w:rPr>
          <w:rFonts w:ascii="Times New Roman" w:hAnsi="Times New Roman" w:cs="Times New Roman"/>
          <w:sz w:val="24"/>
          <w:szCs w:val="24"/>
        </w:rPr>
        <w:t>а</w:t>
      </w:r>
      <w:proofErr w:type="spellEnd"/>
      <w:r w:rsidR="00FB26CE">
        <w:rPr>
          <w:rFonts w:ascii="Times New Roman" w:hAnsi="Times New Roman" w:cs="Times New Roman"/>
          <w:sz w:val="24"/>
          <w:szCs w:val="24"/>
          <w:lang w:val="bg-BG"/>
        </w:rPr>
        <w:t xml:space="preserve"> </w:t>
      </w:r>
      <w:proofErr w:type="spellStart"/>
      <w:r w:rsidR="00223D4F" w:rsidRPr="00223D4F">
        <w:rPr>
          <w:rFonts w:ascii="Times New Roman" w:hAnsi="Times New Roman" w:cs="Times New Roman"/>
          <w:sz w:val="24"/>
          <w:szCs w:val="24"/>
        </w:rPr>
        <w:t>съставяне</w:t>
      </w:r>
      <w:proofErr w:type="spellEnd"/>
      <w:r w:rsidR="00FB26CE">
        <w:rPr>
          <w:rFonts w:ascii="Times New Roman" w:hAnsi="Times New Roman" w:cs="Times New Roman"/>
          <w:sz w:val="24"/>
          <w:szCs w:val="24"/>
          <w:lang w:val="bg-BG"/>
        </w:rPr>
        <w:t xml:space="preserve"> </w:t>
      </w:r>
      <w:proofErr w:type="spellStart"/>
      <w:r w:rsidR="00223D4F" w:rsidRPr="00223D4F">
        <w:rPr>
          <w:rFonts w:ascii="Times New Roman" w:hAnsi="Times New Roman" w:cs="Times New Roman"/>
          <w:sz w:val="24"/>
          <w:szCs w:val="24"/>
        </w:rPr>
        <w:t>на</w:t>
      </w:r>
      <w:proofErr w:type="spellEnd"/>
      <w:r w:rsidR="00FB26CE">
        <w:rPr>
          <w:rFonts w:ascii="Times New Roman" w:hAnsi="Times New Roman" w:cs="Times New Roman"/>
          <w:sz w:val="24"/>
          <w:szCs w:val="24"/>
          <w:lang w:val="bg-BG"/>
        </w:rPr>
        <w:t xml:space="preserve"> </w:t>
      </w:r>
      <w:proofErr w:type="spellStart"/>
      <w:r w:rsidR="00223D4F" w:rsidRPr="00223D4F">
        <w:rPr>
          <w:rFonts w:ascii="Times New Roman" w:hAnsi="Times New Roman" w:cs="Times New Roman"/>
          <w:sz w:val="24"/>
          <w:szCs w:val="24"/>
        </w:rPr>
        <w:t>актове</w:t>
      </w:r>
      <w:proofErr w:type="spellEnd"/>
      <w:r w:rsidR="00223D4F" w:rsidRPr="00223D4F">
        <w:rPr>
          <w:rFonts w:ascii="Times New Roman" w:hAnsi="Times New Roman" w:cs="Times New Roman"/>
          <w:sz w:val="24"/>
          <w:szCs w:val="24"/>
        </w:rPr>
        <w:t xml:space="preserve"> и </w:t>
      </w:r>
      <w:proofErr w:type="spellStart"/>
      <w:r w:rsidR="00223D4F" w:rsidRPr="00223D4F">
        <w:rPr>
          <w:rFonts w:ascii="Times New Roman" w:hAnsi="Times New Roman" w:cs="Times New Roman"/>
          <w:sz w:val="24"/>
          <w:szCs w:val="24"/>
        </w:rPr>
        <w:t>протоколи</w:t>
      </w:r>
      <w:proofErr w:type="spellEnd"/>
      <w:r w:rsidR="00FB26CE">
        <w:rPr>
          <w:rFonts w:ascii="Times New Roman" w:hAnsi="Times New Roman" w:cs="Times New Roman"/>
          <w:sz w:val="24"/>
          <w:szCs w:val="24"/>
          <w:lang w:val="bg-BG"/>
        </w:rPr>
        <w:t xml:space="preserve"> </w:t>
      </w:r>
      <w:proofErr w:type="spellStart"/>
      <w:r w:rsidR="00223D4F" w:rsidRPr="00223D4F">
        <w:rPr>
          <w:rFonts w:ascii="Times New Roman" w:hAnsi="Times New Roman" w:cs="Times New Roman"/>
          <w:sz w:val="24"/>
          <w:szCs w:val="24"/>
        </w:rPr>
        <w:t>по</w:t>
      </w:r>
      <w:proofErr w:type="spellEnd"/>
      <w:r w:rsidR="00FB26CE">
        <w:rPr>
          <w:rFonts w:ascii="Times New Roman" w:hAnsi="Times New Roman" w:cs="Times New Roman"/>
          <w:sz w:val="24"/>
          <w:szCs w:val="24"/>
          <w:lang w:val="bg-BG"/>
        </w:rPr>
        <w:t xml:space="preserve"> </w:t>
      </w:r>
      <w:proofErr w:type="spellStart"/>
      <w:r w:rsidR="00223D4F" w:rsidRPr="00223D4F">
        <w:rPr>
          <w:rFonts w:ascii="Times New Roman" w:hAnsi="Times New Roman" w:cs="Times New Roman"/>
          <w:sz w:val="24"/>
          <w:szCs w:val="24"/>
        </w:rPr>
        <w:t>време</w:t>
      </w:r>
      <w:proofErr w:type="spellEnd"/>
      <w:r w:rsidR="00FB26CE">
        <w:rPr>
          <w:rFonts w:ascii="Times New Roman" w:hAnsi="Times New Roman" w:cs="Times New Roman"/>
          <w:sz w:val="24"/>
          <w:szCs w:val="24"/>
          <w:lang w:val="bg-BG"/>
        </w:rPr>
        <w:t xml:space="preserve"> </w:t>
      </w:r>
      <w:proofErr w:type="spellStart"/>
      <w:r w:rsidR="00223D4F" w:rsidRPr="00223D4F">
        <w:rPr>
          <w:rFonts w:ascii="Times New Roman" w:hAnsi="Times New Roman" w:cs="Times New Roman"/>
          <w:sz w:val="24"/>
          <w:szCs w:val="24"/>
        </w:rPr>
        <w:t>на</w:t>
      </w:r>
      <w:proofErr w:type="spellEnd"/>
      <w:r w:rsidR="00FB26CE">
        <w:rPr>
          <w:rFonts w:ascii="Times New Roman" w:hAnsi="Times New Roman" w:cs="Times New Roman"/>
          <w:sz w:val="24"/>
          <w:szCs w:val="24"/>
          <w:lang w:val="bg-BG"/>
        </w:rPr>
        <w:t xml:space="preserve"> </w:t>
      </w:r>
      <w:proofErr w:type="spellStart"/>
      <w:r w:rsidR="00223D4F" w:rsidRPr="00223D4F">
        <w:rPr>
          <w:rFonts w:ascii="Times New Roman" w:hAnsi="Times New Roman" w:cs="Times New Roman"/>
          <w:sz w:val="24"/>
          <w:szCs w:val="24"/>
        </w:rPr>
        <w:t>строителството</w:t>
      </w:r>
      <w:proofErr w:type="spellEnd"/>
      <w:r w:rsidR="00FB26CE">
        <w:rPr>
          <w:rFonts w:ascii="Times New Roman" w:hAnsi="Times New Roman" w:cs="Times New Roman"/>
          <w:sz w:val="24"/>
          <w:szCs w:val="24"/>
          <w:lang w:val="bg-BG"/>
        </w:rPr>
        <w:t xml:space="preserve"> </w:t>
      </w:r>
      <w:r w:rsidR="00223D4F">
        <w:rPr>
          <w:rFonts w:ascii="Times New Roman" w:hAnsi="Times New Roman" w:cs="Times New Roman"/>
          <w:color w:val="000000" w:themeColor="text1"/>
          <w:sz w:val="24"/>
          <w:szCs w:val="24"/>
          <w:lang w:val="bg-BG"/>
        </w:rPr>
        <w:t xml:space="preserve">до подписването на </w:t>
      </w:r>
      <w:proofErr w:type="spellStart"/>
      <w:r w:rsidR="00223D4F" w:rsidRPr="00223D4F">
        <w:rPr>
          <w:rFonts w:ascii="Times New Roman" w:hAnsi="Times New Roman" w:cs="Times New Roman"/>
          <w:color w:val="000000" w:themeColor="text1"/>
          <w:sz w:val="24"/>
          <w:szCs w:val="24"/>
        </w:rPr>
        <w:t>Констативен</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223D4F">
        <w:rPr>
          <w:rFonts w:ascii="Times New Roman" w:hAnsi="Times New Roman" w:cs="Times New Roman"/>
          <w:color w:val="000000" w:themeColor="text1"/>
          <w:sz w:val="24"/>
          <w:szCs w:val="24"/>
        </w:rPr>
        <w:t>акт</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223D4F">
        <w:rPr>
          <w:rFonts w:ascii="Times New Roman" w:hAnsi="Times New Roman" w:cs="Times New Roman"/>
          <w:color w:val="000000" w:themeColor="text1"/>
          <w:sz w:val="24"/>
          <w:szCs w:val="24"/>
        </w:rPr>
        <w:t>за</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223D4F">
        <w:rPr>
          <w:rFonts w:ascii="Times New Roman" w:hAnsi="Times New Roman" w:cs="Times New Roman"/>
          <w:color w:val="000000" w:themeColor="text1"/>
          <w:sz w:val="24"/>
          <w:szCs w:val="24"/>
        </w:rPr>
        <w:t>установяване</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223D4F">
        <w:rPr>
          <w:rFonts w:ascii="Times New Roman" w:hAnsi="Times New Roman" w:cs="Times New Roman"/>
          <w:color w:val="000000" w:themeColor="text1"/>
          <w:sz w:val="24"/>
          <w:szCs w:val="24"/>
        </w:rPr>
        <w:t>годността</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223D4F">
        <w:rPr>
          <w:rFonts w:ascii="Times New Roman" w:hAnsi="Times New Roman" w:cs="Times New Roman"/>
          <w:color w:val="000000" w:themeColor="text1"/>
          <w:sz w:val="24"/>
          <w:szCs w:val="24"/>
        </w:rPr>
        <w:t>за</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223D4F">
        <w:rPr>
          <w:rFonts w:ascii="Times New Roman" w:hAnsi="Times New Roman" w:cs="Times New Roman"/>
          <w:color w:val="000000" w:themeColor="text1"/>
          <w:sz w:val="24"/>
          <w:szCs w:val="24"/>
        </w:rPr>
        <w:t>приемане</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223D4F">
        <w:rPr>
          <w:rFonts w:ascii="Times New Roman" w:hAnsi="Times New Roman" w:cs="Times New Roman"/>
          <w:color w:val="000000" w:themeColor="text1"/>
          <w:sz w:val="24"/>
          <w:szCs w:val="24"/>
        </w:rPr>
        <w:t>на</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223D4F">
        <w:rPr>
          <w:rFonts w:ascii="Times New Roman" w:hAnsi="Times New Roman" w:cs="Times New Roman"/>
          <w:color w:val="000000" w:themeColor="text1"/>
          <w:sz w:val="24"/>
          <w:szCs w:val="24"/>
        </w:rPr>
        <w:t>строежа</w:t>
      </w:r>
      <w:proofErr w:type="spellEnd"/>
      <w:r w:rsidR="00223D4F" w:rsidRPr="00223D4F">
        <w:rPr>
          <w:rFonts w:ascii="Times New Roman" w:hAnsi="Times New Roman" w:cs="Times New Roman"/>
          <w:color w:val="000000" w:themeColor="text1"/>
          <w:sz w:val="24"/>
          <w:szCs w:val="24"/>
        </w:rPr>
        <w:t xml:space="preserve"> (</w:t>
      </w:r>
      <w:proofErr w:type="spellStart"/>
      <w:r w:rsidR="00223D4F" w:rsidRPr="00223D4F">
        <w:rPr>
          <w:rFonts w:ascii="Times New Roman" w:hAnsi="Times New Roman" w:cs="Times New Roman"/>
          <w:color w:val="000000" w:themeColor="text1"/>
          <w:sz w:val="24"/>
          <w:szCs w:val="24"/>
        </w:rPr>
        <w:t>част</w:t>
      </w:r>
      <w:proofErr w:type="spellEnd"/>
      <w:r w:rsidR="00223D4F" w:rsidRPr="00223D4F">
        <w:rPr>
          <w:rFonts w:ascii="Times New Roman" w:hAnsi="Times New Roman" w:cs="Times New Roman"/>
          <w:color w:val="000000" w:themeColor="text1"/>
          <w:sz w:val="24"/>
          <w:szCs w:val="24"/>
        </w:rPr>
        <w:t xml:space="preserve">, </w:t>
      </w:r>
      <w:proofErr w:type="spellStart"/>
      <w:r w:rsidR="00223D4F" w:rsidRPr="00223D4F">
        <w:rPr>
          <w:rFonts w:ascii="Times New Roman" w:hAnsi="Times New Roman" w:cs="Times New Roman"/>
          <w:color w:val="000000" w:themeColor="text1"/>
          <w:sz w:val="24"/>
          <w:szCs w:val="24"/>
        </w:rPr>
        <w:t>етапотнего</w:t>
      </w:r>
      <w:proofErr w:type="spellEnd"/>
      <w:r w:rsidR="00223D4F" w:rsidRPr="00223D4F">
        <w:rPr>
          <w:rFonts w:ascii="Times New Roman" w:hAnsi="Times New Roman" w:cs="Times New Roman"/>
          <w:color w:val="000000" w:themeColor="text1"/>
          <w:sz w:val="24"/>
          <w:szCs w:val="24"/>
        </w:rPr>
        <w:t xml:space="preserve">) – </w:t>
      </w:r>
      <w:proofErr w:type="spellStart"/>
      <w:r w:rsidR="00223D4F" w:rsidRPr="00223D4F">
        <w:rPr>
          <w:rFonts w:ascii="Times New Roman" w:hAnsi="Times New Roman" w:cs="Times New Roman"/>
          <w:color w:val="000000" w:themeColor="text1"/>
          <w:sz w:val="24"/>
          <w:szCs w:val="24"/>
        </w:rPr>
        <w:t>Приложение</w:t>
      </w:r>
      <w:proofErr w:type="spellEnd"/>
      <w:r w:rsidR="00223D4F" w:rsidRPr="00223D4F">
        <w:rPr>
          <w:rFonts w:ascii="Times New Roman" w:hAnsi="Times New Roman" w:cs="Times New Roman"/>
          <w:color w:val="000000" w:themeColor="text1"/>
          <w:sz w:val="24"/>
          <w:szCs w:val="24"/>
        </w:rPr>
        <w:t xml:space="preserve"> № 15 </w:t>
      </w:r>
      <w:proofErr w:type="spellStart"/>
      <w:r w:rsidR="00223D4F" w:rsidRPr="00223D4F">
        <w:rPr>
          <w:rFonts w:ascii="Times New Roman" w:hAnsi="Times New Roman" w:cs="Times New Roman"/>
          <w:color w:val="000000" w:themeColor="text1"/>
          <w:sz w:val="24"/>
          <w:szCs w:val="24"/>
        </w:rPr>
        <w:t>къмчл</w:t>
      </w:r>
      <w:proofErr w:type="spellEnd"/>
      <w:r w:rsidR="00223D4F" w:rsidRPr="00223D4F">
        <w:rPr>
          <w:rFonts w:ascii="Times New Roman" w:hAnsi="Times New Roman" w:cs="Times New Roman"/>
          <w:color w:val="000000" w:themeColor="text1"/>
          <w:sz w:val="24"/>
          <w:szCs w:val="24"/>
        </w:rPr>
        <w:t xml:space="preserve">. </w:t>
      </w:r>
      <w:proofErr w:type="gramStart"/>
      <w:r w:rsidR="00223D4F" w:rsidRPr="00223D4F">
        <w:rPr>
          <w:rFonts w:ascii="Times New Roman" w:hAnsi="Times New Roman" w:cs="Times New Roman"/>
          <w:color w:val="000000" w:themeColor="text1"/>
          <w:sz w:val="24"/>
          <w:szCs w:val="24"/>
        </w:rPr>
        <w:t xml:space="preserve">7, </w:t>
      </w:r>
      <w:proofErr w:type="spellStart"/>
      <w:r w:rsidR="00223D4F" w:rsidRPr="00223D4F">
        <w:rPr>
          <w:rFonts w:ascii="Times New Roman" w:hAnsi="Times New Roman" w:cs="Times New Roman"/>
          <w:color w:val="000000" w:themeColor="text1"/>
          <w:sz w:val="24"/>
          <w:szCs w:val="24"/>
        </w:rPr>
        <w:t>ал</w:t>
      </w:r>
      <w:proofErr w:type="spellEnd"/>
      <w:r w:rsidR="00223D4F" w:rsidRPr="00223D4F">
        <w:rPr>
          <w:rFonts w:ascii="Times New Roman" w:hAnsi="Times New Roman" w:cs="Times New Roman"/>
          <w:color w:val="000000" w:themeColor="text1"/>
          <w:sz w:val="24"/>
          <w:szCs w:val="24"/>
        </w:rPr>
        <w:t>.</w:t>
      </w:r>
      <w:proofErr w:type="gramEnd"/>
      <w:r w:rsidR="00223D4F" w:rsidRPr="00223D4F">
        <w:rPr>
          <w:rFonts w:ascii="Times New Roman" w:hAnsi="Times New Roman" w:cs="Times New Roman"/>
          <w:color w:val="000000" w:themeColor="text1"/>
          <w:sz w:val="24"/>
          <w:szCs w:val="24"/>
        </w:rPr>
        <w:t xml:space="preserve"> 3, т. 15 </w:t>
      </w:r>
      <w:proofErr w:type="spellStart"/>
      <w:r w:rsidR="00223D4F" w:rsidRPr="00223D4F">
        <w:rPr>
          <w:rFonts w:ascii="Times New Roman" w:hAnsi="Times New Roman" w:cs="Times New Roman"/>
          <w:color w:val="000000" w:themeColor="text1"/>
          <w:sz w:val="24"/>
          <w:szCs w:val="24"/>
        </w:rPr>
        <w:t>от</w:t>
      </w:r>
      <w:proofErr w:type="spellEnd"/>
      <w:r w:rsidR="00FB26CE">
        <w:rPr>
          <w:rFonts w:ascii="Times New Roman" w:hAnsi="Times New Roman" w:cs="Times New Roman"/>
          <w:color w:val="000000" w:themeColor="text1"/>
          <w:sz w:val="24"/>
          <w:szCs w:val="24"/>
          <w:lang w:val="bg-BG"/>
        </w:rPr>
        <w:t xml:space="preserve"> </w:t>
      </w:r>
      <w:proofErr w:type="spellStart"/>
      <w:r w:rsidR="00223D4F" w:rsidRPr="00223D4F">
        <w:rPr>
          <w:rFonts w:ascii="Times New Roman" w:hAnsi="Times New Roman" w:cs="Times New Roman"/>
          <w:color w:val="000000" w:themeColor="text1"/>
          <w:sz w:val="24"/>
          <w:szCs w:val="24"/>
        </w:rPr>
        <w:t>Наредба</w:t>
      </w:r>
      <w:proofErr w:type="spellEnd"/>
      <w:r w:rsidR="00223D4F" w:rsidRPr="00223D4F">
        <w:rPr>
          <w:rFonts w:ascii="Times New Roman" w:hAnsi="Times New Roman" w:cs="Times New Roman"/>
          <w:color w:val="000000" w:themeColor="text1"/>
          <w:sz w:val="24"/>
          <w:szCs w:val="24"/>
        </w:rPr>
        <w:t xml:space="preserve"> № 3 </w:t>
      </w:r>
      <w:proofErr w:type="spellStart"/>
      <w:r w:rsidR="00223D4F" w:rsidRPr="00223D4F">
        <w:rPr>
          <w:rFonts w:ascii="Times New Roman" w:hAnsi="Times New Roman" w:cs="Times New Roman"/>
          <w:color w:val="000000" w:themeColor="text1"/>
          <w:sz w:val="24"/>
          <w:szCs w:val="24"/>
        </w:rPr>
        <w:t>от</w:t>
      </w:r>
      <w:proofErr w:type="spellEnd"/>
      <w:r w:rsidR="00223D4F" w:rsidRPr="00223D4F">
        <w:rPr>
          <w:rFonts w:ascii="Times New Roman" w:hAnsi="Times New Roman" w:cs="Times New Roman"/>
          <w:color w:val="000000" w:themeColor="text1"/>
          <w:sz w:val="24"/>
          <w:szCs w:val="24"/>
        </w:rPr>
        <w:t xml:space="preserve"> 31 </w:t>
      </w:r>
      <w:proofErr w:type="spellStart"/>
      <w:r w:rsidR="00223D4F" w:rsidRPr="00223D4F">
        <w:rPr>
          <w:rFonts w:ascii="Times New Roman" w:hAnsi="Times New Roman" w:cs="Times New Roman"/>
          <w:color w:val="000000" w:themeColor="text1"/>
          <w:sz w:val="24"/>
          <w:szCs w:val="24"/>
        </w:rPr>
        <w:t>юли</w:t>
      </w:r>
      <w:proofErr w:type="spellEnd"/>
      <w:r w:rsidR="00223D4F" w:rsidRPr="00223D4F">
        <w:rPr>
          <w:rFonts w:ascii="Times New Roman" w:hAnsi="Times New Roman" w:cs="Times New Roman"/>
          <w:color w:val="000000" w:themeColor="text1"/>
          <w:sz w:val="24"/>
          <w:szCs w:val="24"/>
        </w:rPr>
        <w:t xml:space="preserve"> 2003 </w:t>
      </w:r>
      <w:proofErr w:type="spellStart"/>
      <w:r w:rsidR="00223D4F" w:rsidRPr="00223D4F">
        <w:rPr>
          <w:rFonts w:ascii="Times New Roman" w:hAnsi="Times New Roman" w:cs="Times New Roman"/>
          <w:color w:val="000000" w:themeColor="text1"/>
          <w:sz w:val="24"/>
          <w:szCs w:val="24"/>
        </w:rPr>
        <w:t>година</w:t>
      </w:r>
      <w:proofErr w:type="spellEnd"/>
      <w:r w:rsidR="00223D4F" w:rsidRPr="00223D4F">
        <w:rPr>
          <w:rFonts w:ascii="Times New Roman" w:hAnsi="Times New Roman" w:cs="Times New Roman"/>
          <w:color w:val="000000" w:themeColor="text1"/>
          <w:sz w:val="24"/>
          <w:szCs w:val="24"/>
        </w:rPr>
        <w:t>.</w:t>
      </w:r>
    </w:p>
    <w:p w:rsidR="005412C1" w:rsidRDefault="005412C1" w:rsidP="00351A84">
      <w:pPr>
        <w:spacing w:after="0" w:line="240" w:lineRule="auto"/>
        <w:ind w:firstLine="567"/>
        <w:jc w:val="both"/>
        <w:rPr>
          <w:rFonts w:ascii="Times New Roman" w:eastAsia="Times New Roman" w:hAnsi="Times New Roman" w:cs="Times New Roman"/>
          <w:b/>
          <w:noProof/>
          <w:color w:val="000000" w:themeColor="text1"/>
          <w:sz w:val="24"/>
          <w:szCs w:val="24"/>
          <w:u w:val="single"/>
          <w:lang w:val="bg-BG"/>
        </w:rPr>
      </w:pPr>
    </w:p>
    <w:p w:rsidR="00351A84" w:rsidRPr="008F2A1D" w:rsidRDefault="003F1789" w:rsidP="00351A84">
      <w:pPr>
        <w:spacing w:after="0" w:line="240" w:lineRule="auto"/>
        <w:ind w:firstLine="567"/>
        <w:jc w:val="both"/>
        <w:rPr>
          <w:rFonts w:ascii="Times New Roman" w:eastAsia="Times New Roman" w:hAnsi="Times New Roman" w:cs="Times New Roman"/>
          <w:b/>
          <w:noProof/>
          <w:color w:val="000000" w:themeColor="text1"/>
          <w:sz w:val="24"/>
          <w:szCs w:val="24"/>
          <w:u w:val="single"/>
          <w:lang w:val="bg-BG"/>
        </w:rPr>
      </w:pPr>
      <w:r w:rsidRPr="008F2A1D">
        <w:rPr>
          <w:rFonts w:ascii="Times New Roman" w:eastAsia="Times New Roman" w:hAnsi="Times New Roman" w:cs="Times New Roman"/>
          <w:b/>
          <w:noProof/>
          <w:color w:val="000000" w:themeColor="text1"/>
          <w:sz w:val="24"/>
          <w:szCs w:val="24"/>
          <w:u w:val="single"/>
          <w:lang w:val="bg-BG"/>
        </w:rPr>
        <w:t>ВАЖНО!</w:t>
      </w:r>
    </w:p>
    <w:p w:rsidR="008F2A1D" w:rsidRPr="00C53FA4" w:rsidRDefault="008F2A1D" w:rsidP="008F2A1D">
      <w:pPr>
        <w:pStyle w:val="ac"/>
        <w:shd w:val="clear" w:color="auto" w:fill="FFFFFF"/>
        <w:spacing w:before="0" w:beforeAutospacing="0" w:after="120" w:afterAutospacing="0"/>
        <w:ind w:firstLine="567"/>
        <w:jc w:val="both"/>
        <w:rPr>
          <w:b/>
          <w:bCs/>
          <w:i/>
          <w:iCs/>
          <w:color w:val="000000" w:themeColor="text1"/>
        </w:rPr>
      </w:pPr>
      <w:r w:rsidRPr="00C53FA4">
        <w:rPr>
          <w:b/>
          <w:bCs/>
          <w:i/>
          <w:iCs/>
          <w:color w:val="000000" w:themeColor="text1"/>
        </w:rPr>
        <w:t>Възложителят определя максимален срок за изпълнение 3 (три) месеца (90 календарни дни при константа на брой дни в месеца 30). При изготвяне на своите предложения участниците следва задължително да се съобразят с така посочения максимален срок за изпълнение на поръчката.</w:t>
      </w:r>
    </w:p>
    <w:p w:rsidR="002822A3" w:rsidRPr="008F2A1D" w:rsidRDefault="008F2A1D" w:rsidP="00A17DB0">
      <w:pPr>
        <w:autoSpaceDE w:val="0"/>
        <w:autoSpaceDN w:val="0"/>
        <w:adjustRightInd w:val="0"/>
        <w:spacing w:afterLines="40" w:after="96"/>
        <w:ind w:firstLine="567"/>
        <w:jc w:val="both"/>
        <w:rPr>
          <w:rFonts w:ascii="Times New Roman" w:eastAsia="Batang" w:hAnsi="Times New Roman" w:cs="Times New Roman"/>
          <w:b/>
          <w:i/>
          <w:color w:val="000000"/>
          <w:sz w:val="24"/>
          <w:szCs w:val="24"/>
          <w:lang w:val="bg-BG" w:eastAsia="ko-KR"/>
        </w:rPr>
      </w:pPr>
      <w:r w:rsidRPr="00C53FA4">
        <w:rPr>
          <w:rFonts w:ascii="Times New Roman" w:hAnsi="Times New Roman" w:cs="Times New Roman"/>
          <w:b/>
          <w:i/>
          <w:color w:val="000000"/>
          <w:sz w:val="24"/>
          <w:szCs w:val="24"/>
          <w:lang w:val="bg-BG" w:eastAsia="ar-SA"/>
        </w:rPr>
        <w:t>Участникът предлага срок за изпълнение</w:t>
      </w:r>
      <w:r w:rsidRPr="008F2A1D">
        <w:rPr>
          <w:rFonts w:ascii="Times New Roman" w:hAnsi="Times New Roman" w:cs="Times New Roman"/>
          <w:b/>
          <w:i/>
          <w:color w:val="000000"/>
          <w:sz w:val="24"/>
          <w:szCs w:val="24"/>
          <w:lang w:val="bg-BG" w:eastAsia="ar-SA"/>
        </w:rPr>
        <w:t xml:space="preserve"> на поръчката в календарни дни като цяло число. Ще бъдат отстранени предложения, в които срокът за изпълнение е предложен в различна мерна единица, и/или е констатирано разминаване между предложения срок за изпълнение и линейния график и/или предложеният срок за изпълнение превишава посоченият максимален срок за изпълнение на поръчката.</w:t>
      </w:r>
    </w:p>
    <w:p w:rsidR="00E60211" w:rsidRPr="00051A6D" w:rsidRDefault="00800DAE" w:rsidP="00E60211">
      <w:pPr>
        <w:spacing w:after="96" w:line="240" w:lineRule="auto"/>
        <w:ind w:firstLine="567"/>
        <w:jc w:val="both"/>
        <w:rPr>
          <w:rFonts w:ascii="Times New Roman" w:eastAsia="Times New Roman" w:hAnsi="Times New Roman" w:cs="Times New Roman"/>
          <w:noProof/>
          <w:color w:val="FF0000"/>
          <w:sz w:val="24"/>
          <w:szCs w:val="24"/>
          <w:lang w:val="bg-BG"/>
        </w:rPr>
      </w:pPr>
      <w:r>
        <w:rPr>
          <w:rFonts w:ascii="Times New Roman" w:eastAsia="Times New Roman" w:hAnsi="Times New Roman" w:cs="Times New Roman"/>
          <w:b/>
          <w:noProof/>
          <w:color w:val="000000" w:themeColor="text1"/>
          <w:sz w:val="24"/>
          <w:szCs w:val="24"/>
          <w:lang w:val="bg-BG"/>
        </w:rPr>
        <w:t>5</w:t>
      </w:r>
      <w:r w:rsidR="00E60211" w:rsidRPr="00051A6D">
        <w:rPr>
          <w:rFonts w:ascii="Times New Roman" w:eastAsia="Times New Roman" w:hAnsi="Times New Roman" w:cs="Times New Roman"/>
          <w:b/>
          <w:noProof/>
          <w:color w:val="000000" w:themeColor="text1"/>
          <w:sz w:val="24"/>
          <w:szCs w:val="24"/>
          <w:lang w:val="bg-BG"/>
        </w:rPr>
        <w:t>.Към настоящото предста</w:t>
      </w:r>
      <w:r w:rsidR="00025E0B" w:rsidRPr="00051A6D">
        <w:rPr>
          <w:rFonts w:ascii="Times New Roman" w:eastAsia="Times New Roman" w:hAnsi="Times New Roman" w:cs="Times New Roman"/>
          <w:b/>
          <w:noProof/>
          <w:color w:val="000000" w:themeColor="text1"/>
          <w:sz w:val="24"/>
          <w:szCs w:val="24"/>
          <w:lang w:val="bg-BG"/>
        </w:rPr>
        <w:t xml:space="preserve">вяме </w:t>
      </w:r>
      <w:r w:rsidR="00F232D3" w:rsidRPr="00051A6D">
        <w:rPr>
          <w:rFonts w:ascii="Times New Roman" w:eastAsia="Times New Roman" w:hAnsi="Times New Roman" w:cs="Times New Roman"/>
          <w:b/>
          <w:noProof/>
          <w:color w:val="000000" w:themeColor="text1"/>
          <w:sz w:val="24"/>
          <w:szCs w:val="24"/>
          <w:lang w:val="bg-BG"/>
        </w:rPr>
        <w:t>п</w:t>
      </w:r>
      <w:r w:rsidR="00E60211" w:rsidRPr="00051A6D">
        <w:rPr>
          <w:rFonts w:ascii="Times New Roman" w:eastAsia="Times New Roman" w:hAnsi="Times New Roman" w:cs="Times New Roman"/>
          <w:b/>
          <w:noProof/>
          <w:color w:val="000000" w:themeColor="text1"/>
          <w:sz w:val="24"/>
          <w:szCs w:val="24"/>
          <w:lang w:val="bg-BG"/>
        </w:rPr>
        <w:t>редложение за изпълнение на поръчката</w:t>
      </w:r>
      <w:r w:rsidR="00980E54" w:rsidRPr="00051A6D">
        <w:rPr>
          <w:rFonts w:ascii="Times New Roman" w:eastAsia="Times New Roman" w:hAnsi="Times New Roman" w:cs="Times New Roman"/>
          <w:b/>
          <w:noProof/>
          <w:color w:val="000000" w:themeColor="text1"/>
          <w:sz w:val="24"/>
          <w:szCs w:val="24"/>
          <w:lang w:val="bg-BG"/>
        </w:rPr>
        <w:t xml:space="preserve"> (Техническо предложение)</w:t>
      </w:r>
      <w:r w:rsidR="00E60211" w:rsidRPr="00051A6D">
        <w:rPr>
          <w:rFonts w:ascii="Times New Roman" w:eastAsia="Times New Roman" w:hAnsi="Times New Roman" w:cs="Times New Roman"/>
          <w:b/>
          <w:noProof/>
          <w:color w:val="000000" w:themeColor="text1"/>
          <w:sz w:val="24"/>
          <w:szCs w:val="24"/>
          <w:lang w:val="bg-BG"/>
        </w:rPr>
        <w:t xml:space="preserve"> в съответствие с техническ</w:t>
      </w:r>
      <w:r w:rsidR="00E9469D" w:rsidRPr="00051A6D">
        <w:rPr>
          <w:rFonts w:ascii="Times New Roman" w:eastAsia="Times New Roman" w:hAnsi="Times New Roman" w:cs="Times New Roman"/>
          <w:b/>
          <w:noProof/>
          <w:color w:val="000000" w:themeColor="text1"/>
          <w:sz w:val="24"/>
          <w:szCs w:val="24"/>
          <w:lang w:val="bg-BG"/>
        </w:rPr>
        <w:t>а</w:t>
      </w:r>
      <w:r w:rsidR="00E60211" w:rsidRPr="00051A6D">
        <w:rPr>
          <w:rFonts w:ascii="Times New Roman" w:eastAsia="Times New Roman" w:hAnsi="Times New Roman" w:cs="Times New Roman"/>
          <w:b/>
          <w:noProof/>
          <w:color w:val="000000" w:themeColor="text1"/>
          <w:sz w:val="24"/>
          <w:szCs w:val="24"/>
          <w:lang w:val="bg-BG"/>
        </w:rPr>
        <w:t>т</w:t>
      </w:r>
      <w:r w:rsidR="00E9469D" w:rsidRPr="00051A6D">
        <w:rPr>
          <w:rFonts w:ascii="Times New Roman" w:eastAsia="Times New Roman" w:hAnsi="Times New Roman" w:cs="Times New Roman"/>
          <w:b/>
          <w:noProof/>
          <w:color w:val="000000" w:themeColor="text1"/>
          <w:sz w:val="24"/>
          <w:szCs w:val="24"/>
          <w:lang w:val="bg-BG"/>
        </w:rPr>
        <w:t>а</w:t>
      </w:r>
      <w:r w:rsidR="00E60211" w:rsidRPr="00051A6D">
        <w:rPr>
          <w:rFonts w:ascii="Times New Roman" w:eastAsia="Times New Roman" w:hAnsi="Times New Roman" w:cs="Times New Roman"/>
          <w:b/>
          <w:noProof/>
          <w:color w:val="000000" w:themeColor="text1"/>
          <w:sz w:val="24"/>
          <w:szCs w:val="24"/>
          <w:lang w:val="bg-BG"/>
        </w:rPr>
        <w:t xml:space="preserve"> спецификаци</w:t>
      </w:r>
      <w:r w:rsidR="00E9469D" w:rsidRPr="00051A6D">
        <w:rPr>
          <w:rFonts w:ascii="Times New Roman" w:eastAsia="Times New Roman" w:hAnsi="Times New Roman" w:cs="Times New Roman"/>
          <w:b/>
          <w:noProof/>
          <w:color w:val="000000" w:themeColor="text1"/>
          <w:sz w:val="24"/>
          <w:szCs w:val="24"/>
          <w:lang w:val="bg-BG"/>
        </w:rPr>
        <w:t>я</w:t>
      </w:r>
      <w:bookmarkStart w:id="0" w:name="_Hlk538661"/>
      <w:r w:rsidR="00E60211" w:rsidRPr="00051A6D">
        <w:rPr>
          <w:rFonts w:ascii="Times New Roman" w:eastAsia="Times New Roman" w:hAnsi="Times New Roman" w:cs="Times New Roman"/>
          <w:b/>
          <w:noProof/>
          <w:color w:val="000000" w:themeColor="text1"/>
          <w:sz w:val="24"/>
          <w:szCs w:val="24"/>
          <w:lang w:val="bg-BG"/>
        </w:rPr>
        <w:t>и изискванията на възложителя</w:t>
      </w:r>
      <w:bookmarkEnd w:id="0"/>
      <w:r w:rsidR="003C6DB3" w:rsidRPr="00051A6D">
        <w:rPr>
          <w:rFonts w:ascii="Times New Roman" w:eastAsia="Times New Roman" w:hAnsi="Times New Roman" w:cs="Times New Roman"/>
          <w:b/>
          <w:noProof/>
          <w:color w:val="000000" w:themeColor="text1"/>
          <w:sz w:val="24"/>
          <w:szCs w:val="24"/>
          <w:lang w:val="bg-BG"/>
        </w:rPr>
        <w:t>, влючително тези, посочени в</w:t>
      </w:r>
      <w:r w:rsidR="00051110">
        <w:rPr>
          <w:rFonts w:ascii="Times New Roman" w:eastAsia="Times New Roman" w:hAnsi="Times New Roman" w:cs="Times New Roman"/>
          <w:b/>
          <w:noProof/>
          <w:color w:val="000000" w:themeColor="text1"/>
          <w:sz w:val="24"/>
          <w:szCs w:val="24"/>
          <w:lang w:val="bg-BG"/>
        </w:rPr>
        <w:t xml:space="preserve"> </w:t>
      </w:r>
      <w:r w:rsidR="00CB5E55" w:rsidRPr="00CB5E55">
        <w:rPr>
          <w:rFonts w:ascii="Times New Roman" w:eastAsia="Calibri" w:hAnsi="Times New Roman" w:cs="Times New Roman"/>
          <w:b/>
          <w:i/>
          <w:color w:val="000000" w:themeColor="text1"/>
          <w:sz w:val="24"/>
          <w:szCs w:val="24"/>
          <w:lang w:val="bg-BG"/>
        </w:rPr>
        <w:t xml:space="preserve">Раздел 9. „Критерий за възлагане на поръчката. </w:t>
      </w:r>
      <w:proofErr w:type="spellStart"/>
      <w:r w:rsidR="00CB5E55" w:rsidRPr="00CB5E55">
        <w:rPr>
          <w:rFonts w:ascii="Times New Roman" w:hAnsi="Times New Roman" w:cs="Times New Roman"/>
          <w:b/>
          <w:bCs/>
          <w:i/>
          <w:sz w:val="24"/>
          <w:szCs w:val="24"/>
          <w:lang w:eastAsia="ar-SA"/>
        </w:rPr>
        <w:t>Методика</w:t>
      </w:r>
      <w:proofErr w:type="spellEnd"/>
      <w:r w:rsidR="00D11EF3">
        <w:rPr>
          <w:rFonts w:ascii="Times New Roman" w:hAnsi="Times New Roman" w:cs="Times New Roman"/>
          <w:b/>
          <w:bCs/>
          <w:i/>
          <w:sz w:val="24"/>
          <w:szCs w:val="24"/>
          <w:lang w:val="bg-BG" w:eastAsia="ar-SA"/>
        </w:rPr>
        <w:t xml:space="preserve"> </w:t>
      </w:r>
      <w:proofErr w:type="spellStart"/>
      <w:r w:rsidR="00CB5E55" w:rsidRPr="00CB5E55">
        <w:rPr>
          <w:rFonts w:ascii="Times New Roman" w:hAnsi="Times New Roman" w:cs="Times New Roman"/>
          <w:b/>
          <w:bCs/>
          <w:i/>
          <w:sz w:val="24"/>
          <w:szCs w:val="24"/>
          <w:lang w:eastAsia="ar-SA"/>
        </w:rPr>
        <w:t>за</w:t>
      </w:r>
      <w:proofErr w:type="spellEnd"/>
      <w:r w:rsidR="00D11EF3">
        <w:rPr>
          <w:rFonts w:ascii="Times New Roman" w:hAnsi="Times New Roman" w:cs="Times New Roman"/>
          <w:b/>
          <w:bCs/>
          <w:i/>
          <w:sz w:val="24"/>
          <w:szCs w:val="24"/>
          <w:lang w:val="bg-BG" w:eastAsia="ar-SA"/>
        </w:rPr>
        <w:t xml:space="preserve"> </w:t>
      </w:r>
      <w:r w:rsidR="00CB5E55" w:rsidRPr="00CB5E55">
        <w:rPr>
          <w:rFonts w:ascii="Times New Roman" w:hAnsi="Times New Roman" w:cs="Times New Roman"/>
          <w:b/>
          <w:bCs/>
          <w:i/>
          <w:sz w:val="24"/>
          <w:szCs w:val="24"/>
          <w:lang w:val="bg-BG" w:eastAsia="ar-SA"/>
        </w:rPr>
        <w:t xml:space="preserve">определяне на </w:t>
      </w:r>
      <w:proofErr w:type="spellStart"/>
      <w:r w:rsidR="00CB5E55" w:rsidRPr="00CB5E55">
        <w:rPr>
          <w:rFonts w:ascii="Times New Roman" w:hAnsi="Times New Roman" w:cs="Times New Roman"/>
          <w:b/>
          <w:bCs/>
          <w:i/>
          <w:sz w:val="24"/>
          <w:szCs w:val="24"/>
          <w:lang w:eastAsia="ar-SA"/>
        </w:rPr>
        <w:t>комплексна</w:t>
      </w:r>
      <w:proofErr w:type="spellEnd"/>
      <w:r w:rsidR="00CB5E55" w:rsidRPr="00CB5E55">
        <w:rPr>
          <w:rFonts w:ascii="Times New Roman" w:hAnsi="Times New Roman" w:cs="Times New Roman"/>
          <w:b/>
          <w:bCs/>
          <w:i/>
          <w:sz w:val="24"/>
          <w:szCs w:val="24"/>
          <w:lang w:val="bg-BG" w:eastAsia="ar-SA"/>
        </w:rPr>
        <w:t>та</w:t>
      </w:r>
      <w:r w:rsidR="00D11EF3">
        <w:rPr>
          <w:rFonts w:ascii="Times New Roman" w:hAnsi="Times New Roman" w:cs="Times New Roman"/>
          <w:b/>
          <w:bCs/>
          <w:i/>
          <w:sz w:val="24"/>
          <w:szCs w:val="24"/>
          <w:lang w:val="bg-BG" w:eastAsia="ar-SA"/>
        </w:rPr>
        <w:t xml:space="preserve"> </w:t>
      </w:r>
      <w:proofErr w:type="spellStart"/>
      <w:r w:rsidR="00CB5E55" w:rsidRPr="00CB5E55">
        <w:rPr>
          <w:rFonts w:ascii="Times New Roman" w:hAnsi="Times New Roman" w:cs="Times New Roman"/>
          <w:b/>
          <w:bCs/>
          <w:i/>
          <w:sz w:val="24"/>
          <w:szCs w:val="24"/>
          <w:lang w:eastAsia="ar-SA"/>
        </w:rPr>
        <w:t>оценка</w:t>
      </w:r>
      <w:proofErr w:type="spellEnd"/>
      <w:r w:rsidR="00D11EF3">
        <w:rPr>
          <w:rFonts w:ascii="Times New Roman" w:hAnsi="Times New Roman" w:cs="Times New Roman"/>
          <w:b/>
          <w:bCs/>
          <w:i/>
          <w:sz w:val="24"/>
          <w:szCs w:val="24"/>
          <w:lang w:val="bg-BG" w:eastAsia="ar-SA"/>
        </w:rPr>
        <w:t xml:space="preserve"> </w:t>
      </w:r>
      <w:r w:rsidR="00CB5E55" w:rsidRPr="00CB5E55">
        <w:rPr>
          <w:rFonts w:ascii="Times New Roman" w:hAnsi="Times New Roman" w:cs="Times New Roman"/>
          <w:b/>
          <w:bCs/>
          <w:i/>
          <w:sz w:val="24"/>
          <w:szCs w:val="24"/>
          <w:lang w:val="bg-BG" w:eastAsia="ar-SA"/>
        </w:rPr>
        <w:t>на офертите</w:t>
      </w:r>
      <w:proofErr w:type="gramStart"/>
      <w:r w:rsidR="00CB5E55" w:rsidRPr="00CB5E55">
        <w:rPr>
          <w:rFonts w:ascii="Times New Roman" w:eastAsia="Calibri" w:hAnsi="Times New Roman" w:cs="Times New Roman"/>
          <w:b/>
          <w:i/>
          <w:color w:val="000000" w:themeColor="text1"/>
          <w:sz w:val="24"/>
          <w:szCs w:val="24"/>
          <w:lang w:val="bg-BG"/>
        </w:rPr>
        <w:t xml:space="preserve">“ </w:t>
      </w:r>
      <w:r w:rsidR="00CB5E55" w:rsidRPr="008F2A1D">
        <w:rPr>
          <w:rFonts w:ascii="Times New Roman" w:eastAsia="Calibri" w:hAnsi="Times New Roman" w:cs="Times New Roman"/>
          <w:b/>
          <w:color w:val="000000" w:themeColor="text1"/>
          <w:sz w:val="24"/>
          <w:szCs w:val="24"/>
          <w:lang w:val="bg-BG"/>
        </w:rPr>
        <w:t>от</w:t>
      </w:r>
      <w:proofErr w:type="gramEnd"/>
      <w:r w:rsidR="00CB5E55" w:rsidRPr="008F2A1D">
        <w:rPr>
          <w:rFonts w:ascii="Times New Roman" w:eastAsia="Calibri" w:hAnsi="Times New Roman" w:cs="Times New Roman"/>
          <w:b/>
          <w:color w:val="000000" w:themeColor="text1"/>
          <w:sz w:val="24"/>
          <w:szCs w:val="24"/>
          <w:lang w:val="bg-BG"/>
        </w:rPr>
        <w:t xml:space="preserve"> документация</w:t>
      </w:r>
      <w:r w:rsidR="008F2A1D" w:rsidRPr="008F2A1D">
        <w:rPr>
          <w:rFonts w:ascii="Times New Roman" w:eastAsia="Calibri" w:hAnsi="Times New Roman" w:cs="Times New Roman"/>
          <w:b/>
          <w:color w:val="000000" w:themeColor="text1"/>
          <w:sz w:val="24"/>
          <w:szCs w:val="24"/>
          <w:lang w:val="bg-BG"/>
        </w:rPr>
        <w:t>та</w:t>
      </w:r>
      <w:r w:rsidR="00CB5E55" w:rsidRPr="008F2A1D">
        <w:rPr>
          <w:rFonts w:ascii="Times New Roman" w:hAnsi="Times New Roman" w:cs="Times New Roman"/>
          <w:b/>
          <w:bCs/>
          <w:sz w:val="24"/>
          <w:szCs w:val="24"/>
          <w:lang w:val="bg-BG" w:eastAsia="ar-SA"/>
        </w:rPr>
        <w:t xml:space="preserve"> за обществената поръчка</w:t>
      </w:r>
      <w:r w:rsidR="00E60211" w:rsidRPr="008F2A1D">
        <w:rPr>
          <w:rFonts w:ascii="Times New Roman" w:eastAsia="Times New Roman" w:hAnsi="Times New Roman" w:cs="Times New Roman"/>
          <w:b/>
          <w:noProof/>
          <w:color w:val="000000" w:themeColor="text1"/>
          <w:sz w:val="24"/>
          <w:szCs w:val="24"/>
          <w:lang w:val="bg-BG"/>
        </w:rPr>
        <w:t>:</w:t>
      </w:r>
    </w:p>
    <w:p w:rsidR="0067792C" w:rsidRPr="00051A6D" w:rsidRDefault="0067792C" w:rsidP="00E60211">
      <w:pPr>
        <w:spacing w:after="96" w:line="240" w:lineRule="auto"/>
        <w:ind w:firstLine="567"/>
        <w:jc w:val="both"/>
        <w:rPr>
          <w:rFonts w:ascii="Times New Roman" w:eastAsia="Times New Roman" w:hAnsi="Times New Roman" w:cs="Times New Roman"/>
          <w:noProof/>
          <w:color w:val="000000" w:themeColor="text1"/>
          <w:sz w:val="24"/>
          <w:szCs w:val="24"/>
          <w:lang w:val="bg-BG"/>
        </w:rPr>
      </w:pPr>
      <w:r w:rsidRPr="00051A6D">
        <w:rPr>
          <w:rFonts w:ascii="Times New Roman" w:eastAsia="Times New Roman" w:hAnsi="Times New Roman" w:cs="Times New Roman"/>
          <w:noProof/>
          <w:color w:val="000000" w:themeColor="text1"/>
          <w:sz w:val="24"/>
          <w:szCs w:val="24"/>
          <w:lang w:val="bg-BG"/>
        </w:rPr>
        <w:t>……………………………………………………………………………………………….</w:t>
      </w:r>
    </w:p>
    <w:p w:rsidR="00E60211" w:rsidRPr="00DC7D80" w:rsidRDefault="00E60211" w:rsidP="0067792C">
      <w:pPr>
        <w:spacing w:after="120" w:line="240" w:lineRule="auto"/>
        <w:ind w:firstLine="567"/>
        <w:jc w:val="both"/>
        <w:rPr>
          <w:rFonts w:ascii="Times New Roman" w:eastAsia="Times New Roman" w:hAnsi="Times New Roman" w:cs="Times New Roman"/>
          <w:noProof/>
          <w:color w:val="000000" w:themeColor="text1"/>
          <w:sz w:val="24"/>
          <w:szCs w:val="24"/>
          <w:lang w:val="bg-BG"/>
        </w:rPr>
      </w:pPr>
      <w:r w:rsidRPr="00051A6D">
        <w:rPr>
          <w:rFonts w:ascii="Times New Roman" w:eastAsia="Times New Roman" w:hAnsi="Times New Roman" w:cs="Times New Roman"/>
          <w:noProof/>
          <w:color w:val="000000" w:themeColor="text1"/>
          <w:sz w:val="24"/>
          <w:szCs w:val="24"/>
          <w:lang w:val="bg-BG"/>
        </w:rPr>
        <w:t>Към</w:t>
      </w:r>
      <w:r w:rsidR="001967F2" w:rsidRPr="00051A6D">
        <w:rPr>
          <w:rFonts w:ascii="Times New Roman" w:eastAsia="Times New Roman" w:hAnsi="Times New Roman" w:cs="Times New Roman"/>
          <w:noProof/>
          <w:color w:val="000000" w:themeColor="text1"/>
          <w:sz w:val="24"/>
          <w:szCs w:val="24"/>
          <w:lang w:val="bg-BG"/>
        </w:rPr>
        <w:t xml:space="preserve"> техническото</w:t>
      </w:r>
      <w:r w:rsidRPr="00051A6D">
        <w:rPr>
          <w:rFonts w:ascii="Times New Roman" w:eastAsia="Times New Roman" w:hAnsi="Times New Roman" w:cs="Times New Roman"/>
          <w:noProof/>
          <w:color w:val="000000" w:themeColor="text1"/>
          <w:sz w:val="24"/>
          <w:szCs w:val="24"/>
          <w:lang w:val="bg-BG"/>
        </w:rPr>
        <w:t xml:space="preserve"> предложение</w:t>
      </w:r>
      <w:r w:rsidR="0092651C" w:rsidRPr="00051A6D">
        <w:rPr>
          <w:rFonts w:ascii="Times New Roman" w:eastAsia="Times New Roman" w:hAnsi="Times New Roman" w:cs="Times New Roman"/>
          <w:noProof/>
          <w:color w:val="000000" w:themeColor="text1"/>
          <w:sz w:val="24"/>
          <w:szCs w:val="24"/>
          <w:lang w:val="bg-BG"/>
        </w:rPr>
        <w:t xml:space="preserve"> за изпълнение на поръчката</w:t>
      </w:r>
      <w:r w:rsidRPr="00051A6D">
        <w:rPr>
          <w:rFonts w:ascii="Times New Roman" w:eastAsia="Times New Roman" w:hAnsi="Times New Roman" w:cs="Times New Roman"/>
          <w:noProof/>
          <w:color w:val="000000" w:themeColor="text1"/>
          <w:sz w:val="24"/>
          <w:szCs w:val="24"/>
          <w:lang w:val="bg-BG"/>
        </w:rPr>
        <w:t xml:space="preserve"> прилагаме лине</w:t>
      </w:r>
      <w:r w:rsidR="00E9469D" w:rsidRPr="00051A6D">
        <w:rPr>
          <w:rFonts w:ascii="Times New Roman" w:eastAsia="Times New Roman" w:hAnsi="Times New Roman" w:cs="Times New Roman"/>
          <w:noProof/>
          <w:color w:val="000000" w:themeColor="text1"/>
          <w:sz w:val="24"/>
          <w:szCs w:val="24"/>
          <w:lang w:val="bg-BG"/>
        </w:rPr>
        <w:t>е</w:t>
      </w:r>
      <w:r w:rsidRPr="00051A6D">
        <w:rPr>
          <w:rFonts w:ascii="Times New Roman" w:eastAsia="Times New Roman" w:hAnsi="Times New Roman" w:cs="Times New Roman"/>
          <w:noProof/>
          <w:color w:val="000000" w:themeColor="text1"/>
          <w:sz w:val="24"/>
          <w:szCs w:val="24"/>
          <w:lang w:val="bg-BG"/>
        </w:rPr>
        <w:t xml:space="preserve">н </w:t>
      </w:r>
      <w:r w:rsidR="00882442" w:rsidRPr="00051A6D">
        <w:rPr>
          <w:rFonts w:ascii="Times New Roman" w:eastAsia="Times New Roman" w:hAnsi="Times New Roman" w:cs="Times New Roman"/>
          <w:noProof/>
          <w:color w:val="000000" w:themeColor="text1"/>
          <w:sz w:val="24"/>
          <w:szCs w:val="24"/>
          <w:lang w:val="bg-BG"/>
        </w:rPr>
        <w:t xml:space="preserve">календарен </w:t>
      </w:r>
      <w:r w:rsidRPr="00051A6D">
        <w:rPr>
          <w:rFonts w:ascii="Times New Roman" w:eastAsia="Times New Roman" w:hAnsi="Times New Roman" w:cs="Times New Roman"/>
          <w:noProof/>
          <w:color w:val="000000" w:themeColor="text1"/>
          <w:sz w:val="24"/>
          <w:szCs w:val="24"/>
          <w:lang w:val="bg-BG"/>
        </w:rPr>
        <w:t>графи</w:t>
      </w:r>
      <w:r w:rsidR="00E9469D" w:rsidRPr="00051A6D">
        <w:rPr>
          <w:rFonts w:ascii="Times New Roman" w:eastAsia="Times New Roman" w:hAnsi="Times New Roman" w:cs="Times New Roman"/>
          <w:noProof/>
          <w:color w:val="000000" w:themeColor="text1"/>
          <w:sz w:val="24"/>
          <w:szCs w:val="24"/>
          <w:lang w:val="bg-BG"/>
        </w:rPr>
        <w:t>к</w:t>
      </w:r>
      <w:r w:rsidRPr="00051A6D">
        <w:rPr>
          <w:rFonts w:ascii="Times New Roman" w:eastAsia="Times New Roman" w:hAnsi="Times New Roman" w:cs="Times New Roman"/>
          <w:noProof/>
          <w:color w:val="000000" w:themeColor="text1"/>
          <w:sz w:val="24"/>
          <w:szCs w:val="24"/>
          <w:lang w:val="bg-BG"/>
        </w:rPr>
        <w:t xml:space="preserve"> и диаграм</w:t>
      </w:r>
      <w:r w:rsidR="00E9469D" w:rsidRPr="00051A6D">
        <w:rPr>
          <w:rFonts w:ascii="Times New Roman" w:eastAsia="Times New Roman" w:hAnsi="Times New Roman" w:cs="Times New Roman"/>
          <w:noProof/>
          <w:color w:val="000000" w:themeColor="text1"/>
          <w:sz w:val="24"/>
          <w:szCs w:val="24"/>
          <w:lang w:val="bg-BG"/>
        </w:rPr>
        <w:t>а</w:t>
      </w:r>
      <w:r w:rsidRPr="00051A6D">
        <w:rPr>
          <w:rFonts w:ascii="Times New Roman" w:eastAsia="Times New Roman" w:hAnsi="Times New Roman" w:cs="Times New Roman"/>
          <w:noProof/>
          <w:color w:val="000000" w:themeColor="text1"/>
          <w:sz w:val="24"/>
          <w:szCs w:val="24"/>
          <w:lang w:val="bg-BG"/>
        </w:rPr>
        <w:t xml:space="preserve"> на </w:t>
      </w:r>
      <w:r w:rsidRPr="00DC7D80">
        <w:rPr>
          <w:rFonts w:ascii="Times New Roman" w:eastAsia="Times New Roman" w:hAnsi="Times New Roman" w:cs="Times New Roman"/>
          <w:noProof/>
          <w:color w:val="000000" w:themeColor="text1"/>
          <w:sz w:val="24"/>
          <w:szCs w:val="24"/>
          <w:lang w:val="bg-BG"/>
        </w:rPr>
        <w:t>работната ръка</w:t>
      </w:r>
      <w:r w:rsidR="000A383D" w:rsidRPr="00DC7D80">
        <w:rPr>
          <w:rFonts w:ascii="Times New Roman" w:eastAsia="Times New Roman" w:hAnsi="Times New Roman" w:cs="Times New Roman"/>
          <w:color w:val="000000"/>
          <w:sz w:val="24"/>
          <w:szCs w:val="24"/>
          <w:lang w:val="en-GB"/>
        </w:rPr>
        <w:t xml:space="preserve">и </w:t>
      </w:r>
      <w:proofErr w:type="spellStart"/>
      <w:r w:rsidR="000A383D" w:rsidRPr="00DC7D80">
        <w:rPr>
          <w:rFonts w:ascii="Times New Roman" w:eastAsia="Times New Roman" w:hAnsi="Times New Roman" w:cs="Times New Roman"/>
          <w:color w:val="000000"/>
          <w:sz w:val="24"/>
          <w:szCs w:val="24"/>
          <w:lang w:val="en-GB"/>
        </w:rPr>
        <w:t>механизацията</w:t>
      </w:r>
      <w:proofErr w:type="spellEnd"/>
      <w:r w:rsidRPr="00DC7D80">
        <w:rPr>
          <w:rFonts w:ascii="Times New Roman" w:eastAsia="Times New Roman" w:hAnsi="Times New Roman" w:cs="Times New Roman"/>
          <w:noProof/>
          <w:color w:val="000000" w:themeColor="text1"/>
          <w:sz w:val="24"/>
          <w:szCs w:val="24"/>
          <w:lang w:val="bg-BG"/>
        </w:rPr>
        <w:t>, изготвени в съответствие с поставените изисквания.</w:t>
      </w:r>
    </w:p>
    <w:p w:rsidR="005C19C6" w:rsidRPr="00DC7D80" w:rsidRDefault="00E60211" w:rsidP="005C19C6">
      <w:pPr>
        <w:spacing w:after="120" w:line="240" w:lineRule="auto"/>
        <w:ind w:firstLine="567"/>
        <w:jc w:val="both"/>
        <w:rPr>
          <w:rFonts w:ascii="Times New Roman" w:eastAsia="Times New Roman" w:hAnsi="Times New Roman" w:cs="Times New Roman"/>
          <w:noProof/>
          <w:color w:val="000000"/>
          <w:sz w:val="24"/>
          <w:szCs w:val="24"/>
          <w:lang w:val="bg-BG"/>
        </w:rPr>
      </w:pPr>
      <w:r w:rsidRPr="00DC7D80">
        <w:rPr>
          <w:rFonts w:ascii="Times New Roman" w:eastAsia="Times New Roman" w:hAnsi="Times New Roman" w:cs="Times New Roman"/>
          <w:noProof/>
          <w:color w:val="000000"/>
          <w:sz w:val="24"/>
          <w:szCs w:val="24"/>
          <w:lang w:val="bg-BG"/>
        </w:rPr>
        <w:t>В случай, че бъдем определени за изпълнител, ние ще представим всички документи, необходими за подписване на договора съгласно документацията за участие в посочения срок от възложителя.</w:t>
      </w:r>
    </w:p>
    <w:p w:rsidR="007703F5" w:rsidRPr="00051110" w:rsidRDefault="005C19C6" w:rsidP="008F2A1D">
      <w:pPr>
        <w:spacing w:after="120" w:line="240" w:lineRule="auto"/>
        <w:ind w:firstLine="567"/>
        <w:jc w:val="both"/>
        <w:rPr>
          <w:rFonts w:ascii="Times New Roman" w:eastAsia="Times New Roman" w:hAnsi="Times New Roman" w:cs="Times New Roman"/>
          <w:sz w:val="24"/>
          <w:szCs w:val="24"/>
          <w:lang w:val="bg-BG"/>
        </w:rPr>
      </w:pPr>
      <w:r w:rsidRPr="00DC7D80">
        <w:rPr>
          <w:rFonts w:ascii="Times New Roman" w:hAnsi="Times New Roman" w:cs="Times New Roman"/>
          <w:color w:val="000000" w:themeColor="text1"/>
          <w:sz w:val="24"/>
          <w:szCs w:val="24"/>
          <w:lang w:val="bg-BG" w:eastAsia="bg-BG" w:bidi="bg-BG"/>
        </w:rPr>
        <w:t xml:space="preserve">Гаранционните срокове, които ще спазим при изпълнение на настоящата обществена поръчка, са с продължителност съгласно предвидената в </w:t>
      </w:r>
      <w:r w:rsidRPr="00DC7D80">
        <w:rPr>
          <w:rFonts w:ascii="Times New Roman" w:hAnsi="Times New Roman" w:cs="Times New Roman"/>
          <w:noProof/>
          <w:color w:val="000000" w:themeColor="text1"/>
          <w:sz w:val="24"/>
          <w:szCs w:val="24"/>
          <w:lang w:val="bg-BG"/>
        </w:rPr>
        <w:t xml:space="preserve">чл. 20, ал. 4от Наредба № 2 от 31 юли 2003 г. за въвеждане в експлоатация на строежите в Република България и минимални гаранционни </w:t>
      </w:r>
      <w:r w:rsidRPr="00051110">
        <w:rPr>
          <w:rFonts w:ascii="Times New Roman" w:hAnsi="Times New Roman" w:cs="Times New Roman"/>
          <w:color w:val="000000" w:themeColor="text1"/>
          <w:sz w:val="24"/>
          <w:szCs w:val="24"/>
          <w:lang w:val="bg-BG"/>
        </w:rPr>
        <w:t xml:space="preserve">срокове за изпълнени строителни и монтажни работи, съоръжения и строителни обекти. </w:t>
      </w:r>
      <w:r w:rsidRPr="00051110">
        <w:rPr>
          <w:rFonts w:ascii="Times New Roman" w:hAnsi="Times New Roman" w:cs="Times New Roman"/>
          <w:sz w:val="24"/>
          <w:szCs w:val="24"/>
          <w:lang w:val="bg-BG"/>
        </w:rPr>
        <w:t>Гаранционните</w:t>
      </w:r>
      <w:r w:rsidR="00D11EF3" w:rsidRPr="00051110">
        <w:rPr>
          <w:rFonts w:ascii="Times New Roman" w:hAnsi="Times New Roman" w:cs="Times New Roman"/>
          <w:sz w:val="24"/>
          <w:szCs w:val="24"/>
          <w:lang w:val="bg-BG"/>
        </w:rPr>
        <w:t xml:space="preserve"> </w:t>
      </w:r>
      <w:r w:rsidRPr="00051110">
        <w:rPr>
          <w:rFonts w:ascii="Times New Roman" w:hAnsi="Times New Roman" w:cs="Times New Roman"/>
          <w:sz w:val="24"/>
          <w:szCs w:val="24"/>
          <w:lang w:val="bg-BG"/>
        </w:rPr>
        <w:t>срокове</w:t>
      </w:r>
      <w:r w:rsidR="00D11EF3" w:rsidRPr="00051110">
        <w:rPr>
          <w:rFonts w:ascii="Times New Roman" w:hAnsi="Times New Roman" w:cs="Times New Roman"/>
          <w:sz w:val="24"/>
          <w:szCs w:val="24"/>
          <w:lang w:val="bg-BG"/>
        </w:rPr>
        <w:t xml:space="preserve"> </w:t>
      </w:r>
      <w:r w:rsidRPr="00051110">
        <w:rPr>
          <w:rFonts w:ascii="Times New Roman" w:hAnsi="Times New Roman" w:cs="Times New Roman"/>
          <w:sz w:val="24"/>
          <w:szCs w:val="24"/>
          <w:lang w:val="bg-BG"/>
        </w:rPr>
        <w:t>започват</w:t>
      </w:r>
      <w:r w:rsidR="00D11EF3" w:rsidRPr="00051110">
        <w:rPr>
          <w:rFonts w:ascii="Times New Roman" w:hAnsi="Times New Roman" w:cs="Times New Roman"/>
          <w:sz w:val="24"/>
          <w:szCs w:val="24"/>
          <w:lang w:val="bg-BG"/>
        </w:rPr>
        <w:t xml:space="preserve"> </w:t>
      </w:r>
      <w:r w:rsidRPr="00051110">
        <w:rPr>
          <w:rFonts w:ascii="Times New Roman" w:hAnsi="Times New Roman" w:cs="Times New Roman"/>
          <w:sz w:val="24"/>
          <w:szCs w:val="24"/>
          <w:lang w:val="bg-BG"/>
        </w:rPr>
        <w:t>да</w:t>
      </w:r>
      <w:r w:rsidR="00D11EF3" w:rsidRPr="00051110">
        <w:rPr>
          <w:rFonts w:ascii="Times New Roman" w:hAnsi="Times New Roman" w:cs="Times New Roman"/>
          <w:sz w:val="24"/>
          <w:szCs w:val="24"/>
          <w:lang w:val="bg-BG"/>
        </w:rPr>
        <w:t xml:space="preserve"> </w:t>
      </w:r>
      <w:r w:rsidRPr="00051110">
        <w:rPr>
          <w:rFonts w:ascii="Times New Roman" w:hAnsi="Times New Roman" w:cs="Times New Roman"/>
          <w:sz w:val="24"/>
          <w:szCs w:val="24"/>
          <w:lang w:val="bg-BG"/>
        </w:rPr>
        <w:t>текат</w:t>
      </w:r>
      <w:r w:rsidR="00D11EF3" w:rsidRPr="00051110">
        <w:rPr>
          <w:rFonts w:ascii="Times New Roman" w:hAnsi="Times New Roman" w:cs="Times New Roman"/>
          <w:sz w:val="24"/>
          <w:szCs w:val="24"/>
          <w:lang w:val="bg-BG"/>
        </w:rPr>
        <w:t xml:space="preserve"> </w:t>
      </w:r>
      <w:r w:rsidRPr="00051110">
        <w:rPr>
          <w:rFonts w:ascii="Times New Roman" w:hAnsi="Times New Roman" w:cs="Times New Roman"/>
          <w:sz w:val="24"/>
          <w:szCs w:val="24"/>
          <w:lang w:val="bg-BG"/>
        </w:rPr>
        <w:t>от</w:t>
      </w:r>
      <w:r w:rsidR="00D11EF3" w:rsidRPr="00051110">
        <w:rPr>
          <w:rFonts w:ascii="Times New Roman" w:hAnsi="Times New Roman" w:cs="Times New Roman"/>
          <w:sz w:val="24"/>
          <w:szCs w:val="24"/>
          <w:lang w:val="bg-BG"/>
        </w:rPr>
        <w:t xml:space="preserve"> </w:t>
      </w:r>
      <w:r w:rsidRPr="00051110">
        <w:rPr>
          <w:rFonts w:ascii="Times New Roman" w:hAnsi="Times New Roman" w:cs="Times New Roman"/>
          <w:sz w:val="24"/>
          <w:szCs w:val="24"/>
          <w:lang w:val="bg-BG"/>
        </w:rPr>
        <w:t>датата</w:t>
      </w:r>
      <w:r w:rsidR="00D11EF3" w:rsidRPr="00051110">
        <w:rPr>
          <w:rFonts w:ascii="Times New Roman" w:hAnsi="Times New Roman" w:cs="Times New Roman"/>
          <w:sz w:val="24"/>
          <w:szCs w:val="24"/>
          <w:lang w:val="bg-BG"/>
        </w:rPr>
        <w:t xml:space="preserve"> </w:t>
      </w:r>
      <w:r w:rsidRPr="00051110">
        <w:rPr>
          <w:rFonts w:ascii="Times New Roman" w:hAnsi="Times New Roman" w:cs="Times New Roman"/>
          <w:sz w:val="24"/>
          <w:szCs w:val="24"/>
          <w:lang w:val="bg-BG"/>
        </w:rPr>
        <w:t>н</w:t>
      </w:r>
      <w:r w:rsidR="00D11EF3" w:rsidRPr="00051110">
        <w:rPr>
          <w:rFonts w:ascii="Times New Roman" w:hAnsi="Times New Roman" w:cs="Times New Roman"/>
          <w:sz w:val="24"/>
          <w:szCs w:val="24"/>
          <w:lang w:val="bg-BG"/>
        </w:rPr>
        <w:t xml:space="preserve"> </w:t>
      </w:r>
      <w:proofErr w:type="spellStart"/>
      <w:r w:rsidRPr="00051110">
        <w:rPr>
          <w:rFonts w:ascii="Times New Roman" w:hAnsi="Times New Roman" w:cs="Times New Roman"/>
          <w:sz w:val="24"/>
          <w:szCs w:val="24"/>
          <w:lang w:val="bg-BG"/>
        </w:rPr>
        <w:t>авъвеждане</w:t>
      </w:r>
      <w:proofErr w:type="spellEnd"/>
      <w:r w:rsidR="00D11EF3" w:rsidRPr="00051110">
        <w:rPr>
          <w:rFonts w:ascii="Times New Roman" w:hAnsi="Times New Roman" w:cs="Times New Roman"/>
          <w:sz w:val="24"/>
          <w:szCs w:val="24"/>
          <w:lang w:val="bg-BG"/>
        </w:rPr>
        <w:t xml:space="preserve"> </w:t>
      </w:r>
      <w:r w:rsidRPr="00051110">
        <w:rPr>
          <w:rFonts w:ascii="Times New Roman" w:hAnsi="Times New Roman" w:cs="Times New Roman"/>
          <w:sz w:val="24"/>
          <w:szCs w:val="24"/>
          <w:lang w:val="bg-BG"/>
        </w:rPr>
        <w:t>на</w:t>
      </w:r>
      <w:r w:rsidR="00D11EF3" w:rsidRPr="00051110">
        <w:rPr>
          <w:rFonts w:ascii="Times New Roman" w:hAnsi="Times New Roman" w:cs="Times New Roman"/>
          <w:sz w:val="24"/>
          <w:szCs w:val="24"/>
          <w:lang w:val="bg-BG"/>
        </w:rPr>
        <w:t xml:space="preserve"> </w:t>
      </w:r>
      <w:r w:rsidR="008F2A1D" w:rsidRPr="00051110">
        <w:rPr>
          <w:rFonts w:ascii="Times New Roman" w:hAnsi="Times New Roman" w:cs="Times New Roman"/>
          <w:sz w:val="24"/>
          <w:szCs w:val="24"/>
          <w:lang w:val="bg-BG"/>
        </w:rPr>
        <w:t xml:space="preserve">обекта </w:t>
      </w:r>
      <w:r w:rsidRPr="00051110">
        <w:rPr>
          <w:rFonts w:ascii="Times New Roman" w:hAnsi="Times New Roman" w:cs="Times New Roman"/>
          <w:sz w:val="24"/>
          <w:szCs w:val="24"/>
          <w:lang w:val="bg-BG"/>
        </w:rPr>
        <w:t>в експлоатация. Отговорността ни в случай, че бъдем избрани за изпълнител, приключва с изтичането</w:t>
      </w:r>
      <w:r w:rsidR="00D11EF3" w:rsidRPr="00051110">
        <w:rPr>
          <w:rFonts w:ascii="Times New Roman" w:hAnsi="Times New Roman" w:cs="Times New Roman"/>
          <w:sz w:val="24"/>
          <w:szCs w:val="24"/>
          <w:lang w:val="bg-BG"/>
        </w:rPr>
        <w:t xml:space="preserve"> </w:t>
      </w:r>
      <w:r w:rsidRPr="00051110">
        <w:rPr>
          <w:rFonts w:ascii="Times New Roman" w:hAnsi="Times New Roman" w:cs="Times New Roman"/>
          <w:sz w:val="24"/>
          <w:szCs w:val="24"/>
          <w:lang w:val="bg-BG"/>
        </w:rPr>
        <w:t>на</w:t>
      </w:r>
      <w:r w:rsidR="00D11EF3" w:rsidRPr="00051110">
        <w:rPr>
          <w:rFonts w:ascii="Times New Roman" w:hAnsi="Times New Roman" w:cs="Times New Roman"/>
          <w:sz w:val="24"/>
          <w:szCs w:val="24"/>
          <w:lang w:val="bg-BG"/>
        </w:rPr>
        <w:t xml:space="preserve"> </w:t>
      </w:r>
      <w:r w:rsidRPr="00051110">
        <w:rPr>
          <w:rFonts w:ascii="Times New Roman" w:hAnsi="Times New Roman" w:cs="Times New Roman"/>
          <w:sz w:val="24"/>
          <w:szCs w:val="24"/>
          <w:lang w:val="bg-BG"/>
        </w:rPr>
        <w:t>последния</w:t>
      </w:r>
      <w:r w:rsidR="00D11EF3" w:rsidRPr="00051110">
        <w:rPr>
          <w:rFonts w:ascii="Times New Roman" w:hAnsi="Times New Roman" w:cs="Times New Roman"/>
          <w:sz w:val="24"/>
          <w:szCs w:val="24"/>
          <w:lang w:val="bg-BG"/>
        </w:rPr>
        <w:t xml:space="preserve"> </w:t>
      </w:r>
      <w:r w:rsidRPr="00051110">
        <w:rPr>
          <w:rFonts w:ascii="Times New Roman" w:hAnsi="Times New Roman" w:cs="Times New Roman"/>
          <w:sz w:val="24"/>
          <w:szCs w:val="24"/>
          <w:lang w:val="bg-BG"/>
        </w:rPr>
        <w:t>гаранционен</w:t>
      </w:r>
      <w:r w:rsidR="00D11EF3" w:rsidRPr="00051110">
        <w:rPr>
          <w:rFonts w:ascii="Times New Roman" w:hAnsi="Times New Roman" w:cs="Times New Roman"/>
          <w:sz w:val="24"/>
          <w:szCs w:val="24"/>
          <w:lang w:val="bg-BG"/>
        </w:rPr>
        <w:t xml:space="preserve"> </w:t>
      </w:r>
      <w:r w:rsidRPr="00051110">
        <w:rPr>
          <w:rFonts w:ascii="Times New Roman" w:hAnsi="Times New Roman" w:cs="Times New Roman"/>
          <w:sz w:val="24"/>
          <w:szCs w:val="24"/>
          <w:lang w:val="bg-BG"/>
        </w:rPr>
        <w:t xml:space="preserve">срок съгласно </w:t>
      </w:r>
      <w:r w:rsidRPr="00051110">
        <w:rPr>
          <w:rFonts w:ascii="Times New Roman" w:hAnsi="Times New Roman" w:cs="Times New Roman"/>
          <w:color w:val="000000" w:themeColor="text1"/>
          <w:sz w:val="24"/>
          <w:szCs w:val="24"/>
          <w:lang w:val="bg-BG"/>
        </w:rPr>
        <w:t>чл. 20, ал. 4от Наредба № 2 от 31 юли 2003 г.</w:t>
      </w:r>
    </w:p>
    <w:p w:rsidR="00E60211" w:rsidRPr="00051110" w:rsidRDefault="00E60211" w:rsidP="0067792C">
      <w:pPr>
        <w:spacing w:after="120" w:line="240" w:lineRule="auto"/>
        <w:ind w:firstLine="567"/>
        <w:jc w:val="both"/>
        <w:rPr>
          <w:rFonts w:ascii="Times New Roman" w:eastAsia="Times New Roman" w:hAnsi="Times New Roman" w:cs="Times New Roman"/>
          <w:color w:val="000000" w:themeColor="text1"/>
          <w:sz w:val="24"/>
          <w:szCs w:val="24"/>
          <w:lang w:val="bg-BG"/>
        </w:rPr>
      </w:pPr>
      <w:r w:rsidRPr="00051110">
        <w:rPr>
          <w:rFonts w:ascii="Times New Roman" w:eastAsia="Times New Roman" w:hAnsi="Times New Roman" w:cs="Times New Roman"/>
          <w:color w:val="000000" w:themeColor="text1"/>
          <w:sz w:val="24"/>
          <w:szCs w:val="24"/>
          <w:lang w:val="bg-BG"/>
        </w:rPr>
        <w:t>Удостоверяваме и потвърждаваме, че:</w:t>
      </w:r>
    </w:p>
    <w:p w:rsidR="00E60211" w:rsidRPr="00051A6D" w:rsidRDefault="00E60211" w:rsidP="0067792C">
      <w:pPr>
        <w:spacing w:after="120" w:line="240" w:lineRule="auto"/>
        <w:ind w:firstLine="567"/>
        <w:jc w:val="both"/>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noProof/>
          <w:color w:val="000000"/>
          <w:sz w:val="24"/>
          <w:szCs w:val="24"/>
          <w:lang w:val="bg-BG"/>
        </w:rPr>
        <w:lastRenderedPageBreak/>
        <w:t>-  Ще подписваме съответните актове и протоколи по време на строителството, съгласно Наредба № 3/2003 г. за съставяне на актове и протоколи по време на строителството и договорните условия на договора;</w:t>
      </w:r>
    </w:p>
    <w:p w:rsidR="00E60211" w:rsidRPr="00051A6D" w:rsidRDefault="00E60211" w:rsidP="0067792C">
      <w:pPr>
        <w:spacing w:after="120" w:line="240" w:lineRule="auto"/>
        <w:ind w:firstLine="567"/>
        <w:jc w:val="both"/>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noProof/>
          <w:color w:val="000000"/>
          <w:sz w:val="24"/>
          <w:szCs w:val="24"/>
          <w:lang w:val="bg-BG"/>
        </w:rPr>
        <w:t>- Строително-монтажните работи (СМР) ще бъдат изпълнени  в съответствие със съществените изисквания към строежите, определени чрез Закона за устройство на територията (ЗУТ), както и другото приложимо действащо законодателство в областта на строителството.</w:t>
      </w:r>
    </w:p>
    <w:p w:rsidR="00D431BC" w:rsidRPr="00051A6D" w:rsidRDefault="00800DAE" w:rsidP="00D431BC">
      <w:pPr>
        <w:shd w:val="clear" w:color="auto" w:fill="FFFFFF"/>
        <w:spacing w:after="120" w:line="240" w:lineRule="auto"/>
        <w:ind w:firstLine="567"/>
        <w:jc w:val="both"/>
        <w:rPr>
          <w:rFonts w:ascii="Times New Roman" w:eastAsia="Times New Roman" w:hAnsi="Times New Roman" w:cs="Times New Roman"/>
          <w:noProof/>
          <w:color w:val="000000"/>
          <w:sz w:val="24"/>
          <w:szCs w:val="24"/>
          <w:lang w:val="bg-BG"/>
        </w:rPr>
      </w:pPr>
      <w:r>
        <w:rPr>
          <w:rFonts w:ascii="Times New Roman" w:eastAsia="Times New Roman" w:hAnsi="Times New Roman" w:cs="Times New Roman"/>
          <w:noProof/>
          <w:color w:val="000000"/>
          <w:sz w:val="24"/>
          <w:szCs w:val="24"/>
          <w:lang w:val="bg-BG"/>
        </w:rPr>
        <w:t>6</w:t>
      </w:r>
      <w:r w:rsidR="00E60211" w:rsidRPr="00051A6D">
        <w:rPr>
          <w:rFonts w:ascii="Times New Roman" w:eastAsia="Times New Roman" w:hAnsi="Times New Roman" w:cs="Times New Roman"/>
          <w:noProof/>
          <w:color w:val="000000"/>
          <w:sz w:val="24"/>
          <w:szCs w:val="24"/>
          <w:lang w:val="bg-BG"/>
        </w:rPr>
        <w:t xml:space="preserve">. </w:t>
      </w:r>
      <w:r w:rsidR="00E60211" w:rsidRPr="00051A6D">
        <w:rPr>
          <w:rFonts w:ascii="Times New Roman" w:eastAsia="Times New Roman" w:hAnsi="Times New Roman" w:cs="Times New Roman"/>
          <w:b/>
          <w:bCs/>
          <w:noProof/>
          <w:color w:val="000000"/>
          <w:sz w:val="24"/>
          <w:szCs w:val="24"/>
          <w:lang w:val="bg-BG"/>
        </w:rPr>
        <w:t>За изпълнение предмета на поръчката прилагаме</w:t>
      </w:r>
      <w:r w:rsidR="00E60211" w:rsidRPr="00051A6D">
        <w:rPr>
          <w:rFonts w:ascii="Times New Roman" w:eastAsia="Times New Roman" w:hAnsi="Times New Roman" w:cs="Times New Roman"/>
          <w:noProof/>
          <w:color w:val="000000"/>
          <w:sz w:val="24"/>
          <w:szCs w:val="24"/>
          <w:lang w:val="bg-BG"/>
        </w:rPr>
        <w:t xml:space="preserve"> документ за упълномощаване, когато лицето, което подава офертата, не е законният представител на участника – </w:t>
      </w:r>
      <w:r w:rsidR="00E60211" w:rsidRPr="00051A6D">
        <w:rPr>
          <w:rFonts w:ascii="Times New Roman" w:eastAsia="Times New Roman" w:hAnsi="Times New Roman" w:cs="Times New Roman"/>
          <w:b/>
          <w:bCs/>
          <w:noProof/>
          <w:color w:val="000000"/>
          <w:sz w:val="24"/>
          <w:szCs w:val="24"/>
          <w:lang w:val="bg-BG"/>
        </w:rPr>
        <w:t xml:space="preserve">оригинал/нотариално заверено копие </w:t>
      </w:r>
      <w:r w:rsidR="00E60211" w:rsidRPr="00051A6D">
        <w:rPr>
          <w:rFonts w:ascii="Times New Roman" w:eastAsia="Times New Roman" w:hAnsi="Times New Roman" w:cs="Times New Roman"/>
          <w:noProof/>
          <w:color w:val="000000"/>
          <w:sz w:val="24"/>
          <w:szCs w:val="24"/>
          <w:lang w:val="bg-BG"/>
        </w:rPr>
        <w:t>(попълва се в зависимост от приложения документ).</w:t>
      </w:r>
    </w:p>
    <w:p w:rsidR="00D431BC" w:rsidRPr="00051110" w:rsidRDefault="00800DAE" w:rsidP="00767DA3">
      <w:pPr>
        <w:widowControl w:val="0"/>
        <w:shd w:val="clear" w:color="auto" w:fill="FFFFFF"/>
        <w:autoSpaceDE w:val="0"/>
        <w:autoSpaceDN w:val="0"/>
        <w:adjustRightInd w:val="0"/>
        <w:spacing w:after="0" w:line="240" w:lineRule="auto"/>
        <w:ind w:firstLine="567"/>
        <w:jc w:val="both"/>
        <w:rPr>
          <w:rFonts w:ascii="Times New Roman" w:eastAsia="Batang" w:hAnsi="Times New Roman" w:cs="Times New Roman"/>
          <w:sz w:val="24"/>
          <w:szCs w:val="24"/>
          <w:lang w:val="bg-BG" w:eastAsia="ko-KR"/>
        </w:rPr>
      </w:pPr>
      <w:bookmarkStart w:id="1" w:name="_GoBack"/>
      <w:r w:rsidRPr="00051110">
        <w:rPr>
          <w:rFonts w:ascii="Times New Roman" w:eastAsia="Batang" w:hAnsi="Times New Roman" w:cs="Times New Roman"/>
          <w:sz w:val="24"/>
          <w:szCs w:val="24"/>
          <w:lang w:val="bg-BG" w:eastAsia="ko-KR"/>
        </w:rPr>
        <w:t>7</w:t>
      </w:r>
      <w:r w:rsidR="00767DA3" w:rsidRPr="00051110">
        <w:rPr>
          <w:rFonts w:ascii="Times New Roman" w:eastAsia="Batang" w:hAnsi="Times New Roman" w:cs="Times New Roman"/>
          <w:sz w:val="24"/>
          <w:szCs w:val="24"/>
          <w:lang w:val="bg-BG" w:eastAsia="ko-KR"/>
        </w:rPr>
        <w:t xml:space="preserve">. Прилагаме </w:t>
      </w:r>
      <w:r w:rsidR="00767DA3" w:rsidRPr="00051110">
        <w:rPr>
          <w:rFonts w:ascii="Times New Roman" w:eastAsia="Batang" w:hAnsi="Times New Roman" w:cs="Times New Roman"/>
          <w:b/>
          <w:sz w:val="24"/>
          <w:szCs w:val="24"/>
          <w:lang w:val="bg-BG" w:eastAsia="ko-KR"/>
        </w:rPr>
        <w:t>е</w:t>
      </w:r>
      <w:r w:rsidR="00D431BC" w:rsidRPr="00051110">
        <w:rPr>
          <w:rFonts w:ascii="Times New Roman" w:hAnsi="Times New Roman" w:cs="Times New Roman"/>
          <w:b/>
          <w:sz w:val="24"/>
          <w:szCs w:val="24"/>
          <w:lang w:val="bg-BG"/>
        </w:rPr>
        <w:t>лектронен носител</w:t>
      </w:r>
      <w:r w:rsidR="00051110" w:rsidRPr="00051110">
        <w:rPr>
          <w:rFonts w:ascii="Times New Roman" w:hAnsi="Times New Roman" w:cs="Times New Roman"/>
          <w:b/>
          <w:sz w:val="24"/>
          <w:szCs w:val="24"/>
          <w:lang w:val="bg-BG"/>
        </w:rPr>
        <w:t xml:space="preserve"> </w:t>
      </w:r>
      <w:r w:rsidR="0052141C" w:rsidRPr="00051110">
        <w:rPr>
          <w:rFonts w:ascii="Times New Roman" w:hAnsi="Times New Roman" w:cs="Times New Roman"/>
          <w:b/>
          <w:color w:val="000000" w:themeColor="text1"/>
          <w:sz w:val="24"/>
          <w:szCs w:val="24"/>
          <w:lang w:val="bg-BG"/>
        </w:rPr>
        <w:t>(компакт</w:t>
      </w:r>
      <w:r w:rsidR="00AF27E3" w:rsidRPr="00051110">
        <w:rPr>
          <w:rFonts w:ascii="Times New Roman" w:hAnsi="Times New Roman" w:cs="Times New Roman"/>
          <w:b/>
          <w:color w:val="000000" w:themeColor="text1"/>
          <w:sz w:val="24"/>
          <w:szCs w:val="24"/>
          <w:lang w:val="bg-BG"/>
        </w:rPr>
        <w:t xml:space="preserve"> </w:t>
      </w:r>
      <w:r w:rsidR="0052141C" w:rsidRPr="00051110">
        <w:rPr>
          <w:rFonts w:ascii="Times New Roman" w:hAnsi="Times New Roman" w:cs="Times New Roman"/>
          <w:b/>
          <w:color w:val="000000" w:themeColor="text1"/>
          <w:sz w:val="24"/>
          <w:szCs w:val="24"/>
          <w:lang w:val="bg-BG"/>
        </w:rPr>
        <w:t>диск),с</w:t>
      </w:r>
      <w:r w:rsidR="00D431BC" w:rsidRPr="00051110">
        <w:rPr>
          <w:rFonts w:ascii="Times New Roman" w:hAnsi="Times New Roman" w:cs="Times New Roman"/>
          <w:b/>
          <w:sz w:val="24"/>
          <w:szCs w:val="24"/>
          <w:lang w:val="bg-BG"/>
        </w:rPr>
        <w:t>ъдържащ:</w:t>
      </w:r>
      <w:r w:rsidR="008433E3" w:rsidRPr="00051110">
        <w:rPr>
          <w:rFonts w:ascii="Times New Roman" w:hAnsi="Times New Roman" w:cs="Times New Roman"/>
          <w:sz w:val="24"/>
          <w:szCs w:val="24"/>
          <w:lang w:val="bg-BG"/>
        </w:rPr>
        <w:t xml:space="preserve"> техническо предложение за изпълнение на поръчката, </w:t>
      </w:r>
      <w:r w:rsidR="0006626B" w:rsidRPr="00051110">
        <w:rPr>
          <w:rFonts w:ascii="Times New Roman" w:hAnsi="Times New Roman" w:cs="Times New Roman"/>
          <w:sz w:val="24"/>
          <w:szCs w:val="24"/>
          <w:lang w:val="bg-BG"/>
        </w:rPr>
        <w:t>вкл. л</w:t>
      </w:r>
      <w:r w:rsidR="008433E3" w:rsidRPr="00051110">
        <w:rPr>
          <w:rFonts w:ascii="Times New Roman" w:hAnsi="Times New Roman" w:cs="Times New Roman"/>
          <w:sz w:val="24"/>
          <w:szCs w:val="24"/>
          <w:lang w:val="bg-BG"/>
        </w:rPr>
        <w:t xml:space="preserve">инеен график </w:t>
      </w:r>
      <w:r w:rsidR="0006626B" w:rsidRPr="00051110">
        <w:rPr>
          <w:rFonts w:ascii="Times New Roman" w:hAnsi="Times New Roman" w:cs="Times New Roman"/>
          <w:sz w:val="24"/>
          <w:szCs w:val="24"/>
          <w:lang w:val="bg-BG"/>
        </w:rPr>
        <w:t xml:space="preserve">и диаграма на работната ръка </w:t>
      </w:r>
      <w:r w:rsidR="005A5CC3" w:rsidRPr="00051110">
        <w:rPr>
          <w:rFonts w:ascii="Times New Roman" w:hAnsi="Times New Roman" w:cs="Times New Roman"/>
          <w:sz w:val="24"/>
          <w:szCs w:val="24"/>
          <w:lang w:val="bg-BG"/>
        </w:rPr>
        <w:t xml:space="preserve">и механизацията </w:t>
      </w:r>
      <w:r w:rsidR="008433E3" w:rsidRPr="00051110">
        <w:rPr>
          <w:rFonts w:ascii="Times New Roman" w:hAnsi="Times New Roman" w:cs="Times New Roman"/>
          <w:sz w:val="24"/>
          <w:szCs w:val="24"/>
          <w:lang w:val="bg-BG"/>
        </w:rPr>
        <w:t>в</w:t>
      </w:r>
      <w:r w:rsidR="0006626B" w:rsidRPr="00051110">
        <w:rPr>
          <w:rFonts w:ascii="Times New Roman" w:hAnsi="Times New Roman" w:cs="Times New Roman"/>
          <w:sz w:val="24"/>
          <w:szCs w:val="24"/>
          <w:lang w:val="bg-BG"/>
        </w:rPr>
        <w:t>ъв</w:t>
      </w:r>
      <w:r w:rsidR="008433E3" w:rsidRPr="00051110">
        <w:rPr>
          <w:rFonts w:ascii="Times New Roman" w:hAnsi="Times New Roman" w:cs="Times New Roman"/>
          <w:sz w:val="24"/>
          <w:szCs w:val="24"/>
          <w:lang w:val="bg-BG"/>
        </w:rPr>
        <w:t xml:space="preserve"> формат PDF или еквивалентен</w:t>
      </w:r>
      <w:r w:rsidR="00D431BC" w:rsidRPr="00051110">
        <w:rPr>
          <w:rFonts w:ascii="Times New Roman" w:hAnsi="Times New Roman" w:cs="Times New Roman"/>
          <w:sz w:val="24"/>
          <w:szCs w:val="24"/>
          <w:lang w:val="bg-BG"/>
        </w:rPr>
        <w:t>.</w:t>
      </w:r>
    </w:p>
    <w:p w:rsidR="00420BE3" w:rsidRPr="00051110" w:rsidRDefault="00420BE3" w:rsidP="00420BE3">
      <w:pPr>
        <w:shd w:val="clear" w:color="auto" w:fill="FFFFFF"/>
        <w:spacing w:after="120" w:line="240" w:lineRule="auto"/>
        <w:jc w:val="both"/>
        <w:rPr>
          <w:rFonts w:ascii="Times New Roman" w:eastAsia="Batang" w:hAnsi="Times New Roman" w:cs="Times New Roman"/>
          <w:sz w:val="24"/>
          <w:szCs w:val="24"/>
          <w:lang w:val="bg-BG" w:eastAsia="ko-KR"/>
        </w:rPr>
      </w:pPr>
    </w:p>
    <w:bookmarkEnd w:id="1"/>
    <w:p w:rsidR="00420BE3" w:rsidRPr="00051A6D" w:rsidRDefault="00420BE3" w:rsidP="00420BE3">
      <w:pPr>
        <w:shd w:val="clear" w:color="auto" w:fill="FFFFFF"/>
        <w:spacing w:after="120" w:line="240" w:lineRule="auto"/>
        <w:jc w:val="both"/>
        <w:rPr>
          <w:rFonts w:ascii="Times New Roman" w:eastAsia="Times New Roman" w:hAnsi="Times New Roman" w:cs="Times New Roman"/>
          <w:noProof/>
          <w:color w:val="000000"/>
          <w:sz w:val="24"/>
          <w:szCs w:val="24"/>
          <w:lang w:val="bg-BG"/>
        </w:rPr>
      </w:pPr>
    </w:p>
    <w:p w:rsidR="0084620F" w:rsidRPr="00051A6D" w:rsidRDefault="0084620F" w:rsidP="0084620F">
      <w:pPr>
        <w:shd w:val="clear" w:color="auto" w:fill="FFFFFF"/>
        <w:spacing w:after="0" w:line="240" w:lineRule="auto"/>
        <w:rPr>
          <w:rFonts w:ascii="Times New Roman" w:eastAsia="Times New Roman" w:hAnsi="Times New Roman" w:cs="Times New Roman"/>
          <w:noProof/>
          <w:sz w:val="24"/>
          <w:szCs w:val="24"/>
          <w:lang w:val="bg-BG"/>
        </w:rPr>
      </w:pPr>
    </w:p>
    <w:p w:rsidR="00E60211" w:rsidRPr="00051A6D" w:rsidRDefault="00E60211" w:rsidP="00E60211">
      <w:pPr>
        <w:spacing w:after="0" w:line="240" w:lineRule="auto"/>
        <w:jc w:val="both"/>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noProof/>
          <w:color w:val="000000"/>
          <w:sz w:val="24"/>
          <w:szCs w:val="24"/>
          <w:lang w:val="bg-BG"/>
        </w:rPr>
        <w:t xml:space="preserve">Дата: </w:t>
      </w:r>
      <w:r w:rsidR="00420BE3" w:rsidRPr="00051A6D">
        <w:rPr>
          <w:rFonts w:ascii="Times New Roman" w:eastAsia="Times New Roman" w:hAnsi="Times New Roman" w:cs="Times New Roman"/>
          <w:noProof/>
          <w:color w:val="000000"/>
          <w:sz w:val="24"/>
          <w:szCs w:val="24"/>
          <w:lang w:val="bg-BG"/>
        </w:rPr>
        <w:t>............................</w:t>
      </w:r>
      <w:r w:rsidRPr="00051A6D">
        <w:rPr>
          <w:rFonts w:ascii="Times New Roman" w:eastAsia="Times New Roman" w:hAnsi="Times New Roman" w:cs="Times New Roman"/>
          <w:noProof/>
          <w:color w:val="000000"/>
          <w:sz w:val="24"/>
          <w:szCs w:val="24"/>
          <w:lang w:val="bg-BG"/>
        </w:rPr>
        <w:t xml:space="preserve">  г.                             </w:t>
      </w:r>
      <w:r w:rsidRPr="00051A6D">
        <w:rPr>
          <w:rFonts w:ascii="Times New Roman" w:eastAsia="Times New Roman" w:hAnsi="Times New Roman" w:cs="Times New Roman"/>
          <w:noProof/>
          <w:color w:val="000000"/>
          <w:sz w:val="24"/>
          <w:szCs w:val="24"/>
          <w:lang w:val="bg-BG"/>
        </w:rPr>
        <w:tab/>
      </w:r>
      <w:r w:rsidR="00800DAE">
        <w:rPr>
          <w:rFonts w:ascii="Times New Roman" w:eastAsia="Times New Roman" w:hAnsi="Times New Roman" w:cs="Times New Roman"/>
          <w:noProof/>
          <w:color w:val="000000"/>
          <w:sz w:val="24"/>
          <w:szCs w:val="24"/>
          <w:lang w:val="bg-BG"/>
        </w:rPr>
        <w:tab/>
      </w:r>
      <w:r w:rsidRPr="00051A6D">
        <w:rPr>
          <w:rFonts w:ascii="Times New Roman" w:eastAsia="Times New Roman" w:hAnsi="Times New Roman" w:cs="Times New Roman"/>
          <w:noProof/>
          <w:color w:val="000000"/>
          <w:sz w:val="24"/>
          <w:szCs w:val="24"/>
          <w:lang w:val="bg-BG"/>
        </w:rPr>
        <w:tab/>
        <w:t xml:space="preserve">Подпис и печат:............................. </w:t>
      </w:r>
    </w:p>
    <w:p w:rsidR="00E60211" w:rsidRPr="00420BE3" w:rsidRDefault="00E60211" w:rsidP="00420BE3">
      <w:pPr>
        <w:spacing w:after="0" w:line="240" w:lineRule="auto"/>
        <w:ind w:left="7380"/>
        <w:rPr>
          <w:rFonts w:ascii="Times New Roman" w:eastAsia="Times New Roman" w:hAnsi="Times New Roman" w:cs="Times New Roman"/>
          <w:i/>
          <w:noProof/>
          <w:sz w:val="24"/>
          <w:szCs w:val="24"/>
          <w:lang w:val="bg-BG"/>
        </w:rPr>
      </w:pPr>
      <w:r w:rsidRPr="00420BE3">
        <w:rPr>
          <w:rFonts w:ascii="Times New Roman" w:eastAsia="Times New Roman" w:hAnsi="Times New Roman" w:cs="Times New Roman"/>
          <w:i/>
          <w:noProof/>
          <w:color w:val="000000"/>
          <w:sz w:val="24"/>
          <w:szCs w:val="24"/>
          <w:lang w:val="bg-BG"/>
        </w:rPr>
        <w:t>(длъжност и име)</w:t>
      </w:r>
    </w:p>
    <w:p w:rsidR="005D6011" w:rsidRPr="00051A6D" w:rsidRDefault="005D6011" w:rsidP="004C1D61">
      <w:pPr>
        <w:rPr>
          <w:rFonts w:ascii="Times New Roman" w:hAnsi="Times New Roman" w:cs="Times New Roman"/>
          <w:sz w:val="24"/>
          <w:szCs w:val="24"/>
        </w:rPr>
      </w:pPr>
    </w:p>
    <w:p w:rsidR="002822A3" w:rsidRPr="00051A6D" w:rsidRDefault="002822A3" w:rsidP="004C1D61">
      <w:pPr>
        <w:rPr>
          <w:rFonts w:ascii="Times New Roman" w:hAnsi="Times New Roman" w:cs="Times New Roman"/>
          <w:sz w:val="24"/>
          <w:szCs w:val="24"/>
        </w:rPr>
      </w:pPr>
    </w:p>
    <w:p w:rsidR="002822A3" w:rsidRPr="00051A6D" w:rsidRDefault="002822A3" w:rsidP="004C1D61">
      <w:pPr>
        <w:rPr>
          <w:rFonts w:ascii="Times New Roman" w:hAnsi="Times New Roman" w:cs="Times New Roman"/>
          <w:sz w:val="24"/>
          <w:szCs w:val="24"/>
        </w:rPr>
      </w:pPr>
    </w:p>
    <w:p w:rsidR="007C688A" w:rsidRPr="00051A6D" w:rsidRDefault="007C688A" w:rsidP="0039771C">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rsidR="003B4371" w:rsidRDefault="003B4371"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3B4371" w:rsidRDefault="003B4371"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3B4371" w:rsidRDefault="003B4371"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3B4371" w:rsidRDefault="003B4371"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3B4371" w:rsidRDefault="003B4371"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3B4371" w:rsidRDefault="003B4371"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3B4371" w:rsidRDefault="003B4371"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3B4371" w:rsidRDefault="003B4371"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8A2070" w:rsidRDefault="008A2070"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8A2070" w:rsidRDefault="008A2070"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8A2070" w:rsidRDefault="008A2070"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76614B" w:rsidRDefault="0076614B"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76614B" w:rsidRDefault="0076614B"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76614B" w:rsidRDefault="0076614B"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76614B" w:rsidRDefault="0076614B"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76614B" w:rsidRDefault="0076614B"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76614B" w:rsidRDefault="0076614B"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76614B" w:rsidRDefault="0076614B"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8A2070" w:rsidRDefault="008A2070"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8A2070" w:rsidRDefault="008A2070"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8A2070" w:rsidRDefault="008A2070"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8A2070" w:rsidRDefault="008A2070"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8A2070" w:rsidRDefault="008A2070"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3B4371" w:rsidRDefault="003B4371"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4C1D61" w:rsidRDefault="009C1E58"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r w:rsidRPr="00051A6D">
        <w:rPr>
          <w:rFonts w:ascii="Times New Roman" w:eastAsia="Times New Roman" w:hAnsi="Times New Roman" w:cs="Times New Roman"/>
          <w:b/>
          <w:i/>
          <w:sz w:val="24"/>
          <w:szCs w:val="24"/>
          <w:lang w:val="ru-RU" w:eastAsia="bg-BG"/>
        </w:rPr>
        <w:t xml:space="preserve">Образец </w:t>
      </w:r>
      <w:r w:rsidR="004C1D61" w:rsidRPr="00051A6D">
        <w:rPr>
          <w:rFonts w:ascii="Times New Roman" w:eastAsia="Times New Roman" w:hAnsi="Times New Roman" w:cs="Times New Roman"/>
          <w:b/>
          <w:i/>
          <w:sz w:val="24"/>
          <w:szCs w:val="24"/>
          <w:lang w:val="ru-RU" w:eastAsia="bg-BG"/>
        </w:rPr>
        <w:t xml:space="preserve">№ </w:t>
      </w:r>
      <w:r w:rsidR="002822A3" w:rsidRPr="00051A6D">
        <w:rPr>
          <w:rFonts w:ascii="Times New Roman" w:eastAsia="Times New Roman" w:hAnsi="Times New Roman" w:cs="Times New Roman"/>
          <w:b/>
          <w:i/>
          <w:sz w:val="24"/>
          <w:szCs w:val="24"/>
          <w:lang w:val="ru-RU" w:eastAsia="bg-BG"/>
        </w:rPr>
        <w:t>4</w:t>
      </w:r>
    </w:p>
    <w:p w:rsidR="00057C4E" w:rsidRPr="00051A6D" w:rsidRDefault="00057C4E" w:rsidP="004C1D61">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46757E" w:rsidRPr="00051A6D" w:rsidRDefault="0046757E" w:rsidP="004C1D61">
      <w:pPr>
        <w:spacing w:after="0" w:line="240" w:lineRule="auto"/>
        <w:rPr>
          <w:rFonts w:ascii="Times New Roman" w:eastAsia="Times New Roman" w:hAnsi="Times New Roman" w:cs="Times New Roman"/>
          <w:b/>
          <w:caps/>
          <w:sz w:val="24"/>
          <w:szCs w:val="24"/>
          <w:lang w:val="ru-RU"/>
        </w:rPr>
      </w:pPr>
    </w:p>
    <w:p w:rsidR="004C1D61" w:rsidRPr="00051A6D" w:rsidRDefault="004C1D61" w:rsidP="004C1D61">
      <w:pPr>
        <w:spacing w:after="0" w:line="240" w:lineRule="auto"/>
        <w:rPr>
          <w:rFonts w:ascii="Times New Roman" w:eastAsia="Times New Roman" w:hAnsi="Times New Roman" w:cs="Times New Roman"/>
          <w:b/>
          <w:caps/>
          <w:sz w:val="24"/>
          <w:szCs w:val="24"/>
          <w:lang w:val="ru-RU"/>
        </w:rPr>
      </w:pPr>
      <w:r w:rsidRPr="00051A6D">
        <w:rPr>
          <w:rFonts w:ascii="Times New Roman" w:eastAsia="Times New Roman" w:hAnsi="Times New Roman" w:cs="Times New Roman"/>
          <w:b/>
          <w:caps/>
          <w:sz w:val="24"/>
          <w:szCs w:val="24"/>
          <w:lang w:val="ru-RU"/>
        </w:rPr>
        <w:t>ДО</w:t>
      </w:r>
    </w:p>
    <w:p w:rsidR="004C1D61" w:rsidRPr="00051A6D" w:rsidRDefault="004C1D61" w:rsidP="004C1D61">
      <w:pPr>
        <w:spacing w:after="0" w:line="240" w:lineRule="auto"/>
        <w:rPr>
          <w:rFonts w:ascii="Times New Roman" w:eastAsia="Times New Roman" w:hAnsi="Times New Roman" w:cs="Times New Roman"/>
          <w:b/>
          <w:caps/>
          <w:sz w:val="24"/>
          <w:szCs w:val="24"/>
        </w:rPr>
      </w:pPr>
      <w:r w:rsidRPr="00051A6D">
        <w:rPr>
          <w:rFonts w:ascii="Times New Roman" w:eastAsia="Times New Roman" w:hAnsi="Times New Roman" w:cs="Times New Roman"/>
          <w:b/>
          <w:caps/>
          <w:sz w:val="24"/>
          <w:szCs w:val="24"/>
        </w:rPr>
        <w:t>…………….</w:t>
      </w:r>
    </w:p>
    <w:p w:rsidR="004C1D61" w:rsidRPr="00051A6D" w:rsidRDefault="004C1D61" w:rsidP="004C1D61">
      <w:pPr>
        <w:spacing w:after="0" w:line="240" w:lineRule="auto"/>
        <w:rPr>
          <w:rFonts w:ascii="Times New Roman" w:eastAsia="Times New Roman" w:hAnsi="Times New Roman" w:cs="Times New Roman"/>
          <w:b/>
          <w:caps/>
          <w:sz w:val="24"/>
          <w:szCs w:val="24"/>
          <w:lang w:val="bg-BG"/>
        </w:rPr>
      </w:pPr>
    </w:p>
    <w:p w:rsidR="004C1D61" w:rsidRPr="00051A6D" w:rsidRDefault="004C1D61" w:rsidP="004C1D61">
      <w:pPr>
        <w:spacing w:after="0" w:line="240" w:lineRule="auto"/>
        <w:jc w:val="center"/>
        <w:rPr>
          <w:rFonts w:ascii="Times New Roman" w:eastAsia="Times New Roman" w:hAnsi="Times New Roman" w:cs="Times New Roman"/>
          <w:b/>
          <w:caps/>
          <w:sz w:val="24"/>
          <w:szCs w:val="24"/>
          <w:lang w:val="ru-RU"/>
        </w:rPr>
      </w:pPr>
      <w:r w:rsidRPr="00051A6D">
        <w:rPr>
          <w:rFonts w:ascii="Times New Roman" w:eastAsia="Times New Roman" w:hAnsi="Times New Roman" w:cs="Times New Roman"/>
          <w:b/>
          <w:caps/>
          <w:sz w:val="24"/>
          <w:szCs w:val="24"/>
          <w:lang w:val="bg-BG"/>
        </w:rPr>
        <w:t>Ценово предложениЕ</w:t>
      </w:r>
    </w:p>
    <w:p w:rsidR="004C1D61" w:rsidRPr="00051A6D" w:rsidRDefault="004C1D61" w:rsidP="004C1D61">
      <w:pPr>
        <w:widowControl w:val="0"/>
        <w:autoSpaceDE w:val="0"/>
        <w:autoSpaceDN w:val="0"/>
        <w:adjustRightInd w:val="0"/>
        <w:spacing w:after="0" w:line="240" w:lineRule="auto"/>
        <w:ind w:right="1"/>
        <w:jc w:val="center"/>
        <w:rPr>
          <w:rFonts w:ascii="Times New Roman" w:eastAsia="Times New Roman" w:hAnsi="Times New Roman" w:cs="Times New Roman"/>
          <w:b/>
          <w:caps/>
          <w:position w:val="8"/>
          <w:sz w:val="24"/>
          <w:szCs w:val="24"/>
          <w:lang w:val="bg-BG" w:eastAsia="bg-BG"/>
        </w:rPr>
      </w:pPr>
    </w:p>
    <w:p w:rsidR="004C1D61" w:rsidRPr="00051A6D" w:rsidRDefault="004C1D61" w:rsidP="004C1D61">
      <w:pPr>
        <w:spacing w:line="256" w:lineRule="auto"/>
        <w:jc w:val="center"/>
        <w:rPr>
          <w:rFonts w:ascii="Times New Roman" w:eastAsia="Times New Roman" w:hAnsi="Times New Roman" w:cs="Times New Roman"/>
          <w:b/>
          <w:sz w:val="24"/>
          <w:szCs w:val="24"/>
          <w:lang w:val="bg-BG" w:eastAsia="bg-BG"/>
        </w:rPr>
      </w:pPr>
      <w:r w:rsidRPr="00051A6D">
        <w:rPr>
          <w:rFonts w:ascii="Times New Roman" w:eastAsia="Times New Roman" w:hAnsi="Times New Roman" w:cs="Times New Roman"/>
          <w:b/>
          <w:sz w:val="24"/>
          <w:szCs w:val="24"/>
          <w:lang w:val="bg-BG" w:eastAsia="bg-BG"/>
        </w:rPr>
        <w:t>за участие в обществена поръчка с предмет:</w:t>
      </w:r>
    </w:p>
    <w:p w:rsidR="004C1D61" w:rsidRPr="00051A6D" w:rsidRDefault="004C1D61" w:rsidP="0039771C">
      <w:pPr>
        <w:spacing w:after="0" w:line="256" w:lineRule="auto"/>
        <w:jc w:val="center"/>
        <w:rPr>
          <w:rFonts w:ascii="Times New Roman" w:eastAsia="Times New Roman" w:hAnsi="Times New Roman" w:cs="Times New Roman"/>
          <w:b/>
          <w:iCs/>
          <w:sz w:val="24"/>
          <w:szCs w:val="24"/>
          <w:lang w:eastAsia="bg-BG"/>
        </w:rPr>
      </w:pPr>
      <w:r w:rsidRPr="00051A6D">
        <w:rPr>
          <w:rFonts w:ascii="Times New Roman" w:eastAsia="Times New Roman" w:hAnsi="Times New Roman" w:cs="Times New Roman"/>
          <w:b/>
          <w:iCs/>
          <w:sz w:val="24"/>
          <w:szCs w:val="24"/>
          <w:lang w:eastAsia="bg-BG"/>
        </w:rPr>
        <w:t>„……………………………………………………“</w:t>
      </w:r>
    </w:p>
    <w:p w:rsidR="0039771C" w:rsidRPr="00051A6D" w:rsidRDefault="0039771C" w:rsidP="0039771C">
      <w:pPr>
        <w:spacing w:after="0" w:line="240" w:lineRule="auto"/>
        <w:jc w:val="center"/>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i/>
          <w:iCs/>
          <w:noProof/>
          <w:color w:val="333333"/>
          <w:sz w:val="24"/>
          <w:szCs w:val="24"/>
          <w:lang w:val="bg-BG"/>
        </w:rPr>
        <w:t>(наименование на обществената поръчка</w:t>
      </w:r>
      <w:r w:rsidRPr="00051A6D">
        <w:rPr>
          <w:rFonts w:ascii="Times New Roman" w:eastAsia="Times New Roman" w:hAnsi="Times New Roman" w:cs="Times New Roman"/>
          <w:noProof/>
          <w:color w:val="333333"/>
          <w:sz w:val="24"/>
          <w:szCs w:val="24"/>
          <w:lang w:val="bg-BG"/>
        </w:rPr>
        <w:t>)</w:t>
      </w:r>
    </w:p>
    <w:p w:rsidR="0039771C" w:rsidRPr="00051A6D" w:rsidRDefault="0039771C" w:rsidP="0039771C">
      <w:pPr>
        <w:widowControl w:val="0"/>
        <w:autoSpaceDE w:val="0"/>
        <w:autoSpaceDN w:val="0"/>
        <w:adjustRightInd w:val="0"/>
        <w:spacing w:after="0" w:line="240" w:lineRule="auto"/>
        <w:ind w:right="1"/>
        <w:jc w:val="both"/>
        <w:rPr>
          <w:rFonts w:ascii="Times New Roman" w:eastAsia="Times New Roman" w:hAnsi="Times New Roman" w:cs="Times New Roman"/>
          <w:b/>
          <w:noProof/>
          <w:sz w:val="24"/>
          <w:szCs w:val="24"/>
          <w:lang w:val="bg-BG" w:eastAsia="bg-BG"/>
        </w:rPr>
      </w:pPr>
    </w:p>
    <w:p w:rsidR="004C1D61" w:rsidRPr="00051A6D" w:rsidRDefault="004C1D61" w:rsidP="004C1D61">
      <w:pPr>
        <w:widowControl w:val="0"/>
        <w:autoSpaceDE w:val="0"/>
        <w:autoSpaceDN w:val="0"/>
        <w:adjustRightInd w:val="0"/>
        <w:spacing w:after="0" w:line="240" w:lineRule="auto"/>
        <w:rPr>
          <w:rFonts w:ascii="Times New Roman" w:eastAsia="Times New Roman" w:hAnsi="Times New Roman" w:cs="Times New Roman"/>
          <w:b/>
          <w:bCs/>
          <w:sz w:val="24"/>
          <w:szCs w:val="24"/>
          <w:lang w:val="bg-BG" w:eastAsia="bg-BG"/>
        </w:rPr>
      </w:pPr>
    </w:p>
    <w:p w:rsidR="004C1D61" w:rsidRPr="00051A6D" w:rsidRDefault="004C1D61" w:rsidP="004C1D61">
      <w:pPr>
        <w:spacing w:after="0" w:line="240" w:lineRule="auto"/>
        <w:jc w:val="both"/>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noProof/>
          <w:color w:val="000000"/>
          <w:sz w:val="24"/>
          <w:szCs w:val="24"/>
          <w:lang w:val="bg-BG"/>
        </w:rPr>
        <w:t>от .......................................................................................................................................................</w:t>
      </w:r>
    </w:p>
    <w:p w:rsidR="004C1D61" w:rsidRPr="00051A6D" w:rsidRDefault="004C1D61" w:rsidP="004C1D61">
      <w:pPr>
        <w:spacing w:after="0" w:line="240" w:lineRule="auto"/>
        <w:jc w:val="center"/>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i/>
          <w:iCs/>
          <w:noProof/>
          <w:color w:val="333333"/>
          <w:sz w:val="24"/>
          <w:szCs w:val="24"/>
          <w:lang w:val="bg-BG"/>
        </w:rPr>
        <w:t>(наименование на участника</w:t>
      </w:r>
      <w:r w:rsidRPr="00051A6D">
        <w:rPr>
          <w:rFonts w:ascii="Times New Roman" w:eastAsia="Times New Roman" w:hAnsi="Times New Roman" w:cs="Times New Roman"/>
          <w:noProof/>
          <w:color w:val="333333"/>
          <w:sz w:val="24"/>
          <w:szCs w:val="24"/>
          <w:lang w:val="bg-BG"/>
        </w:rPr>
        <w:t>)</w:t>
      </w:r>
    </w:p>
    <w:p w:rsidR="004C1D61" w:rsidRPr="00051A6D" w:rsidRDefault="004C1D61" w:rsidP="004C1D61">
      <w:pPr>
        <w:spacing w:after="0" w:line="240" w:lineRule="auto"/>
        <w:rPr>
          <w:rFonts w:ascii="Times New Roman" w:eastAsia="Times New Roman" w:hAnsi="Times New Roman" w:cs="Times New Roman"/>
          <w:noProof/>
          <w:sz w:val="24"/>
          <w:szCs w:val="24"/>
          <w:lang w:val="bg-BG"/>
        </w:rPr>
      </w:pPr>
    </w:p>
    <w:p w:rsidR="004C1D61" w:rsidRPr="00051A6D" w:rsidRDefault="004C1D61" w:rsidP="004C1D61">
      <w:pPr>
        <w:spacing w:after="0" w:line="240" w:lineRule="auto"/>
        <w:jc w:val="both"/>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noProof/>
          <w:color w:val="000000"/>
          <w:sz w:val="24"/>
          <w:szCs w:val="24"/>
          <w:lang w:val="bg-BG"/>
        </w:rPr>
        <w:t>и подписано................................................................................................................................</w:t>
      </w:r>
    </w:p>
    <w:p w:rsidR="004C1D61" w:rsidRPr="00051A6D" w:rsidRDefault="004C1D61" w:rsidP="004C1D61">
      <w:pPr>
        <w:spacing w:after="0" w:line="240" w:lineRule="auto"/>
        <w:rPr>
          <w:rFonts w:ascii="Times New Roman" w:eastAsia="Times New Roman" w:hAnsi="Times New Roman" w:cs="Times New Roman"/>
          <w:noProof/>
          <w:sz w:val="24"/>
          <w:szCs w:val="24"/>
          <w:lang w:val="bg-BG"/>
        </w:rPr>
      </w:pPr>
    </w:p>
    <w:p w:rsidR="004C1D61" w:rsidRPr="00051A6D" w:rsidRDefault="004C1D61" w:rsidP="004C1D61">
      <w:pPr>
        <w:spacing w:after="0" w:line="240" w:lineRule="auto"/>
        <w:jc w:val="both"/>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noProof/>
          <w:color w:val="000000"/>
          <w:sz w:val="24"/>
          <w:szCs w:val="24"/>
          <w:lang w:val="bg-BG"/>
        </w:rPr>
        <w:t>.......................................................................................................................................................</w:t>
      </w:r>
    </w:p>
    <w:p w:rsidR="004C1D61" w:rsidRPr="00051A6D" w:rsidRDefault="004C1D61" w:rsidP="004C1D61">
      <w:pPr>
        <w:spacing w:after="0" w:line="240" w:lineRule="auto"/>
        <w:jc w:val="center"/>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i/>
          <w:iCs/>
          <w:noProof/>
          <w:color w:val="333333"/>
          <w:sz w:val="24"/>
          <w:szCs w:val="24"/>
          <w:lang w:val="bg-BG"/>
        </w:rPr>
        <w:t>(трите имена)</w:t>
      </w:r>
    </w:p>
    <w:p w:rsidR="004C1D61" w:rsidRPr="00051A6D" w:rsidRDefault="004C1D61" w:rsidP="004C1D61">
      <w:pPr>
        <w:spacing w:after="0" w:line="240" w:lineRule="auto"/>
        <w:rPr>
          <w:rFonts w:ascii="Times New Roman" w:eastAsia="Times New Roman" w:hAnsi="Times New Roman" w:cs="Times New Roman"/>
          <w:noProof/>
          <w:sz w:val="24"/>
          <w:szCs w:val="24"/>
          <w:lang w:val="bg-BG"/>
        </w:rPr>
      </w:pPr>
    </w:p>
    <w:p w:rsidR="004C1D61" w:rsidRPr="00051A6D" w:rsidRDefault="004C1D61" w:rsidP="004C1D61">
      <w:pPr>
        <w:spacing w:after="0" w:line="240" w:lineRule="auto"/>
        <w:jc w:val="both"/>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noProof/>
          <w:color w:val="000000"/>
          <w:sz w:val="24"/>
          <w:szCs w:val="24"/>
          <w:lang w:val="bg-BG"/>
        </w:rPr>
        <w:t>в качеството му на .....................................................................................................................</w:t>
      </w:r>
    </w:p>
    <w:p w:rsidR="004C1D61" w:rsidRPr="00051A6D" w:rsidRDefault="004C1D61" w:rsidP="004C1D61">
      <w:pPr>
        <w:spacing w:after="0" w:line="240" w:lineRule="auto"/>
        <w:jc w:val="center"/>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i/>
          <w:iCs/>
          <w:noProof/>
          <w:color w:val="333333"/>
          <w:sz w:val="24"/>
          <w:szCs w:val="24"/>
          <w:lang w:val="bg-BG"/>
        </w:rPr>
        <w:t>(на длъжност)</w:t>
      </w:r>
    </w:p>
    <w:p w:rsidR="004C1D61" w:rsidRPr="00051A6D" w:rsidRDefault="004C1D61" w:rsidP="004C1D61">
      <w:pPr>
        <w:spacing w:after="0" w:line="240" w:lineRule="auto"/>
        <w:rPr>
          <w:rFonts w:ascii="Times New Roman" w:eastAsia="Times New Roman" w:hAnsi="Times New Roman" w:cs="Times New Roman"/>
          <w:noProof/>
          <w:sz w:val="24"/>
          <w:szCs w:val="24"/>
          <w:lang w:val="bg-BG"/>
        </w:rPr>
      </w:pPr>
      <w:r w:rsidRPr="00051A6D">
        <w:rPr>
          <w:rFonts w:ascii="Times New Roman" w:eastAsia="Times New Roman" w:hAnsi="Times New Roman" w:cs="Times New Roman"/>
          <w:noProof/>
          <w:color w:val="000000"/>
          <w:sz w:val="24"/>
          <w:szCs w:val="24"/>
          <w:lang w:val="bg-BG"/>
        </w:rPr>
        <w:t>с ЕИК/БУЛСТАТ ............................................................................................................</w:t>
      </w:r>
    </w:p>
    <w:p w:rsidR="004C1D61" w:rsidRPr="00051A6D" w:rsidRDefault="004C1D61" w:rsidP="004C1D61">
      <w:pPr>
        <w:widowControl w:val="0"/>
        <w:autoSpaceDE w:val="0"/>
        <w:autoSpaceDN w:val="0"/>
        <w:adjustRightInd w:val="0"/>
        <w:spacing w:after="0" w:line="240" w:lineRule="auto"/>
        <w:rPr>
          <w:rFonts w:ascii="Times New Roman" w:eastAsia="Times New Roman" w:hAnsi="Times New Roman" w:cs="Times New Roman"/>
          <w:b/>
          <w:bCs/>
          <w:noProof/>
          <w:sz w:val="24"/>
          <w:szCs w:val="24"/>
          <w:lang w:val="bg-BG" w:eastAsia="bg-BG"/>
        </w:rPr>
      </w:pPr>
    </w:p>
    <w:p w:rsidR="00057C4E" w:rsidRDefault="00057C4E" w:rsidP="004C1D61">
      <w:pPr>
        <w:widowControl w:val="0"/>
        <w:autoSpaceDE w:val="0"/>
        <w:autoSpaceDN w:val="0"/>
        <w:adjustRightInd w:val="0"/>
        <w:spacing w:after="0" w:line="240" w:lineRule="auto"/>
        <w:rPr>
          <w:rFonts w:ascii="Times New Roman" w:eastAsia="Times New Roman" w:hAnsi="Times New Roman" w:cs="Times New Roman"/>
          <w:b/>
          <w:bCs/>
          <w:noProof/>
          <w:sz w:val="24"/>
          <w:szCs w:val="24"/>
          <w:lang w:val="bg-BG" w:eastAsia="bg-BG"/>
        </w:rPr>
      </w:pPr>
    </w:p>
    <w:p w:rsidR="004C1D61" w:rsidRPr="00051A6D" w:rsidRDefault="004C1D61" w:rsidP="00DB5941">
      <w:pPr>
        <w:widowControl w:val="0"/>
        <w:autoSpaceDE w:val="0"/>
        <w:autoSpaceDN w:val="0"/>
        <w:adjustRightInd w:val="0"/>
        <w:spacing w:after="0" w:line="240" w:lineRule="auto"/>
        <w:ind w:firstLine="720"/>
        <w:rPr>
          <w:rFonts w:ascii="Times New Roman" w:eastAsia="Times New Roman" w:hAnsi="Times New Roman" w:cs="Times New Roman"/>
          <w:b/>
          <w:bCs/>
          <w:noProof/>
          <w:sz w:val="24"/>
          <w:szCs w:val="24"/>
          <w:lang w:val="bg-BG" w:eastAsia="bg-BG"/>
        </w:rPr>
      </w:pPr>
      <w:r w:rsidRPr="00051A6D">
        <w:rPr>
          <w:rFonts w:ascii="Times New Roman" w:eastAsia="Times New Roman" w:hAnsi="Times New Roman" w:cs="Times New Roman"/>
          <w:b/>
          <w:bCs/>
          <w:noProof/>
          <w:sz w:val="24"/>
          <w:szCs w:val="24"/>
          <w:lang w:val="bg-BG" w:eastAsia="bg-BG"/>
        </w:rPr>
        <w:t>УВАЖАЕМИ ДАМИ И ГОСПОДА,</w:t>
      </w:r>
    </w:p>
    <w:p w:rsidR="004C1D61" w:rsidRPr="00051A6D" w:rsidRDefault="004C1D61" w:rsidP="004C1D61">
      <w:pPr>
        <w:widowControl w:val="0"/>
        <w:autoSpaceDE w:val="0"/>
        <w:autoSpaceDN w:val="0"/>
        <w:adjustRightInd w:val="0"/>
        <w:spacing w:after="0" w:line="240" w:lineRule="auto"/>
        <w:rPr>
          <w:rFonts w:ascii="Times New Roman" w:eastAsia="Times New Roman" w:hAnsi="Times New Roman" w:cs="Times New Roman"/>
          <w:bCs/>
          <w:noProof/>
          <w:color w:val="000000" w:themeColor="text1"/>
          <w:sz w:val="24"/>
          <w:szCs w:val="24"/>
          <w:lang w:val="bg-BG" w:eastAsia="bg-BG"/>
        </w:rPr>
      </w:pPr>
    </w:p>
    <w:p w:rsidR="004C1D61" w:rsidRPr="00051A6D" w:rsidRDefault="004C1D61" w:rsidP="0028306B">
      <w:pPr>
        <w:tabs>
          <w:tab w:val="left" w:pos="142"/>
          <w:tab w:val="left" w:pos="426"/>
          <w:tab w:val="left" w:pos="567"/>
          <w:tab w:val="left" w:pos="720"/>
          <w:tab w:val="left" w:pos="990"/>
        </w:tabs>
        <w:spacing w:after="0" w:line="240" w:lineRule="auto"/>
        <w:ind w:firstLine="720"/>
        <w:jc w:val="both"/>
        <w:rPr>
          <w:rFonts w:ascii="Times New Roman" w:eastAsia="Times New Roman" w:hAnsi="Times New Roman" w:cs="Times New Roman"/>
          <w:sz w:val="24"/>
          <w:szCs w:val="24"/>
          <w:lang w:val="bg-BG"/>
        </w:rPr>
      </w:pPr>
      <w:r w:rsidRPr="00F640E8">
        <w:rPr>
          <w:rFonts w:ascii="Times New Roman" w:eastAsia="Times New Roman" w:hAnsi="Times New Roman" w:cs="Times New Roman"/>
          <w:noProof/>
          <w:color w:val="000000" w:themeColor="text1"/>
          <w:sz w:val="24"/>
          <w:szCs w:val="24"/>
          <w:lang w:val="bg-BG" w:eastAsia="bg-BG"/>
        </w:rPr>
        <w:t>1.</w:t>
      </w:r>
      <w:r w:rsidRPr="00051A6D">
        <w:rPr>
          <w:rFonts w:ascii="Times New Roman" w:eastAsia="Times New Roman" w:hAnsi="Times New Roman" w:cs="Times New Roman"/>
          <w:noProof/>
          <w:color w:val="000000" w:themeColor="text1"/>
          <w:sz w:val="24"/>
          <w:szCs w:val="24"/>
          <w:lang w:val="bg-BG" w:eastAsia="bg-BG"/>
        </w:rPr>
        <w:t>За изпълнение на обществена поръчка с предмет:</w:t>
      </w:r>
      <w:r w:rsidRPr="00051A6D">
        <w:rPr>
          <w:rFonts w:ascii="Times New Roman" w:eastAsia="Times New Roman" w:hAnsi="Times New Roman" w:cs="Times New Roman"/>
          <w:b/>
          <w:bCs/>
          <w:noProof/>
          <w:color w:val="000000" w:themeColor="text1"/>
          <w:sz w:val="24"/>
          <w:szCs w:val="24"/>
          <w:lang w:val="bg-BG" w:eastAsia="bg-BG"/>
        </w:rPr>
        <w:t xml:space="preserve">  „…………………………………………</w:t>
      </w:r>
      <w:r w:rsidR="00A951CA" w:rsidRPr="00051A6D">
        <w:rPr>
          <w:rFonts w:ascii="Times New Roman" w:eastAsia="Times New Roman" w:hAnsi="Times New Roman" w:cs="Times New Roman"/>
          <w:b/>
          <w:bCs/>
          <w:noProof/>
          <w:color w:val="000000" w:themeColor="text1"/>
          <w:sz w:val="24"/>
          <w:szCs w:val="24"/>
          <w:lang w:val="bg-BG" w:eastAsia="bg-BG"/>
        </w:rPr>
        <w:t>………………………………………</w:t>
      </w:r>
      <w:r w:rsidRPr="00051A6D">
        <w:rPr>
          <w:rFonts w:ascii="Times New Roman" w:eastAsia="Times New Roman" w:hAnsi="Times New Roman" w:cs="Times New Roman"/>
          <w:b/>
          <w:bCs/>
          <w:noProof/>
          <w:color w:val="000000" w:themeColor="text1"/>
          <w:sz w:val="24"/>
          <w:szCs w:val="24"/>
          <w:lang w:val="bg-BG" w:eastAsia="bg-BG"/>
        </w:rPr>
        <w:t>….“,</w:t>
      </w:r>
      <w:r w:rsidRPr="00051A6D">
        <w:rPr>
          <w:rFonts w:ascii="Times New Roman" w:eastAsia="Batang" w:hAnsi="Times New Roman" w:cs="Times New Roman"/>
          <w:b/>
          <w:bCs/>
          <w:noProof/>
          <w:sz w:val="24"/>
          <w:szCs w:val="24"/>
          <w:lang w:val="bg-BG" w:eastAsia="ko-KR"/>
        </w:rPr>
        <w:t xml:space="preserve">предлагаме </w:t>
      </w:r>
    </w:p>
    <w:p w:rsidR="004C1D61" w:rsidRPr="00051A6D" w:rsidRDefault="004C1D61" w:rsidP="004C1D61">
      <w:pPr>
        <w:widowControl w:val="0"/>
        <w:autoSpaceDE w:val="0"/>
        <w:autoSpaceDN w:val="0"/>
        <w:adjustRightInd w:val="0"/>
        <w:spacing w:after="0" w:line="240" w:lineRule="auto"/>
        <w:jc w:val="both"/>
        <w:rPr>
          <w:rFonts w:ascii="Times New Roman" w:eastAsia="Batang" w:hAnsi="Times New Roman" w:cs="Times New Roman"/>
          <w:b/>
          <w:bCs/>
          <w:noProof/>
          <w:sz w:val="24"/>
          <w:szCs w:val="24"/>
          <w:lang w:val="bg-BG" w:eastAsia="ko-KR"/>
        </w:rPr>
      </w:pPr>
    </w:p>
    <w:p w:rsidR="00BF51BE" w:rsidRPr="00051A6D" w:rsidRDefault="004C1D61" w:rsidP="00DB5941">
      <w:pPr>
        <w:widowControl w:val="0"/>
        <w:autoSpaceDE w:val="0"/>
        <w:autoSpaceDN w:val="0"/>
        <w:adjustRightInd w:val="0"/>
        <w:spacing w:after="0" w:line="240" w:lineRule="auto"/>
        <w:jc w:val="both"/>
        <w:rPr>
          <w:rFonts w:ascii="Times New Roman" w:hAnsi="Times New Roman" w:cs="Times New Roman"/>
          <w:bCs/>
          <w:noProof/>
          <w:color w:val="000000"/>
          <w:spacing w:val="2"/>
          <w:sz w:val="24"/>
          <w:szCs w:val="24"/>
          <w:lang w:val="bg-BG" w:eastAsia="ko-KR"/>
        </w:rPr>
      </w:pPr>
      <w:r w:rsidRPr="00051A6D">
        <w:rPr>
          <w:rFonts w:ascii="Times New Roman" w:eastAsia="Batang" w:hAnsi="Times New Roman" w:cs="Times New Roman"/>
          <w:b/>
          <w:bCs/>
          <w:noProof/>
          <w:sz w:val="24"/>
          <w:szCs w:val="24"/>
          <w:lang w:val="bg-BG" w:eastAsia="ko-KR"/>
        </w:rPr>
        <w:t>ОБЩА ЦЕНА:</w:t>
      </w:r>
      <w:r w:rsidRPr="00051A6D">
        <w:rPr>
          <w:rFonts w:ascii="Times New Roman" w:eastAsia="Batang" w:hAnsi="Times New Roman" w:cs="Times New Roman"/>
          <w:noProof/>
          <w:sz w:val="24"/>
          <w:szCs w:val="24"/>
          <w:lang w:val="bg-BG" w:eastAsia="ko-KR"/>
        </w:rPr>
        <w:t xml:space="preserve"> …………………....... (…………………………..) </w:t>
      </w:r>
      <w:r w:rsidRPr="00051A6D">
        <w:rPr>
          <w:rFonts w:ascii="Times New Roman" w:eastAsia="Batang" w:hAnsi="Times New Roman" w:cs="Times New Roman"/>
          <w:b/>
          <w:noProof/>
          <w:sz w:val="24"/>
          <w:szCs w:val="24"/>
          <w:lang w:val="bg-BG" w:eastAsia="ko-KR"/>
        </w:rPr>
        <w:t>лева</w:t>
      </w:r>
      <w:r w:rsidRPr="00051A6D">
        <w:rPr>
          <w:rFonts w:ascii="Times New Roman" w:hAnsi="Times New Roman" w:cs="Times New Roman"/>
          <w:b/>
          <w:noProof/>
          <w:color w:val="000000"/>
          <w:spacing w:val="2"/>
          <w:sz w:val="24"/>
          <w:szCs w:val="24"/>
          <w:lang w:val="bg-BG" w:eastAsia="ko-KR"/>
        </w:rPr>
        <w:t>без</w:t>
      </w:r>
      <w:r w:rsidRPr="00051A6D">
        <w:rPr>
          <w:rFonts w:ascii="Times New Roman" w:hAnsi="Times New Roman" w:cs="Times New Roman"/>
          <w:b/>
          <w:bCs/>
          <w:noProof/>
          <w:color w:val="000000"/>
          <w:spacing w:val="2"/>
          <w:sz w:val="24"/>
          <w:szCs w:val="24"/>
          <w:lang w:val="bg-BG" w:eastAsia="ko-KR"/>
        </w:rPr>
        <w:t xml:space="preserve">ДДС </w:t>
      </w:r>
      <w:r w:rsidRPr="00051A6D">
        <w:rPr>
          <w:rFonts w:ascii="Times New Roman" w:hAnsi="Times New Roman" w:cs="Times New Roman"/>
          <w:bCs/>
          <w:noProof/>
          <w:color w:val="000000"/>
          <w:spacing w:val="2"/>
          <w:sz w:val="24"/>
          <w:szCs w:val="24"/>
          <w:lang w:val="bg-BG" w:eastAsia="ko-KR"/>
        </w:rPr>
        <w:t>или ………….. (…………</w:t>
      </w:r>
      <w:r w:rsidR="00DC77D4" w:rsidRPr="00051A6D">
        <w:rPr>
          <w:rFonts w:ascii="Times New Roman" w:hAnsi="Times New Roman" w:cs="Times New Roman"/>
          <w:bCs/>
          <w:noProof/>
          <w:color w:val="000000"/>
          <w:spacing w:val="2"/>
          <w:sz w:val="24"/>
          <w:szCs w:val="24"/>
          <w:lang w:val="bg-BG" w:eastAsia="ko-KR"/>
        </w:rPr>
        <w:t>………</w:t>
      </w:r>
      <w:r w:rsidRPr="00051A6D">
        <w:rPr>
          <w:rFonts w:ascii="Times New Roman" w:hAnsi="Times New Roman" w:cs="Times New Roman"/>
          <w:bCs/>
          <w:noProof/>
          <w:color w:val="000000"/>
          <w:spacing w:val="2"/>
          <w:sz w:val="24"/>
          <w:szCs w:val="24"/>
          <w:lang w:val="bg-BG" w:eastAsia="ko-KR"/>
        </w:rPr>
        <w:t xml:space="preserve">………) </w:t>
      </w:r>
      <w:r w:rsidR="00DC77D4" w:rsidRPr="00051A6D">
        <w:rPr>
          <w:rFonts w:ascii="Times New Roman" w:hAnsi="Times New Roman" w:cs="Times New Roman"/>
          <w:bCs/>
          <w:noProof/>
          <w:color w:val="000000"/>
          <w:spacing w:val="2"/>
          <w:sz w:val="24"/>
          <w:szCs w:val="24"/>
          <w:lang w:val="bg-BG" w:eastAsia="ko-KR"/>
        </w:rPr>
        <w:t xml:space="preserve">лева </w:t>
      </w:r>
      <w:r w:rsidRPr="00051A6D">
        <w:rPr>
          <w:rFonts w:ascii="Times New Roman" w:hAnsi="Times New Roman" w:cs="Times New Roman"/>
          <w:bCs/>
          <w:noProof/>
          <w:color w:val="000000"/>
          <w:spacing w:val="2"/>
          <w:sz w:val="24"/>
          <w:szCs w:val="24"/>
          <w:lang w:val="bg-BG" w:eastAsia="ko-KR"/>
        </w:rPr>
        <w:t>с включен ДДС</w:t>
      </w:r>
      <w:r w:rsidR="0096730A" w:rsidRPr="00051A6D">
        <w:rPr>
          <w:rFonts w:ascii="Times New Roman" w:hAnsi="Times New Roman" w:cs="Times New Roman"/>
          <w:bCs/>
          <w:noProof/>
          <w:color w:val="000000"/>
          <w:spacing w:val="2"/>
          <w:sz w:val="24"/>
          <w:szCs w:val="24"/>
          <w:lang w:val="bg-BG" w:eastAsia="ko-KR"/>
        </w:rPr>
        <w:t>.</w:t>
      </w:r>
    </w:p>
    <w:p w:rsidR="0096730A" w:rsidRPr="002468F4" w:rsidRDefault="0096730A" w:rsidP="00F96A96">
      <w:pPr>
        <w:widowControl w:val="0"/>
        <w:autoSpaceDE w:val="0"/>
        <w:autoSpaceDN w:val="0"/>
        <w:adjustRightInd w:val="0"/>
        <w:spacing w:after="0" w:line="240" w:lineRule="auto"/>
        <w:jc w:val="both"/>
        <w:rPr>
          <w:rFonts w:ascii="Times New Roman" w:eastAsia="Batang" w:hAnsi="Times New Roman" w:cs="Times New Roman"/>
          <w:sz w:val="24"/>
          <w:szCs w:val="24"/>
          <w:lang w:eastAsia="ko-KR"/>
        </w:rPr>
      </w:pPr>
    </w:p>
    <w:p w:rsidR="0096730A" w:rsidRPr="002468F4" w:rsidRDefault="0096730A" w:rsidP="00480151">
      <w:pPr>
        <w:widowControl w:val="0"/>
        <w:autoSpaceDE w:val="0"/>
        <w:autoSpaceDN w:val="0"/>
        <w:adjustRightInd w:val="0"/>
        <w:spacing w:line="240" w:lineRule="auto"/>
        <w:ind w:firstLine="720"/>
        <w:jc w:val="both"/>
        <w:rPr>
          <w:rFonts w:ascii="Times New Roman" w:hAnsi="Times New Roman" w:cs="Times New Roman"/>
          <w:sz w:val="24"/>
          <w:szCs w:val="24"/>
        </w:rPr>
      </w:pPr>
      <w:r w:rsidRPr="00F640E8">
        <w:rPr>
          <w:rFonts w:ascii="Times New Roman" w:eastAsia="Batang" w:hAnsi="Times New Roman" w:cs="Times New Roman"/>
          <w:sz w:val="24"/>
          <w:szCs w:val="24"/>
          <w:lang w:eastAsia="ko-KR"/>
        </w:rPr>
        <w:t xml:space="preserve">2. </w:t>
      </w:r>
      <w:proofErr w:type="spellStart"/>
      <w:r w:rsidRPr="00F640E8">
        <w:rPr>
          <w:rFonts w:ascii="Times New Roman" w:eastAsia="Batang" w:hAnsi="Times New Roman" w:cs="Times New Roman"/>
          <w:sz w:val="24"/>
          <w:szCs w:val="24"/>
          <w:lang w:eastAsia="ko-KR"/>
        </w:rPr>
        <w:t>Така</w:t>
      </w:r>
      <w:proofErr w:type="spellEnd"/>
      <w:r w:rsidR="000C7011">
        <w:rPr>
          <w:rFonts w:ascii="Times New Roman" w:eastAsia="Batang" w:hAnsi="Times New Roman" w:cs="Times New Roman"/>
          <w:sz w:val="24"/>
          <w:szCs w:val="24"/>
          <w:lang w:val="bg-BG" w:eastAsia="ko-KR"/>
        </w:rPr>
        <w:t xml:space="preserve"> </w:t>
      </w:r>
      <w:proofErr w:type="spellStart"/>
      <w:r w:rsidRPr="002468F4">
        <w:rPr>
          <w:rFonts w:ascii="Times New Roman" w:eastAsia="Batang" w:hAnsi="Times New Roman" w:cs="Times New Roman"/>
          <w:sz w:val="24"/>
          <w:szCs w:val="24"/>
          <w:lang w:eastAsia="ko-KR"/>
        </w:rPr>
        <w:t>предложената</w:t>
      </w:r>
      <w:proofErr w:type="spellEnd"/>
      <w:r w:rsidR="000C7011">
        <w:rPr>
          <w:rFonts w:ascii="Times New Roman" w:eastAsia="Batang" w:hAnsi="Times New Roman" w:cs="Times New Roman"/>
          <w:sz w:val="24"/>
          <w:szCs w:val="24"/>
          <w:lang w:val="bg-BG" w:eastAsia="ko-KR"/>
        </w:rPr>
        <w:t xml:space="preserve"> </w:t>
      </w:r>
      <w:proofErr w:type="spellStart"/>
      <w:r w:rsidRPr="002468F4">
        <w:rPr>
          <w:rFonts w:ascii="Times New Roman" w:eastAsia="Batang" w:hAnsi="Times New Roman" w:cs="Times New Roman"/>
          <w:sz w:val="24"/>
          <w:szCs w:val="24"/>
          <w:lang w:eastAsia="ko-KR"/>
        </w:rPr>
        <w:t>обща</w:t>
      </w:r>
      <w:proofErr w:type="spellEnd"/>
      <w:r w:rsidR="000C7011">
        <w:rPr>
          <w:rFonts w:ascii="Times New Roman" w:eastAsia="Batang" w:hAnsi="Times New Roman" w:cs="Times New Roman"/>
          <w:sz w:val="24"/>
          <w:szCs w:val="24"/>
          <w:lang w:val="bg-BG" w:eastAsia="ko-KR"/>
        </w:rPr>
        <w:t xml:space="preserve"> </w:t>
      </w:r>
      <w:proofErr w:type="spellStart"/>
      <w:r w:rsidRPr="002468F4">
        <w:rPr>
          <w:rFonts w:ascii="Times New Roman" w:eastAsia="Batang" w:hAnsi="Times New Roman" w:cs="Times New Roman"/>
          <w:sz w:val="24"/>
          <w:szCs w:val="24"/>
          <w:lang w:eastAsia="ko-KR"/>
        </w:rPr>
        <w:t>цена</w:t>
      </w:r>
      <w:proofErr w:type="spellEnd"/>
      <w:r w:rsidRPr="002468F4">
        <w:rPr>
          <w:rFonts w:ascii="Times New Roman" w:eastAsia="Batang" w:hAnsi="Times New Roman" w:cs="Times New Roman"/>
          <w:sz w:val="24"/>
          <w:szCs w:val="24"/>
          <w:lang w:eastAsia="ko-KR"/>
        </w:rPr>
        <w:t xml:space="preserve"> е </w:t>
      </w:r>
      <w:proofErr w:type="spellStart"/>
      <w:r w:rsidRPr="002468F4">
        <w:rPr>
          <w:rFonts w:ascii="Times New Roman" w:hAnsi="Times New Roman" w:cs="Times New Roman"/>
          <w:sz w:val="24"/>
          <w:szCs w:val="24"/>
        </w:rPr>
        <w:t>формирана</w:t>
      </w:r>
      <w:proofErr w:type="spellEnd"/>
      <w:r w:rsidR="000C7011">
        <w:rPr>
          <w:rFonts w:ascii="Times New Roman" w:hAnsi="Times New Roman" w:cs="Times New Roman"/>
          <w:sz w:val="24"/>
          <w:szCs w:val="24"/>
          <w:lang w:val="bg-BG"/>
        </w:rPr>
        <w:t xml:space="preserve"> </w:t>
      </w:r>
      <w:proofErr w:type="spellStart"/>
      <w:r w:rsidRPr="002468F4">
        <w:rPr>
          <w:rFonts w:ascii="Times New Roman" w:hAnsi="Times New Roman" w:cs="Times New Roman"/>
          <w:sz w:val="24"/>
          <w:szCs w:val="24"/>
        </w:rPr>
        <w:t>по</w:t>
      </w:r>
      <w:proofErr w:type="spellEnd"/>
      <w:r w:rsidR="000C7011">
        <w:rPr>
          <w:rFonts w:ascii="Times New Roman" w:hAnsi="Times New Roman" w:cs="Times New Roman"/>
          <w:sz w:val="24"/>
          <w:szCs w:val="24"/>
          <w:lang w:val="bg-BG"/>
        </w:rPr>
        <w:t xml:space="preserve"> </w:t>
      </w:r>
      <w:proofErr w:type="spellStart"/>
      <w:r w:rsidRPr="002468F4">
        <w:rPr>
          <w:rFonts w:ascii="Times New Roman" w:hAnsi="Times New Roman" w:cs="Times New Roman"/>
          <w:sz w:val="24"/>
          <w:szCs w:val="24"/>
        </w:rPr>
        <w:t>отделните</w:t>
      </w:r>
      <w:proofErr w:type="spellEnd"/>
      <w:r w:rsidR="000C7011">
        <w:rPr>
          <w:rFonts w:ascii="Times New Roman" w:hAnsi="Times New Roman" w:cs="Times New Roman"/>
          <w:sz w:val="24"/>
          <w:szCs w:val="24"/>
          <w:lang w:val="bg-BG"/>
        </w:rPr>
        <w:t xml:space="preserve"> </w:t>
      </w:r>
      <w:proofErr w:type="spellStart"/>
      <w:r w:rsidRPr="002468F4">
        <w:rPr>
          <w:rFonts w:ascii="Times New Roman" w:hAnsi="Times New Roman" w:cs="Times New Roman"/>
          <w:sz w:val="24"/>
          <w:szCs w:val="24"/>
        </w:rPr>
        <w:t>бюджетни</w:t>
      </w:r>
      <w:proofErr w:type="spellEnd"/>
      <w:r w:rsidR="000C7011">
        <w:rPr>
          <w:rFonts w:ascii="Times New Roman" w:hAnsi="Times New Roman" w:cs="Times New Roman"/>
          <w:sz w:val="24"/>
          <w:szCs w:val="24"/>
          <w:lang w:val="bg-BG"/>
        </w:rPr>
        <w:t xml:space="preserve"> </w:t>
      </w:r>
      <w:proofErr w:type="spellStart"/>
      <w:r w:rsidRPr="002468F4">
        <w:rPr>
          <w:rFonts w:ascii="Times New Roman" w:hAnsi="Times New Roman" w:cs="Times New Roman"/>
          <w:sz w:val="24"/>
          <w:szCs w:val="24"/>
        </w:rPr>
        <w:t>пера</w:t>
      </w:r>
      <w:proofErr w:type="spellEnd"/>
      <w:r w:rsidRPr="002468F4">
        <w:rPr>
          <w:rFonts w:ascii="Times New Roman" w:hAnsi="Times New Roman" w:cs="Times New Roman"/>
          <w:sz w:val="24"/>
          <w:szCs w:val="24"/>
        </w:rPr>
        <w:t xml:space="preserve">, </w:t>
      </w:r>
      <w:proofErr w:type="spellStart"/>
      <w:r w:rsidRPr="002468F4">
        <w:rPr>
          <w:rFonts w:ascii="Times New Roman" w:hAnsi="Times New Roman" w:cs="Times New Roman"/>
          <w:sz w:val="24"/>
          <w:szCs w:val="24"/>
        </w:rPr>
        <w:t>както</w:t>
      </w:r>
      <w:proofErr w:type="spellEnd"/>
      <w:r w:rsidR="000C7011">
        <w:rPr>
          <w:rFonts w:ascii="Times New Roman" w:hAnsi="Times New Roman" w:cs="Times New Roman"/>
          <w:sz w:val="24"/>
          <w:szCs w:val="24"/>
          <w:lang w:val="bg-BG"/>
        </w:rPr>
        <w:t xml:space="preserve"> </w:t>
      </w:r>
      <w:proofErr w:type="spellStart"/>
      <w:r w:rsidRPr="002468F4">
        <w:rPr>
          <w:rFonts w:ascii="Times New Roman" w:hAnsi="Times New Roman" w:cs="Times New Roman"/>
          <w:sz w:val="24"/>
          <w:szCs w:val="24"/>
        </w:rPr>
        <w:t>следва</w:t>
      </w:r>
      <w:proofErr w:type="spellEnd"/>
      <w:r w:rsidRPr="002468F4">
        <w:rPr>
          <w:rFonts w:ascii="Times New Roman" w:hAnsi="Times New Roman" w:cs="Times New Roman"/>
          <w:sz w:val="24"/>
          <w:szCs w:val="24"/>
        </w:rPr>
        <w:t>:</w:t>
      </w:r>
    </w:p>
    <w:tbl>
      <w:tblPr>
        <w:tblW w:w="0" w:type="auto"/>
        <w:tblInd w:w="55" w:type="dxa"/>
        <w:tblCellMar>
          <w:left w:w="70" w:type="dxa"/>
          <w:right w:w="70" w:type="dxa"/>
        </w:tblCellMar>
        <w:tblLook w:val="04A0" w:firstRow="1" w:lastRow="0" w:firstColumn="1" w:lastColumn="0" w:noHBand="0" w:noVBand="1"/>
      </w:tblPr>
      <w:tblGrid>
        <w:gridCol w:w="382"/>
        <w:gridCol w:w="6362"/>
        <w:gridCol w:w="2701"/>
      </w:tblGrid>
      <w:tr w:rsidR="00DB5941" w:rsidRPr="00C53FA4" w:rsidTr="002468F4">
        <w:trPr>
          <w:trHeight w:val="89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5941" w:rsidRPr="00C53FA4" w:rsidRDefault="00DB5941" w:rsidP="009F1659">
            <w:pPr>
              <w:jc w:val="center"/>
              <w:rPr>
                <w:rFonts w:ascii="Times New Roman" w:hAnsi="Times New Roman" w:cs="Times New Roman"/>
                <w:b/>
                <w:bCs/>
                <w:color w:val="000000"/>
                <w:sz w:val="24"/>
                <w:szCs w:val="24"/>
              </w:rPr>
            </w:pPr>
            <w:r w:rsidRPr="00C53FA4">
              <w:rPr>
                <w:rFonts w:ascii="Times New Roman" w:hAnsi="Times New Roman" w:cs="Times New Roman"/>
                <w:b/>
                <w:bCs/>
                <w:color w:val="000000"/>
                <w:sz w:val="24"/>
                <w:szCs w:val="24"/>
              </w:rPr>
              <w:t>№</w:t>
            </w:r>
          </w:p>
        </w:tc>
        <w:tc>
          <w:tcPr>
            <w:tcW w:w="0" w:type="auto"/>
            <w:tcBorders>
              <w:top w:val="single" w:sz="4" w:space="0" w:color="auto"/>
              <w:left w:val="nil"/>
              <w:bottom w:val="single" w:sz="4" w:space="0" w:color="auto"/>
              <w:right w:val="single" w:sz="4" w:space="0" w:color="000000"/>
            </w:tcBorders>
            <w:shd w:val="clear" w:color="auto" w:fill="auto"/>
            <w:vAlign w:val="center"/>
          </w:tcPr>
          <w:p w:rsidR="00DB5941" w:rsidRPr="00C53FA4" w:rsidRDefault="00DB5941" w:rsidP="009F1659">
            <w:pPr>
              <w:jc w:val="both"/>
              <w:rPr>
                <w:rFonts w:ascii="Times New Roman" w:hAnsi="Times New Roman" w:cs="Times New Roman"/>
                <w:b/>
                <w:bCs/>
                <w:color w:val="000000"/>
                <w:sz w:val="24"/>
                <w:szCs w:val="24"/>
              </w:rPr>
            </w:pPr>
            <w:r w:rsidRPr="00C53FA4">
              <w:rPr>
                <w:rStyle w:val="Bodytext2105ptBold"/>
                <w:rFonts w:eastAsia="Calibri"/>
                <w:sz w:val="24"/>
                <w:szCs w:val="24"/>
              </w:rPr>
              <w:t xml:space="preserve">ОБЕКТ: </w:t>
            </w:r>
            <w:r w:rsidRPr="00C53FA4">
              <w:rPr>
                <w:rFonts w:ascii="Times New Roman" w:hAnsi="Times New Roman" w:cs="Times New Roman"/>
                <w:b/>
                <w:color w:val="000000" w:themeColor="text1"/>
                <w:sz w:val="24"/>
                <w:szCs w:val="24"/>
                <w:lang w:val="bg-BG"/>
              </w:rPr>
              <w:t xml:space="preserve">„Многофункционална спортна площадка за баскетбол, волейбол и мини-футбол  в двора на НУ </w:t>
            </w:r>
            <w:r w:rsidRPr="00C53FA4">
              <w:rPr>
                <w:rFonts w:ascii="Times New Roman" w:hAnsi="Times New Roman" w:cs="Times New Roman"/>
                <w:b/>
                <w:color w:val="000000" w:themeColor="text1"/>
                <w:sz w:val="24"/>
                <w:szCs w:val="24"/>
                <w:lang w:val="bg-BG"/>
              </w:rPr>
              <w:lastRenderedPageBreak/>
              <w:t>„Отец Паисий“, гр. Симеоновград“</w:t>
            </w:r>
          </w:p>
        </w:tc>
        <w:tc>
          <w:tcPr>
            <w:tcW w:w="0" w:type="auto"/>
            <w:tcBorders>
              <w:top w:val="single" w:sz="4" w:space="0" w:color="auto"/>
              <w:left w:val="nil"/>
              <w:bottom w:val="single" w:sz="4" w:space="0" w:color="auto"/>
              <w:right w:val="single" w:sz="4" w:space="0" w:color="000000"/>
            </w:tcBorders>
            <w:shd w:val="clear" w:color="auto" w:fill="auto"/>
            <w:vAlign w:val="center"/>
          </w:tcPr>
          <w:p w:rsidR="00DB5941" w:rsidRPr="00C53FA4" w:rsidRDefault="00EA13BE" w:rsidP="009F1659">
            <w:pPr>
              <w:tabs>
                <w:tab w:val="left" w:pos="0"/>
                <w:tab w:val="left" w:pos="1490"/>
              </w:tabs>
              <w:jc w:val="both"/>
              <w:rPr>
                <w:rFonts w:ascii="Times New Roman" w:hAnsi="Times New Roman" w:cs="Times New Roman"/>
                <w:b/>
                <w:bCs/>
                <w:color w:val="000000"/>
                <w:sz w:val="24"/>
                <w:szCs w:val="24"/>
                <w:lang w:val="bg-BG"/>
              </w:rPr>
            </w:pPr>
            <w:r w:rsidRPr="00C53FA4">
              <w:rPr>
                <w:rFonts w:ascii="Times New Roman" w:hAnsi="Times New Roman" w:cs="Times New Roman"/>
                <w:b/>
                <w:bCs/>
                <w:color w:val="000000"/>
                <w:sz w:val="24"/>
                <w:szCs w:val="24"/>
                <w:lang w:val="bg-BG"/>
              </w:rPr>
              <w:lastRenderedPageBreak/>
              <w:t>Предлагана цена</w:t>
            </w:r>
            <w:r w:rsidR="00DB5941" w:rsidRPr="00C53FA4">
              <w:rPr>
                <w:rFonts w:ascii="Times New Roman" w:hAnsi="Times New Roman" w:cs="Times New Roman"/>
                <w:b/>
                <w:bCs/>
                <w:color w:val="000000"/>
                <w:sz w:val="24"/>
                <w:szCs w:val="24"/>
                <w:lang w:val="bg-BG"/>
              </w:rPr>
              <w:t xml:space="preserve"> в </w:t>
            </w:r>
            <w:proofErr w:type="spellStart"/>
            <w:r w:rsidR="00DB5941" w:rsidRPr="00C53FA4">
              <w:rPr>
                <w:rFonts w:ascii="Times New Roman" w:hAnsi="Times New Roman" w:cs="Times New Roman"/>
                <w:b/>
                <w:bCs/>
                <w:color w:val="000000"/>
                <w:sz w:val="24"/>
                <w:szCs w:val="24"/>
              </w:rPr>
              <w:t>левабез</w:t>
            </w:r>
            <w:proofErr w:type="spellEnd"/>
            <w:r w:rsidR="00DB5941" w:rsidRPr="00C53FA4">
              <w:rPr>
                <w:rFonts w:ascii="Times New Roman" w:hAnsi="Times New Roman" w:cs="Times New Roman"/>
                <w:b/>
                <w:bCs/>
                <w:color w:val="000000"/>
                <w:sz w:val="24"/>
                <w:szCs w:val="24"/>
                <w:lang w:val="bg-BG"/>
              </w:rPr>
              <w:t xml:space="preserve">включен </w:t>
            </w:r>
            <w:r w:rsidR="00DB5941" w:rsidRPr="00C53FA4">
              <w:rPr>
                <w:rFonts w:ascii="Times New Roman" w:hAnsi="Times New Roman" w:cs="Times New Roman"/>
                <w:b/>
                <w:bCs/>
                <w:color w:val="000000"/>
                <w:sz w:val="24"/>
                <w:szCs w:val="24"/>
              </w:rPr>
              <w:t>ДДС</w:t>
            </w:r>
          </w:p>
        </w:tc>
      </w:tr>
      <w:tr w:rsidR="00DB5941" w:rsidRPr="00C53FA4" w:rsidTr="009F1659">
        <w:trPr>
          <w:trHeight w:val="630"/>
        </w:trPr>
        <w:tc>
          <w:tcPr>
            <w:tcW w:w="0" w:type="auto"/>
            <w:tcBorders>
              <w:top w:val="nil"/>
              <w:left w:val="single" w:sz="4" w:space="0" w:color="auto"/>
              <w:bottom w:val="single" w:sz="4" w:space="0" w:color="auto"/>
              <w:right w:val="single" w:sz="4" w:space="0" w:color="auto"/>
            </w:tcBorders>
            <w:shd w:val="clear" w:color="auto" w:fill="auto"/>
            <w:vAlign w:val="center"/>
          </w:tcPr>
          <w:p w:rsidR="00DB5941" w:rsidRPr="00C53FA4" w:rsidRDefault="00DB5941" w:rsidP="009F1659">
            <w:pPr>
              <w:jc w:val="center"/>
              <w:rPr>
                <w:rFonts w:ascii="Times New Roman" w:hAnsi="Times New Roman" w:cs="Times New Roman"/>
                <w:color w:val="000000"/>
                <w:sz w:val="24"/>
                <w:szCs w:val="24"/>
              </w:rPr>
            </w:pPr>
            <w:r w:rsidRPr="00C53FA4">
              <w:rPr>
                <w:rFonts w:ascii="Times New Roman" w:hAnsi="Times New Roman" w:cs="Times New Roman"/>
                <w:color w:val="000000"/>
                <w:sz w:val="24"/>
                <w:szCs w:val="24"/>
              </w:rPr>
              <w:lastRenderedPageBreak/>
              <w:t>I.</w:t>
            </w:r>
          </w:p>
        </w:tc>
        <w:tc>
          <w:tcPr>
            <w:tcW w:w="0" w:type="auto"/>
            <w:tcBorders>
              <w:top w:val="nil"/>
              <w:left w:val="nil"/>
              <w:bottom w:val="single" w:sz="4" w:space="0" w:color="auto"/>
              <w:right w:val="single" w:sz="4" w:space="0" w:color="auto"/>
            </w:tcBorders>
            <w:shd w:val="clear" w:color="auto" w:fill="auto"/>
            <w:vAlign w:val="center"/>
          </w:tcPr>
          <w:p w:rsidR="00DB5941" w:rsidRPr="00C53FA4" w:rsidRDefault="00DB5941" w:rsidP="009F1659">
            <w:pPr>
              <w:jc w:val="both"/>
              <w:rPr>
                <w:rFonts w:ascii="Times New Roman" w:hAnsi="Times New Roman" w:cs="Times New Roman"/>
                <w:color w:val="000000"/>
                <w:sz w:val="24"/>
                <w:szCs w:val="24"/>
              </w:rPr>
            </w:pPr>
            <w:r w:rsidRPr="00C53FA4">
              <w:rPr>
                <w:rFonts w:ascii="Times New Roman" w:hAnsi="Times New Roman" w:cs="Times New Roman"/>
                <w:color w:val="000000"/>
                <w:sz w:val="24"/>
                <w:szCs w:val="24"/>
                <w:lang w:val="bg-BG"/>
              </w:rPr>
              <w:t>И</w:t>
            </w:r>
            <w:proofErr w:type="spellStart"/>
            <w:r w:rsidRPr="00C53FA4">
              <w:rPr>
                <w:rFonts w:ascii="Times New Roman" w:hAnsi="Times New Roman" w:cs="Times New Roman"/>
                <w:color w:val="000000"/>
                <w:sz w:val="24"/>
                <w:szCs w:val="24"/>
              </w:rPr>
              <w:t>зпълнение</w:t>
            </w:r>
            <w:proofErr w:type="spellEnd"/>
            <w:r w:rsidR="00722031">
              <w:rPr>
                <w:rFonts w:ascii="Times New Roman" w:hAnsi="Times New Roman" w:cs="Times New Roman"/>
                <w:color w:val="000000"/>
                <w:sz w:val="24"/>
                <w:szCs w:val="24"/>
                <w:lang w:val="bg-BG"/>
              </w:rPr>
              <w:t xml:space="preserve"> </w:t>
            </w:r>
            <w:proofErr w:type="spellStart"/>
            <w:r w:rsidRPr="00C53FA4">
              <w:rPr>
                <w:rFonts w:ascii="Times New Roman" w:hAnsi="Times New Roman" w:cs="Times New Roman"/>
                <w:color w:val="000000"/>
                <w:sz w:val="24"/>
                <w:szCs w:val="24"/>
              </w:rPr>
              <w:t>на</w:t>
            </w:r>
            <w:proofErr w:type="spellEnd"/>
            <w:r w:rsidR="00722031">
              <w:rPr>
                <w:rFonts w:ascii="Times New Roman" w:hAnsi="Times New Roman" w:cs="Times New Roman"/>
                <w:color w:val="000000"/>
                <w:sz w:val="24"/>
                <w:szCs w:val="24"/>
                <w:lang w:val="bg-BG"/>
              </w:rPr>
              <w:t xml:space="preserve"> </w:t>
            </w:r>
            <w:proofErr w:type="spellStart"/>
            <w:r w:rsidRPr="00C53FA4">
              <w:rPr>
                <w:rFonts w:ascii="Times New Roman" w:hAnsi="Times New Roman" w:cs="Times New Roman"/>
                <w:color w:val="000000"/>
                <w:sz w:val="24"/>
                <w:szCs w:val="24"/>
              </w:rPr>
              <w:t>строително-монтажните</w:t>
            </w:r>
            <w:proofErr w:type="spellEnd"/>
            <w:r w:rsidR="00722031">
              <w:rPr>
                <w:rFonts w:ascii="Times New Roman" w:hAnsi="Times New Roman" w:cs="Times New Roman"/>
                <w:color w:val="000000"/>
                <w:sz w:val="24"/>
                <w:szCs w:val="24"/>
                <w:lang w:val="bg-BG"/>
              </w:rPr>
              <w:t xml:space="preserve"> </w:t>
            </w:r>
            <w:proofErr w:type="spellStart"/>
            <w:r w:rsidRPr="00C53FA4">
              <w:rPr>
                <w:rFonts w:ascii="Times New Roman" w:hAnsi="Times New Roman" w:cs="Times New Roman"/>
                <w:color w:val="000000"/>
                <w:sz w:val="24"/>
                <w:szCs w:val="24"/>
              </w:rPr>
              <w:t>работи</w:t>
            </w:r>
            <w:proofErr w:type="spellEnd"/>
            <w:r w:rsidR="00722031">
              <w:rPr>
                <w:rFonts w:ascii="Times New Roman" w:hAnsi="Times New Roman" w:cs="Times New Roman"/>
                <w:color w:val="000000"/>
                <w:sz w:val="24"/>
                <w:szCs w:val="24"/>
                <w:lang w:val="bg-BG"/>
              </w:rPr>
              <w:t xml:space="preserve"> </w:t>
            </w:r>
            <w:proofErr w:type="spellStart"/>
            <w:r w:rsidRPr="00C53FA4">
              <w:rPr>
                <w:rFonts w:ascii="Times New Roman" w:hAnsi="Times New Roman" w:cs="Times New Roman"/>
                <w:color w:val="000000"/>
                <w:sz w:val="24"/>
                <w:szCs w:val="24"/>
              </w:rPr>
              <w:t>съгласно</w:t>
            </w:r>
            <w:proofErr w:type="spellEnd"/>
            <w:r w:rsidR="00722031">
              <w:rPr>
                <w:rFonts w:ascii="Times New Roman" w:hAnsi="Times New Roman" w:cs="Times New Roman"/>
                <w:color w:val="000000"/>
                <w:sz w:val="24"/>
                <w:szCs w:val="24"/>
                <w:lang w:val="bg-BG"/>
              </w:rPr>
              <w:t xml:space="preserve"> </w:t>
            </w:r>
            <w:proofErr w:type="spellStart"/>
            <w:r w:rsidRPr="00C53FA4">
              <w:rPr>
                <w:rFonts w:ascii="Times New Roman" w:hAnsi="Times New Roman" w:cs="Times New Roman"/>
                <w:color w:val="000000"/>
                <w:sz w:val="24"/>
                <w:szCs w:val="24"/>
              </w:rPr>
              <w:t>одобрения</w:t>
            </w:r>
            <w:proofErr w:type="spellEnd"/>
            <w:r w:rsidR="00722031">
              <w:rPr>
                <w:rFonts w:ascii="Times New Roman" w:hAnsi="Times New Roman" w:cs="Times New Roman"/>
                <w:color w:val="000000"/>
                <w:sz w:val="24"/>
                <w:szCs w:val="24"/>
                <w:lang w:val="bg-BG"/>
              </w:rPr>
              <w:t xml:space="preserve"> </w:t>
            </w:r>
            <w:proofErr w:type="spellStart"/>
            <w:r w:rsidRPr="00C53FA4">
              <w:rPr>
                <w:rFonts w:ascii="Times New Roman" w:hAnsi="Times New Roman" w:cs="Times New Roman"/>
                <w:color w:val="000000"/>
                <w:sz w:val="24"/>
                <w:szCs w:val="24"/>
              </w:rPr>
              <w:t>инвестиционен</w:t>
            </w:r>
            <w:proofErr w:type="spellEnd"/>
            <w:r w:rsidR="00722031">
              <w:rPr>
                <w:rFonts w:ascii="Times New Roman" w:hAnsi="Times New Roman" w:cs="Times New Roman"/>
                <w:color w:val="000000"/>
                <w:sz w:val="24"/>
                <w:szCs w:val="24"/>
                <w:lang w:val="bg-BG"/>
              </w:rPr>
              <w:t xml:space="preserve"> </w:t>
            </w:r>
            <w:proofErr w:type="spellStart"/>
            <w:r w:rsidRPr="00C53FA4">
              <w:rPr>
                <w:rFonts w:ascii="Times New Roman" w:hAnsi="Times New Roman" w:cs="Times New Roman"/>
                <w:color w:val="000000"/>
                <w:sz w:val="24"/>
                <w:szCs w:val="24"/>
              </w:rPr>
              <w:t>проект</w:t>
            </w:r>
            <w:proofErr w:type="spellEnd"/>
          </w:p>
        </w:tc>
        <w:tc>
          <w:tcPr>
            <w:tcW w:w="0" w:type="auto"/>
            <w:tcBorders>
              <w:top w:val="nil"/>
              <w:left w:val="nil"/>
              <w:bottom w:val="single" w:sz="4" w:space="0" w:color="auto"/>
              <w:right w:val="single" w:sz="4" w:space="0" w:color="auto"/>
            </w:tcBorders>
            <w:shd w:val="clear" w:color="auto" w:fill="auto"/>
            <w:vAlign w:val="center"/>
          </w:tcPr>
          <w:p w:rsidR="00DB5941" w:rsidRPr="00C53FA4" w:rsidRDefault="00EA13BE" w:rsidP="009F1659">
            <w:pPr>
              <w:jc w:val="center"/>
              <w:rPr>
                <w:rFonts w:ascii="Times New Roman" w:hAnsi="Times New Roman" w:cs="Times New Roman"/>
                <w:b/>
                <w:color w:val="000000"/>
                <w:sz w:val="24"/>
                <w:szCs w:val="24"/>
                <w:lang w:val="bg-BG"/>
              </w:rPr>
            </w:pPr>
            <w:r w:rsidRPr="00C53FA4">
              <w:rPr>
                <w:rFonts w:ascii="Times New Roman" w:hAnsi="Times New Roman" w:cs="Times New Roman"/>
                <w:color w:val="000000" w:themeColor="text1"/>
                <w:sz w:val="24"/>
                <w:szCs w:val="24"/>
                <w:lang w:val="bg-BG"/>
              </w:rPr>
              <w:t>............</w:t>
            </w:r>
          </w:p>
        </w:tc>
      </w:tr>
      <w:tr w:rsidR="00DB5941" w:rsidRPr="00C53FA4" w:rsidTr="009F1659">
        <w:trPr>
          <w:trHeight w:val="630"/>
        </w:trPr>
        <w:tc>
          <w:tcPr>
            <w:tcW w:w="0" w:type="auto"/>
            <w:tcBorders>
              <w:top w:val="nil"/>
              <w:left w:val="single" w:sz="4" w:space="0" w:color="auto"/>
              <w:bottom w:val="single" w:sz="4" w:space="0" w:color="auto"/>
              <w:right w:val="single" w:sz="4" w:space="0" w:color="auto"/>
            </w:tcBorders>
            <w:shd w:val="clear" w:color="auto" w:fill="auto"/>
            <w:vAlign w:val="center"/>
          </w:tcPr>
          <w:p w:rsidR="00DB5941" w:rsidRPr="00C53FA4" w:rsidRDefault="00DB5941" w:rsidP="009F1659">
            <w:pPr>
              <w:jc w:val="center"/>
              <w:rPr>
                <w:rFonts w:ascii="Times New Roman" w:hAnsi="Times New Roman" w:cs="Times New Roman"/>
                <w:color w:val="000000"/>
                <w:sz w:val="24"/>
                <w:szCs w:val="24"/>
              </w:rPr>
            </w:pPr>
            <w:r w:rsidRPr="00C53FA4">
              <w:rPr>
                <w:rFonts w:ascii="Times New Roman" w:hAnsi="Times New Roman" w:cs="Times New Roman"/>
                <w:color w:val="000000"/>
                <w:sz w:val="24"/>
                <w:szCs w:val="24"/>
                <w:lang w:val="en-GB"/>
              </w:rPr>
              <w:t>II</w:t>
            </w:r>
            <w:r w:rsidRPr="00C53FA4">
              <w:rPr>
                <w:rFonts w:ascii="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DB5941" w:rsidRPr="00C53FA4" w:rsidRDefault="00DB5941" w:rsidP="009F1659">
            <w:pPr>
              <w:tabs>
                <w:tab w:val="left" w:pos="993"/>
              </w:tabs>
              <w:spacing w:before="60" w:after="60" w:line="256" w:lineRule="auto"/>
              <w:jc w:val="both"/>
              <w:rPr>
                <w:rFonts w:ascii="Times New Roman" w:hAnsi="Times New Roman" w:cs="Times New Roman"/>
                <w:b/>
                <w:color w:val="000000"/>
                <w:sz w:val="24"/>
                <w:szCs w:val="24"/>
              </w:rPr>
            </w:pPr>
            <w:r w:rsidRPr="00C53FA4">
              <w:rPr>
                <w:rFonts w:ascii="Times New Roman" w:hAnsi="Times New Roman" w:cs="Times New Roman"/>
                <w:color w:val="000000"/>
                <w:sz w:val="24"/>
                <w:szCs w:val="24"/>
                <w:lang w:val="bg-BG"/>
              </w:rPr>
              <w:t>Н</w:t>
            </w:r>
            <w:proofErr w:type="spellStart"/>
            <w:r w:rsidRPr="00C53FA4">
              <w:rPr>
                <w:rFonts w:ascii="Times New Roman" w:hAnsi="Times New Roman" w:cs="Times New Roman"/>
                <w:color w:val="000000"/>
                <w:sz w:val="24"/>
                <w:szCs w:val="24"/>
              </w:rPr>
              <w:t>епредвидени</w:t>
            </w:r>
            <w:proofErr w:type="spellEnd"/>
            <w:r w:rsidR="00722031">
              <w:rPr>
                <w:rFonts w:ascii="Times New Roman" w:hAnsi="Times New Roman" w:cs="Times New Roman"/>
                <w:color w:val="000000"/>
                <w:sz w:val="24"/>
                <w:szCs w:val="24"/>
                <w:lang w:val="bg-BG"/>
              </w:rPr>
              <w:t xml:space="preserve"> </w:t>
            </w:r>
            <w:proofErr w:type="spellStart"/>
            <w:r w:rsidRPr="00C53FA4">
              <w:rPr>
                <w:rFonts w:ascii="Times New Roman" w:hAnsi="Times New Roman" w:cs="Times New Roman"/>
                <w:color w:val="000000"/>
                <w:sz w:val="24"/>
                <w:szCs w:val="24"/>
              </w:rPr>
              <w:t>разходи</w:t>
            </w:r>
            <w:proofErr w:type="spellEnd"/>
            <w:r w:rsidR="00722031">
              <w:rPr>
                <w:rFonts w:ascii="Times New Roman" w:hAnsi="Times New Roman" w:cs="Times New Roman"/>
                <w:color w:val="000000"/>
                <w:sz w:val="24"/>
                <w:szCs w:val="24"/>
                <w:lang w:val="bg-BG"/>
              </w:rPr>
              <w:t xml:space="preserve"> </w:t>
            </w:r>
            <w:proofErr w:type="spellStart"/>
            <w:r w:rsidRPr="00C53FA4">
              <w:rPr>
                <w:rFonts w:ascii="Times New Roman" w:hAnsi="Times New Roman" w:cs="Times New Roman"/>
                <w:color w:val="000000"/>
                <w:sz w:val="24"/>
                <w:szCs w:val="24"/>
              </w:rPr>
              <w:t>за</w:t>
            </w:r>
            <w:proofErr w:type="spellEnd"/>
            <w:r w:rsidRPr="00C53FA4">
              <w:rPr>
                <w:rFonts w:ascii="Times New Roman" w:hAnsi="Times New Roman" w:cs="Times New Roman"/>
                <w:color w:val="000000"/>
                <w:sz w:val="24"/>
                <w:szCs w:val="24"/>
              </w:rPr>
              <w:t xml:space="preserve"> СМР– </w:t>
            </w:r>
            <w:proofErr w:type="spellStart"/>
            <w:r w:rsidRPr="00C53FA4">
              <w:rPr>
                <w:rFonts w:ascii="Times New Roman" w:hAnsi="Times New Roman" w:cs="Times New Roman"/>
                <w:sz w:val="24"/>
                <w:szCs w:val="24"/>
              </w:rPr>
              <w:t>до</w:t>
            </w:r>
            <w:proofErr w:type="spellEnd"/>
            <w:r w:rsidRPr="00C53FA4">
              <w:rPr>
                <w:rFonts w:ascii="Times New Roman" w:hAnsi="Times New Roman" w:cs="Times New Roman"/>
                <w:sz w:val="24"/>
                <w:szCs w:val="24"/>
              </w:rPr>
              <w:t xml:space="preserve"> 5 % </w:t>
            </w:r>
            <w:proofErr w:type="spellStart"/>
            <w:r w:rsidRPr="00C53FA4">
              <w:rPr>
                <w:rFonts w:ascii="Times New Roman" w:hAnsi="Times New Roman" w:cs="Times New Roman"/>
                <w:sz w:val="24"/>
                <w:szCs w:val="24"/>
              </w:rPr>
              <w:t>от</w:t>
            </w:r>
            <w:proofErr w:type="spellEnd"/>
            <w:r w:rsidR="00722031">
              <w:rPr>
                <w:rFonts w:ascii="Times New Roman" w:hAnsi="Times New Roman" w:cs="Times New Roman"/>
                <w:sz w:val="24"/>
                <w:szCs w:val="24"/>
                <w:lang w:val="bg-BG"/>
              </w:rPr>
              <w:t xml:space="preserve"> </w:t>
            </w:r>
            <w:proofErr w:type="spellStart"/>
            <w:r w:rsidRPr="00C53FA4">
              <w:rPr>
                <w:rFonts w:ascii="Times New Roman" w:hAnsi="Times New Roman" w:cs="Times New Roman"/>
                <w:sz w:val="24"/>
                <w:szCs w:val="24"/>
              </w:rPr>
              <w:t>разходите</w:t>
            </w:r>
            <w:proofErr w:type="spellEnd"/>
            <w:r w:rsidR="00722031">
              <w:rPr>
                <w:rFonts w:ascii="Times New Roman" w:hAnsi="Times New Roman" w:cs="Times New Roman"/>
                <w:sz w:val="24"/>
                <w:szCs w:val="24"/>
                <w:lang w:val="bg-BG"/>
              </w:rPr>
              <w:t xml:space="preserve"> </w:t>
            </w:r>
            <w:proofErr w:type="spellStart"/>
            <w:r w:rsidRPr="00C53FA4">
              <w:rPr>
                <w:rFonts w:ascii="Times New Roman" w:hAnsi="Times New Roman" w:cs="Times New Roman"/>
                <w:sz w:val="24"/>
                <w:szCs w:val="24"/>
              </w:rPr>
              <w:t>за</w:t>
            </w:r>
            <w:proofErr w:type="spellEnd"/>
            <w:r w:rsidRPr="00C53FA4">
              <w:rPr>
                <w:rFonts w:ascii="Times New Roman" w:hAnsi="Times New Roman" w:cs="Times New Roman"/>
                <w:sz w:val="24"/>
                <w:szCs w:val="24"/>
              </w:rPr>
              <w:t xml:space="preserve"> СМР, </w:t>
            </w:r>
            <w:proofErr w:type="spellStart"/>
            <w:r w:rsidRPr="00C53FA4">
              <w:rPr>
                <w:rFonts w:ascii="Times New Roman" w:hAnsi="Times New Roman" w:cs="Times New Roman"/>
                <w:sz w:val="24"/>
                <w:szCs w:val="24"/>
              </w:rPr>
              <w:t>включени</w:t>
            </w:r>
            <w:proofErr w:type="spellEnd"/>
            <w:r w:rsidRPr="00C53FA4">
              <w:rPr>
                <w:rFonts w:ascii="Times New Roman" w:hAnsi="Times New Roman" w:cs="Times New Roman"/>
                <w:sz w:val="24"/>
                <w:szCs w:val="24"/>
              </w:rPr>
              <w:t xml:space="preserve"> в </w:t>
            </w:r>
            <w:proofErr w:type="spellStart"/>
            <w:r w:rsidRPr="00C53FA4">
              <w:rPr>
                <w:rFonts w:ascii="Times New Roman" w:hAnsi="Times New Roman" w:cs="Times New Roman"/>
                <w:sz w:val="24"/>
                <w:szCs w:val="24"/>
              </w:rPr>
              <w:t>предмета</w:t>
            </w:r>
            <w:proofErr w:type="spellEnd"/>
            <w:r w:rsidR="00084546" w:rsidRPr="00C53FA4">
              <w:rPr>
                <w:rFonts w:ascii="Times New Roman" w:hAnsi="Times New Roman" w:cs="Times New Roman"/>
                <w:sz w:val="24"/>
                <w:szCs w:val="24"/>
                <w:lang w:val="bg-BG"/>
              </w:rPr>
              <w:t xml:space="preserve"> на обществената поръчка</w:t>
            </w:r>
          </w:p>
        </w:tc>
        <w:tc>
          <w:tcPr>
            <w:tcW w:w="0" w:type="auto"/>
            <w:tcBorders>
              <w:top w:val="nil"/>
              <w:left w:val="nil"/>
              <w:bottom w:val="single" w:sz="4" w:space="0" w:color="auto"/>
              <w:right w:val="single" w:sz="4" w:space="0" w:color="auto"/>
            </w:tcBorders>
            <w:shd w:val="clear" w:color="auto" w:fill="auto"/>
            <w:vAlign w:val="center"/>
          </w:tcPr>
          <w:p w:rsidR="00DB5941" w:rsidRPr="00C53FA4" w:rsidRDefault="00EA13BE" w:rsidP="009F1659">
            <w:pPr>
              <w:jc w:val="center"/>
              <w:rPr>
                <w:rFonts w:ascii="Times New Roman" w:hAnsi="Times New Roman" w:cs="Times New Roman"/>
                <w:b/>
                <w:bCs/>
                <w:sz w:val="24"/>
                <w:szCs w:val="24"/>
                <w:lang w:val="bg-BG"/>
              </w:rPr>
            </w:pPr>
            <w:r w:rsidRPr="00C53FA4">
              <w:rPr>
                <w:rFonts w:ascii="Times New Roman" w:hAnsi="Times New Roman" w:cs="Times New Roman"/>
                <w:color w:val="000000" w:themeColor="text1"/>
                <w:sz w:val="24"/>
                <w:szCs w:val="24"/>
                <w:lang w:val="bg-BG"/>
              </w:rPr>
              <w:t>............</w:t>
            </w:r>
          </w:p>
        </w:tc>
      </w:tr>
      <w:tr w:rsidR="00DB5941" w:rsidRPr="002468F4" w:rsidTr="009F1659">
        <w:trPr>
          <w:trHeight w:val="539"/>
        </w:trPr>
        <w:tc>
          <w:tcPr>
            <w:tcW w:w="0" w:type="auto"/>
            <w:gridSpan w:val="2"/>
            <w:tcBorders>
              <w:top w:val="nil"/>
              <w:left w:val="single" w:sz="4" w:space="0" w:color="auto"/>
              <w:bottom w:val="single" w:sz="4" w:space="0" w:color="auto"/>
              <w:right w:val="single" w:sz="4" w:space="0" w:color="auto"/>
            </w:tcBorders>
            <w:shd w:val="clear" w:color="auto" w:fill="auto"/>
            <w:vAlign w:val="center"/>
          </w:tcPr>
          <w:p w:rsidR="00DB5941" w:rsidRPr="00C53FA4" w:rsidRDefault="00DB5941" w:rsidP="009F1659">
            <w:pPr>
              <w:jc w:val="both"/>
              <w:rPr>
                <w:rFonts w:ascii="Times New Roman" w:hAnsi="Times New Roman" w:cs="Times New Roman"/>
                <w:b/>
                <w:bCs/>
                <w:color w:val="000000" w:themeColor="text1"/>
                <w:sz w:val="24"/>
                <w:szCs w:val="24"/>
              </w:rPr>
            </w:pPr>
            <w:proofErr w:type="spellStart"/>
            <w:r w:rsidRPr="00C53FA4">
              <w:rPr>
                <w:rFonts w:ascii="Times New Roman" w:hAnsi="Times New Roman" w:cs="Times New Roman"/>
                <w:b/>
                <w:bCs/>
                <w:color w:val="000000" w:themeColor="text1"/>
                <w:sz w:val="24"/>
                <w:szCs w:val="24"/>
              </w:rPr>
              <w:t>Обща</w:t>
            </w:r>
            <w:proofErr w:type="spellEnd"/>
            <w:r w:rsidR="00722031">
              <w:rPr>
                <w:rFonts w:ascii="Times New Roman" w:hAnsi="Times New Roman" w:cs="Times New Roman"/>
                <w:b/>
                <w:bCs/>
                <w:color w:val="000000" w:themeColor="text1"/>
                <w:sz w:val="24"/>
                <w:szCs w:val="24"/>
                <w:lang w:val="bg-BG"/>
              </w:rPr>
              <w:t xml:space="preserve"> </w:t>
            </w:r>
            <w:proofErr w:type="spellStart"/>
            <w:r w:rsidR="002468F4" w:rsidRPr="00C53FA4">
              <w:rPr>
                <w:rFonts w:ascii="Times New Roman" w:hAnsi="Times New Roman" w:cs="Times New Roman"/>
                <w:b/>
                <w:bCs/>
                <w:color w:val="000000" w:themeColor="text1"/>
                <w:sz w:val="24"/>
                <w:szCs w:val="24"/>
              </w:rPr>
              <w:t>стойност</w:t>
            </w:r>
            <w:proofErr w:type="spellEnd"/>
            <w:r w:rsidR="00722031">
              <w:rPr>
                <w:rFonts w:ascii="Times New Roman" w:hAnsi="Times New Roman" w:cs="Times New Roman"/>
                <w:b/>
                <w:bCs/>
                <w:color w:val="000000" w:themeColor="text1"/>
                <w:sz w:val="24"/>
                <w:szCs w:val="24"/>
                <w:lang w:val="bg-BG"/>
              </w:rPr>
              <w:t xml:space="preserve"> </w:t>
            </w:r>
            <w:proofErr w:type="spellStart"/>
            <w:r w:rsidRPr="00C53FA4">
              <w:rPr>
                <w:rFonts w:ascii="Times New Roman" w:hAnsi="Times New Roman" w:cs="Times New Roman"/>
                <w:b/>
                <w:bCs/>
                <w:color w:val="000000" w:themeColor="text1"/>
                <w:sz w:val="24"/>
                <w:szCs w:val="24"/>
              </w:rPr>
              <w:t>за</w:t>
            </w:r>
            <w:proofErr w:type="spellEnd"/>
            <w:r w:rsidR="00722031">
              <w:rPr>
                <w:rFonts w:ascii="Times New Roman" w:hAnsi="Times New Roman" w:cs="Times New Roman"/>
                <w:b/>
                <w:bCs/>
                <w:color w:val="000000" w:themeColor="text1"/>
                <w:sz w:val="24"/>
                <w:szCs w:val="24"/>
                <w:lang w:val="bg-BG"/>
              </w:rPr>
              <w:t xml:space="preserve"> </w:t>
            </w:r>
            <w:proofErr w:type="spellStart"/>
            <w:r w:rsidRPr="00C53FA4">
              <w:rPr>
                <w:rFonts w:ascii="Times New Roman" w:hAnsi="Times New Roman" w:cs="Times New Roman"/>
                <w:b/>
                <w:bCs/>
                <w:color w:val="000000" w:themeColor="text1"/>
                <w:sz w:val="24"/>
                <w:szCs w:val="24"/>
              </w:rPr>
              <w:t>изпълнение</w:t>
            </w:r>
            <w:proofErr w:type="spellEnd"/>
            <w:r w:rsidR="00722031">
              <w:rPr>
                <w:rFonts w:ascii="Times New Roman" w:hAnsi="Times New Roman" w:cs="Times New Roman"/>
                <w:b/>
                <w:bCs/>
                <w:color w:val="000000" w:themeColor="text1"/>
                <w:sz w:val="24"/>
                <w:szCs w:val="24"/>
                <w:lang w:val="bg-BG"/>
              </w:rPr>
              <w:t xml:space="preserve"> </w:t>
            </w:r>
            <w:proofErr w:type="spellStart"/>
            <w:r w:rsidRPr="00C53FA4">
              <w:rPr>
                <w:rFonts w:ascii="Times New Roman" w:hAnsi="Times New Roman" w:cs="Times New Roman"/>
                <w:b/>
                <w:bCs/>
                <w:color w:val="000000" w:themeColor="text1"/>
                <w:sz w:val="24"/>
                <w:szCs w:val="24"/>
              </w:rPr>
              <w:t>на</w:t>
            </w:r>
            <w:proofErr w:type="spellEnd"/>
            <w:r w:rsidR="00722031">
              <w:rPr>
                <w:rFonts w:ascii="Times New Roman" w:hAnsi="Times New Roman" w:cs="Times New Roman"/>
                <w:b/>
                <w:bCs/>
                <w:color w:val="000000" w:themeColor="text1"/>
                <w:sz w:val="24"/>
                <w:szCs w:val="24"/>
                <w:lang w:val="bg-BG"/>
              </w:rPr>
              <w:t xml:space="preserve"> </w:t>
            </w:r>
            <w:proofErr w:type="spellStart"/>
            <w:r w:rsidRPr="00C53FA4">
              <w:rPr>
                <w:rFonts w:ascii="Times New Roman" w:hAnsi="Times New Roman" w:cs="Times New Roman"/>
                <w:b/>
                <w:bCs/>
                <w:color w:val="000000" w:themeColor="text1"/>
                <w:sz w:val="24"/>
                <w:szCs w:val="24"/>
              </w:rPr>
              <w:t>поръчката</w:t>
            </w:r>
            <w:proofErr w:type="spellEnd"/>
            <w:r w:rsidRPr="00C53FA4">
              <w:rPr>
                <w:rFonts w:ascii="Times New Roman" w:hAnsi="Times New Roman" w:cs="Times New Roman"/>
                <w:b/>
                <w:bCs/>
                <w:color w:val="000000" w:themeColor="text1"/>
                <w:sz w:val="24"/>
                <w:szCs w:val="24"/>
                <w:lang w:val="bg-BG"/>
              </w:rPr>
              <w:t xml:space="preserve"> в </w:t>
            </w:r>
            <w:proofErr w:type="spellStart"/>
            <w:r w:rsidRPr="00C53FA4">
              <w:rPr>
                <w:rFonts w:ascii="Times New Roman" w:hAnsi="Times New Roman" w:cs="Times New Roman"/>
                <w:b/>
                <w:bCs/>
                <w:color w:val="000000" w:themeColor="text1"/>
                <w:sz w:val="24"/>
                <w:szCs w:val="24"/>
              </w:rPr>
              <w:t>лева</w:t>
            </w:r>
            <w:proofErr w:type="spellEnd"/>
            <w:r w:rsidR="00722031">
              <w:rPr>
                <w:rFonts w:ascii="Times New Roman" w:hAnsi="Times New Roman" w:cs="Times New Roman"/>
                <w:b/>
                <w:bCs/>
                <w:color w:val="000000" w:themeColor="text1"/>
                <w:sz w:val="24"/>
                <w:szCs w:val="24"/>
                <w:lang w:val="bg-BG"/>
              </w:rPr>
              <w:t xml:space="preserve"> </w:t>
            </w:r>
            <w:proofErr w:type="spellStart"/>
            <w:r w:rsidRPr="00C53FA4">
              <w:rPr>
                <w:rFonts w:ascii="Times New Roman" w:hAnsi="Times New Roman" w:cs="Times New Roman"/>
                <w:b/>
                <w:bCs/>
                <w:color w:val="000000" w:themeColor="text1"/>
                <w:sz w:val="24"/>
                <w:szCs w:val="24"/>
              </w:rPr>
              <w:t>без</w:t>
            </w:r>
            <w:proofErr w:type="spellEnd"/>
            <w:r w:rsidR="00722031">
              <w:rPr>
                <w:rFonts w:ascii="Times New Roman" w:hAnsi="Times New Roman" w:cs="Times New Roman"/>
                <w:b/>
                <w:bCs/>
                <w:color w:val="000000" w:themeColor="text1"/>
                <w:sz w:val="24"/>
                <w:szCs w:val="24"/>
                <w:lang w:val="bg-BG"/>
              </w:rPr>
              <w:t xml:space="preserve"> </w:t>
            </w:r>
            <w:r w:rsidRPr="00C53FA4">
              <w:rPr>
                <w:rFonts w:ascii="Times New Roman" w:hAnsi="Times New Roman" w:cs="Times New Roman"/>
                <w:b/>
                <w:bCs/>
                <w:color w:val="000000" w:themeColor="text1"/>
                <w:sz w:val="24"/>
                <w:szCs w:val="24"/>
                <w:lang w:val="bg-BG"/>
              </w:rPr>
              <w:t xml:space="preserve">включен </w:t>
            </w:r>
            <w:r w:rsidRPr="00C53FA4">
              <w:rPr>
                <w:rFonts w:ascii="Times New Roman" w:hAnsi="Times New Roman" w:cs="Times New Roman"/>
                <w:b/>
                <w:bCs/>
                <w:color w:val="000000" w:themeColor="text1"/>
                <w:sz w:val="24"/>
                <w:szCs w:val="24"/>
              </w:rPr>
              <w:t>ДДС:</w:t>
            </w:r>
          </w:p>
        </w:tc>
        <w:tc>
          <w:tcPr>
            <w:tcW w:w="0" w:type="auto"/>
            <w:tcBorders>
              <w:top w:val="nil"/>
              <w:left w:val="nil"/>
              <w:bottom w:val="single" w:sz="4" w:space="0" w:color="auto"/>
              <w:right w:val="single" w:sz="4" w:space="0" w:color="auto"/>
            </w:tcBorders>
            <w:shd w:val="clear" w:color="auto" w:fill="auto"/>
            <w:vAlign w:val="center"/>
          </w:tcPr>
          <w:p w:rsidR="00DB5941" w:rsidRPr="00C53FA4" w:rsidRDefault="00EA13BE" w:rsidP="009F1659">
            <w:pPr>
              <w:jc w:val="center"/>
              <w:rPr>
                <w:rFonts w:ascii="Times New Roman" w:hAnsi="Times New Roman" w:cs="Times New Roman"/>
                <w:b/>
                <w:bCs/>
                <w:color w:val="000000" w:themeColor="text1"/>
                <w:sz w:val="24"/>
                <w:szCs w:val="24"/>
              </w:rPr>
            </w:pPr>
            <w:r w:rsidRPr="00C53FA4">
              <w:rPr>
                <w:rFonts w:ascii="Times New Roman" w:hAnsi="Times New Roman" w:cs="Times New Roman"/>
                <w:color w:val="000000" w:themeColor="text1"/>
                <w:sz w:val="24"/>
                <w:szCs w:val="24"/>
                <w:lang w:val="bg-BG"/>
              </w:rPr>
              <w:t>............</w:t>
            </w:r>
          </w:p>
        </w:tc>
      </w:tr>
    </w:tbl>
    <w:p w:rsidR="00337403" w:rsidRDefault="00337403" w:rsidP="00337403">
      <w:pPr>
        <w:spacing w:after="0" w:line="240" w:lineRule="auto"/>
        <w:ind w:firstLine="567"/>
        <w:jc w:val="both"/>
        <w:rPr>
          <w:rFonts w:ascii="Times New Roman" w:eastAsia="Times New Roman" w:hAnsi="Times New Roman" w:cs="Times New Roman"/>
          <w:b/>
          <w:noProof/>
          <w:color w:val="000000" w:themeColor="text1"/>
          <w:sz w:val="24"/>
          <w:szCs w:val="24"/>
          <w:u w:val="single"/>
          <w:lang w:val="bg-BG"/>
        </w:rPr>
      </w:pPr>
    </w:p>
    <w:p w:rsidR="00337403" w:rsidRPr="00822E3B" w:rsidRDefault="00337403" w:rsidP="00337403">
      <w:pPr>
        <w:spacing w:after="0" w:line="240" w:lineRule="auto"/>
        <w:ind w:firstLine="720"/>
        <w:jc w:val="both"/>
        <w:rPr>
          <w:rFonts w:ascii="Times New Roman" w:eastAsia="Times New Roman" w:hAnsi="Times New Roman" w:cs="Times New Roman"/>
          <w:b/>
          <w:noProof/>
          <w:color w:val="000000" w:themeColor="text1"/>
          <w:sz w:val="24"/>
          <w:u w:val="single"/>
          <w:lang w:val="bg-BG"/>
        </w:rPr>
      </w:pPr>
      <w:r w:rsidRPr="00822E3B">
        <w:rPr>
          <w:rFonts w:ascii="Times New Roman" w:eastAsia="Times New Roman" w:hAnsi="Times New Roman" w:cs="Times New Roman"/>
          <w:b/>
          <w:noProof/>
          <w:color w:val="000000" w:themeColor="text1"/>
          <w:sz w:val="24"/>
          <w:u w:val="single"/>
          <w:lang w:val="bg-BG"/>
        </w:rPr>
        <w:t>ВАЖНО!</w:t>
      </w:r>
    </w:p>
    <w:p w:rsidR="007B310F" w:rsidRPr="00822E3B" w:rsidRDefault="007B310F" w:rsidP="00337403">
      <w:pPr>
        <w:spacing w:after="0" w:line="240" w:lineRule="auto"/>
        <w:ind w:firstLine="720"/>
        <w:jc w:val="both"/>
        <w:rPr>
          <w:rFonts w:ascii="Times New Roman" w:eastAsia="Times New Roman" w:hAnsi="Times New Roman" w:cs="Times New Roman"/>
          <w:b/>
          <w:noProof/>
          <w:color w:val="000000" w:themeColor="text1"/>
          <w:sz w:val="24"/>
          <w:u w:val="single"/>
          <w:lang w:val="bg-BG"/>
        </w:rPr>
      </w:pPr>
      <w:r w:rsidRPr="00822E3B">
        <w:rPr>
          <w:rFonts w:ascii="Times New Roman" w:hAnsi="Times New Roman" w:cs="Times New Roman"/>
          <w:b/>
          <w:bCs/>
          <w:i/>
          <w:iCs/>
          <w:color w:val="000000" w:themeColor="text1"/>
          <w:sz w:val="24"/>
          <w:lang w:val="bg-BG"/>
        </w:rPr>
        <w:t xml:space="preserve">Стойността на поръчката се оферира от участниците в български лева, без включен данък добавена стойност /ДДС/ в ценовите им предложения и </w:t>
      </w:r>
      <w:proofErr w:type="spellStart"/>
      <w:r w:rsidRPr="00822E3B">
        <w:rPr>
          <w:rFonts w:ascii="Times New Roman" w:hAnsi="Times New Roman" w:cs="Times New Roman"/>
          <w:b/>
          <w:bCs/>
          <w:i/>
          <w:iCs/>
          <w:color w:val="000000" w:themeColor="text1"/>
          <w:sz w:val="24"/>
          <w:lang w:val="bg-BG"/>
        </w:rPr>
        <w:t>остойностените</w:t>
      </w:r>
      <w:proofErr w:type="spellEnd"/>
      <w:r w:rsidRPr="00822E3B">
        <w:rPr>
          <w:rFonts w:ascii="Times New Roman" w:hAnsi="Times New Roman" w:cs="Times New Roman"/>
          <w:b/>
          <w:bCs/>
          <w:i/>
          <w:iCs/>
          <w:color w:val="000000" w:themeColor="text1"/>
          <w:sz w:val="24"/>
          <w:lang w:val="bg-BG"/>
        </w:rPr>
        <w:t xml:space="preserve"> от тях количествени сметки, като е включен пълният обем подлежащи на изпълнение строително-монтажни работи. Предлаганите единични и обща цена се закръглят до втория знак след десетичната запетая. </w:t>
      </w:r>
    </w:p>
    <w:p w:rsidR="007D27B0" w:rsidRPr="00822E3B" w:rsidRDefault="007B310F" w:rsidP="00480151">
      <w:pPr>
        <w:pStyle w:val="ac"/>
        <w:shd w:val="clear" w:color="auto" w:fill="FFFFFF"/>
        <w:spacing w:before="0" w:beforeAutospacing="0" w:after="120" w:afterAutospacing="0"/>
        <w:ind w:firstLine="720"/>
        <w:jc w:val="both"/>
        <w:rPr>
          <w:b/>
          <w:bCs/>
          <w:i/>
          <w:iCs/>
          <w:color w:val="000000" w:themeColor="text1"/>
          <w:szCs w:val="22"/>
        </w:rPr>
      </w:pPr>
      <w:r w:rsidRPr="00822E3B">
        <w:rPr>
          <w:b/>
          <w:bCs/>
          <w:i/>
          <w:iCs/>
          <w:color w:val="000000" w:themeColor="text1"/>
          <w:szCs w:val="22"/>
        </w:rPr>
        <w:t xml:space="preserve">Предлаганите от участника цени по </w:t>
      </w:r>
      <w:r w:rsidRPr="00C53FA4">
        <w:rPr>
          <w:b/>
          <w:bCs/>
          <w:i/>
          <w:iCs/>
          <w:color w:val="000000" w:themeColor="text1"/>
          <w:szCs w:val="22"/>
        </w:rPr>
        <w:t>бюджетни пера и обща цена за изпълнение на настоящата поръчка трябва да са съобразени с максималния финансовия ресурс (прогнозна стойност), който Възложителят може да осигури за изпълнение</w:t>
      </w:r>
      <w:r w:rsidRPr="00822E3B">
        <w:rPr>
          <w:b/>
          <w:bCs/>
          <w:i/>
          <w:iCs/>
          <w:color w:val="000000" w:themeColor="text1"/>
          <w:szCs w:val="22"/>
        </w:rPr>
        <w:t xml:space="preserve"> на поръчката като цяло и по отделни бюджетни пера. При установяване на оферта, надхвърляща обявения максимален финансов ресурс за изпълнение на поръчката като цяло и/или по отделни бюджетни пера, участникът, представил съответната оферта ще бъде отстранен от участие в процедурата на това основание. </w:t>
      </w:r>
      <w:r w:rsidRPr="00822E3B">
        <w:rPr>
          <w:b/>
          <w:bCs/>
          <w:i/>
          <w:iCs/>
          <w:color w:val="000000" w:themeColor="text1"/>
          <w:szCs w:val="22"/>
        </w:rPr>
        <w:tab/>
      </w:r>
    </w:p>
    <w:p w:rsidR="008E1F35" w:rsidRPr="00F640E8" w:rsidRDefault="0054639F" w:rsidP="001C43EC">
      <w:pPr>
        <w:tabs>
          <w:tab w:val="left" w:pos="567"/>
        </w:tabs>
        <w:spacing w:line="240" w:lineRule="auto"/>
        <w:ind w:firstLine="720"/>
        <w:jc w:val="both"/>
        <w:rPr>
          <w:rFonts w:ascii="Times New Roman" w:hAnsi="Times New Roman" w:cs="Times New Roman"/>
          <w:sz w:val="24"/>
          <w:szCs w:val="24"/>
        </w:rPr>
      </w:pPr>
      <w:r w:rsidRPr="00F640E8">
        <w:rPr>
          <w:rFonts w:ascii="Times New Roman" w:eastAsia="Times New Roman" w:hAnsi="Times New Roman" w:cs="Times New Roman"/>
          <w:noProof/>
          <w:sz w:val="24"/>
          <w:szCs w:val="24"/>
          <w:lang w:val="bg-BG" w:eastAsia="bg-BG"/>
        </w:rPr>
        <w:t>3</w:t>
      </w:r>
      <w:r w:rsidR="004C1D61" w:rsidRPr="00F640E8">
        <w:rPr>
          <w:rFonts w:ascii="Times New Roman" w:eastAsia="Times New Roman" w:hAnsi="Times New Roman" w:cs="Times New Roman"/>
          <w:noProof/>
          <w:sz w:val="24"/>
          <w:szCs w:val="24"/>
          <w:lang w:val="bg-BG" w:eastAsia="bg-BG"/>
        </w:rPr>
        <w:t>.</w:t>
      </w:r>
      <w:r w:rsidR="008E1F35" w:rsidRPr="00F640E8">
        <w:rPr>
          <w:rFonts w:ascii="Times New Roman" w:eastAsia="Times New Roman" w:hAnsi="Times New Roman" w:cs="Times New Roman"/>
          <w:noProof/>
          <w:sz w:val="24"/>
          <w:szCs w:val="24"/>
          <w:lang w:val="bg-BG" w:eastAsia="bg-BG"/>
        </w:rPr>
        <w:t xml:space="preserve"> Предложената </w:t>
      </w:r>
      <w:r w:rsidR="005D56C6" w:rsidRPr="00F640E8">
        <w:rPr>
          <w:rFonts w:ascii="Times New Roman" w:eastAsia="Times New Roman" w:hAnsi="Times New Roman" w:cs="Times New Roman"/>
          <w:noProof/>
          <w:color w:val="000000" w:themeColor="text1"/>
          <w:sz w:val="24"/>
          <w:szCs w:val="24"/>
          <w:lang w:val="bg-BG" w:eastAsia="bg-BG"/>
        </w:rPr>
        <w:t xml:space="preserve">обща цена </w:t>
      </w:r>
      <w:r w:rsidR="008E1F35" w:rsidRPr="00F640E8">
        <w:rPr>
          <w:rFonts w:ascii="Times New Roman" w:eastAsia="Times New Roman" w:hAnsi="Times New Roman" w:cs="Times New Roman"/>
          <w:noProof/>
          <w:sz w:val="24"/>
          <w:szCs w:val="24"/>
          <w:lang w:val="bg-BG" w:eastAsia="bg-BG"/>
        </w:rPr>
        <w:t xml:space="preserve">за изпълнение на </w:t>
      </w:r>
      <w:r w:rsidR="005D56C6" w:rsidRPr="00F640E8">
        <w:rPr>
          <w:rFonts w:ascii="Times New Roman" w:eastAsia="Times New Roman" w:hAnsi="Times New Roman" w:cs="Times New Roman"/>
          <w:noProof/>
          <w:sz w:val="24"/>
          <w:szCs w:val="24"/>
          <w:lang w:val="bg-BG" w:eastAsia="bg-BG"/>
        </w:rPr>
        <w:t>поръчката</w:t>
      </w:r>
      <w:r w:rsidR="004C1D61" w:rsidRPr="00F640E8">
        <w:rPr>
          <w:rFonts w:ascii="Times New Roman" w:eastAsia="Times New Roman" w:hAnsi="Times New Roman" w:cs="Times New Roman"/>
          <w:noProof/>
          <w:sz w:val="24"/>
          <w:szCs w:val="24"/>
          <w:lang w:val="bg-BG" w:eastAsia="bg-BG"/>
        </w:rPr>
        <w:t>е формирана съгласно Количествено-ст</w:t>
      </w:r>
      <w:r w:rsidR="00D87A6D" w:rsidRPr="00F640E8">
        <w:rPr>
          <w:rFonts w:ascii="Times New Roman" w:eastAsia="Times New Roman" w:hAnsi="Times New Roman" w:cs="Times New Roman"/>
          <w:noProof/>
          <w:sz w:val="24"/>
          <w:szCs w:val="24"/>
          <w:lang w:val="bg-BG" w:eastAsia="bg-BG"/>
        </w:rPr>
        <w:t>ойностната сметка (Образец № 5</w:t>
      </w:r>
      <w:r w:rsidR="004C1D61" w:rsidRPr="00F640E8">
        <w:rPr>
          <w:rFonts w:ascii="Times New Roman" w:eastAsia="Times New Roman" w:hAnsi="Times New Roman" w:cs="Times New Roman"/>
          <w:noProof/>
          <w:sz w:val="24"/>
          <w:szCs w:val="24"/>
          <w:lang w:val="bg-BG" w:eastAsia="bg-BG"/>
        </w:rPr>
        <w:t>), изготвена съгласно одобрения инвестиционен проект и представляваща неразделна част от настоящото ценово предложение.</w:t>
      </w:r>
    </w:p>
    <w:p w:rsidR="00570418" w:rsidRPr="00F640E8" w:rsidRDefault="005D56C6" w:rsidP="001C43EC">
      <w:pPr>
        <w:spacing w:line="240" w:lineRule="auto"/>
        <w:ind w:firstLine="720"/>
        <w:jc w:val="both"/>
        <w:rPr>
          <w:rFonts w:ascii="Times New Roman" w:eastAsia="Times New Roman" w:hAnsi="Times New Roman" w:cs="Times New Roman"/>
          <w:noProof/>
          <w:color w:val="000000" w:themeColor="text1"/>
          <w:sz w:val="24"/>
          <w:szCs w:val="24"/>
          <w:lang w:val="bg-BG" w:eastAsia="bg-BG"/>
        </w:rPr>
      </w:pPr>
      <w:r w:rsidRPr="00F640E8">
        <w:rPr>
          <w:rFonts w:ascii="Times New Roman" w:eastAsia="Times New Roman" w:hAnsi="Times New Roman" w:cs="Times New Roman"/>
          <w:noProof/>
          <w:sz w:val="24"/>
          <w:szCs w:val="24"/>
          <w:lang w:val="bg-BG" w:eastAsia="bg-BG"/>
        </w:rPr>
        <w:t>4</w:t>
      </w:r>
      <w:r w:rsidR="00570418" w:rsidRPr="00F640E8">
        <w:rPr>
          <w:rFonts w:ascii="Times New Roman" w:eastAsia="Times New Roman" w:hAnsi="Times New Roman" w:cs="Times New Roman"/>
          <w:noProof/>
          <w:sz w:val="24"/>
          <w:szCs w:val="24"/>
          <w:lang w:val="bg-BG" w:eastAsia="bg-BG"/>
        </w:rPr>
        <w:t xml:space="preserve">. Посочените цени включват всички разходи за точното и качествено изпълнение на строително-монтажните </w:t>
      </w:r>
      <w:r w:rsidR="00570418" w:rsidRPr="00F640E8">
        <w:rPr>
          <w:rFonts w:ascii="Times New Roman" w:eastAsia="Times New Roman" w:hAnsi="Times New Roman" w:cs="Times New Roman"/>
          <w:noProof/>
          <w:color w:val="000000" w:themeColor="text1"/>
          <w:sz w:val="24"/>
          <w:szCs w:val="24"/>
          <w:lang w:val="bg-BG" w:eastAsia="bg-BG"/>
        </w:rPr>
        <w:t xml:space="preserve">дейности в съответствие с нормите и нормативите действащи в Република България. Цените са посочени в български лева. </w:t>
      </w:r>
    </w:p>
    <w:p w:rsidR="00570418" w:rsidRPr="00F640E8" w:rsidRDefault="005D56C6" w:rsidP="001C43EC">
      <w:pPr>
        <w:widowControl w:val="0"/>
        <w:autoSpaceDE w:val="0"/>
        <w:autoSpaceDN w:val="0"/>
        <w:adjustRightInd w:val="0"/>
        <w:spacing w:line="240" w:lineRule="auto"/>
        <w:ind w:firstLine="720"/>
        <w:jc w:val="both"/>
        <w:rPr>
          <w:rFonts w:ascii="Times New Roman" w:eastAsia="Times New Roman" w:hAnsi="Times New Roman" w:cs="Times New Roman"/>
          <w:noProof/>
          <w:color w:val="000000" w:themeColor="text1"/>
          <w:sz w:val="24"/>
          <w:szCs w:val="24"/>
          <w:lang w:val="bg-BG" w:eastAsia="bg-BG"/>
        </w:rPr>
      </w:pPr>
      <w:r w:rsidRPr="00F640E8">
        <w:rPr>
          <w:rFonts w:ascii="Times New Roman" w:eastAsia="Times New Roman" w:hAnsi="Times New Roman" w:cs="Times New Roman"/>
          <w:noProof/>
          <w:color w:val="000000" w:themeColor="text1"/>
          <w:sz w:val="24"/>
          <w:szCs w:val="24"/>
          <w:lang w:val="bg-BG" w:eastAsia="bg-BG"/>
        </w:rPr>
        <w:t>5</w:t>
      </w:r>
      <w:r w:rsidR="00570418" w:rsidRPr="00F640E8">
        <w:rPr>
          <w:rFonts w:ascii="Times New Roman" w:eastAsia="Times New Roman" w:hAnsi="Times New Roman" w:cs="Times New Roman"/>
          <w:noProof/>
          <w:color w:val="000000" w:themeColor="text1"/>
          <w:sz w:val="24"/>
          <w:szCs w:val="24"/>
          <w:lang w:val="bg-BG" w:eastAsia="bg-BG"/>
        </w:rPr>
        <w:t>. Предложените цени са определени при пълно съответствие с условията от документацията и спецификация по процедурата.</w:t>
      </w:r>
    </w:p>
    <w:p w:rsidR="00570418" w:rsidRPr="00F640E8" w:rsidRDefault="00557756" w:rsidP="001C43EC">
      <w:pPr>
        <w:tabs>
          <w:tab w:val="left" w:pos="567"/>
        </w:tabs>
        <w:spacing w:line="240" w:lineRule="auto"/>
        <w:ind w:firstLine="720"/>
        <w:jc w:val="both"/>
        <w:rPr>
          <w:rFonts w:ascii="Times New Roman" w:hAnsi="Times New Roman" w:cs="Times New Roman"/>
          <w:color w:val="000000" w:themeColor="text1"/>
          <w:sz w:val="24"/>
          <w:szCs w:val="24"/>
        </w:rPr>
      </w:pPr>
      <w:r w:rsidRPr="00F640E8">
        <w:rPr>
          <w:rFonts w:ascii="Times New Roman" w:hAnsi="Times New Roman" w:cs="Times New Roman"/>
          <w:color w:val="000000" w:themeColor="text1"/>
          <w:sz w:val="24"/>
          <w:szCs w:val="24"/>
          <w:lang w:val="bg-BG"/>
        </w:rPr>
        <w:t>6</w:t>
      </w:r>
      <w:r w:rsidR="00570418" w:rsidRPr="00F640E8">
        <w:rPr>
          <w:rFonts w:ascii="Times New Roman" w:hAnsi="Times New Roman" w:cs="Times New Roman"/>
          <w:color w:val="000000" w:themeColor="text1"/>
          <w:sz w:val="24"/>
          <w:szCs w:val="24"/>
          <w:lang w:val="bg-BG"/>
        </w:rPr>
        <w:t>.</w:t>
      </w:r>
      <w:proofErr w:type="spellStart"/>
      <w:r w:rsidR="00570418" w:rsidRPr="00F640E8">
        <w:rPr>
          <w:rFonts w:ascii="Times New Roman" w:hAnsi="Times New Roman" w:cs="Times New Roman"/>
          <w:color w:val="000000" w:themeColor="text1"/>
          <w:sz w:val="24"/>
          <w:szCs w:val="24"/>
        </w:rPr>
        <w:t>Посочената</w:t>
      </w:r>
      <w:proofErr w:type="spellEnd"/>
      <w:r w:rsidR="00416161">
        <w:rPr>
          <w:rFonts w:ascii="Times New Roman" w:hAnsi="Times New Roman" w:cs="Times New Roman"/>
          <w:color w:val="000000" w:themeColor="text1"/>
          <w:sz w:val="24"/>
          <w:szCs w:val="24"/>
          <w:lang w:val="bg-BG"/>
        </w:rPr>
        <w:t xml:space="preserve"> </w:t>
      </w:r>
      <w:proofErr w:type="spellStart"/>
      <w:r w:rsidR="00570418" w:rsidRPr="00F640E8">
        <w:rPr>
          <w:rFonts w:ascii="Times New Roman" w:hAnsi="Times New Roman" w:cs="Times New Roman"/>
          <w:color w:val="000000" w:themeColor="text1"/>
          <w:sz w:val="24"/>
          <w:szCs w:val="24"/>
        </w:rPr>
        <w:t>стойност</w:t>
      </w:r>
      <w:proofErr w:type="spellEnd"/>
      <w:r w:rsidR="00416161">
        <w:rPr>
          <w:rFonts w:ascii="Times New Roman" w:hAnsi="Times New Roman" w:cs="Times New Roman"/>
          <w:color w:val="000000" w:themeColor="text1"/>
          <w:sz w:val="24"/>
          <w:szCs w:val="24"/>
          <w:lang w:val="bg-BG"/>
        </w:rPr>
        <w:t xml:space="preserve"> </w:t>
      </w:r>
      <w:proofErr w:type="spellStart"/>
      <w:r w:rsidR="00570418" w:rsidRPr="00F640E8">
        <w:rPr>
          <w:rFonts w:ascii="Times New Roman" w:hAnsi="Times New Roman" w:cs="Times New Roman"/>
          <w:color w:val="000000" w:themeColor="text1"/>
          <w:sz w:val="24"/>
          <w:szCs w:val="24"/>
        </w:rPr>
        <w:t>на</w:t>
      </w:r>
      <w:proofErr w:type="spellEnd"/>
      <w:r w:rsidR="00416161">
        <w:rPr>
          <w:rFonts w:ascii="Times New Roman" w:hAnsi="Times New Roman" w:cs="Times New Roman"/>
          <w:color w:val="000000" w:themeColor="text1"/>
          <w:sz w:val="24"/>
          <w:szCs w:val="24"/>
          <w:lang w:val="bg-BG"/>
        </w:rPr>
        <w:t xml:space="preserve"> </w:t>
      </w:r>
      <w:proofErr w:type="spellStart"/>
      <w:r w:rsidR="00570418" w:rsidRPr="00F640E8">
        <w:rPr>
          <w:rFonts w:ascii="Times New Roman" w:hAnsi="Times New Roman" w:cs="Times New Roman"/>
          <w:color w:val="000000" w:themeColor="text1"/>
          <w:sz w:val="24"/>
          <w:szCs w:val="24"/>
        </w:rPr>
        <w:t>непредвидени</w:t>
      </w:r>
      <w:proofErr w:type="spellEnd"/>
      <w:r w:rsidR="00416161">
        <w:rPr>
          <w:rFonts w:ascii="Times New Roman" w:hAnsi="Times New Roman" w:cs="Times New Roman"/>
          <w:color w:val="000000" w:themeColor="text1"/>
          <w:sz w:val="24"/>
          <w:szCs w:val="24"/>
          <w:lang w:val="bg-BG"/>
        </w:rPr>
        <w:t xml:space="preserve"> </w:t>
      </w:r>
      <w:proofErr w:type="spellStart"/>
      <w:r w:rsidR="00570418" w:rsidRPr="00F640E8">
        <w:rPr>
          <w:rFonts w:ascii="Times New Roman" w:hAnsi="Times New Roman" w:cs="Times New Roman"/>
          <w:color w:val="000000" w:themeColor="text1"/>
          <w:sz w:val="24"/>
          <w:szCs w:val="24"/>
        </w:rPr>
        <w:t>разходи</w:t>
      </w:r>
      <w:proofErr w:type="spellEnd"/>
      <w:r w:rsidR="00416161">
        <w:rPr>
          <w:rFonts w:ascii="Times New Roman" w:hAnsi="Times New Roman" w:cs="Times New Roman"/>
          <w:color w:val="000000" w:themeColor="text1"/>
          <w:sz w:val="24"/>
          <w:szCs w:val="24"/>
          <w:lang w:val="bg-BG"/>
        </w:rPr>
        <w:t xml:space="preserve"> </w:t>
      </w:r>
      <w:proofErr w:type="spellStart"/>
      <w:r w:rsidR="00570418" w:rsidRPr="00F640E8">
        <w:rPr>
          <w:rFonts w:ascii="Times New Roman" w:hAnsi="Times New Roman" w:cs="Times New Roman"/>
          <w:color w:val="000000" w:themeColor="text1"/>
          <w:sz w:val="24"/>
          <w:szCs w:val="24"/>
        </w:rPr>
        <w:t>по</w:t>
      </w:r>
      <w:proofErr w:type="spellEnd"/>
      <w:r w:rsidR="00416161">
        <w:rPr>
          <w:rFonts w:ascii="Times New Roman" w:hAnsi="Times New Roman" w:cs="Times New Roman"/>
          <w:color w:val="000000" w:themeColor="text1"/>
          <w:sz w:val="24"/>
          <w:szCs w:val="24"/>
          <w:lang w:val="bg-BG"/>
        </w:rPr>
        <w:t xml:space="preserve"> </w:t>
      </w:r>
      <w:proofErr w:type="spellStart"/>
      <w:r w:rsidR="00570418" w:rsidRPr="00F640E8">
        <w:rPr>
          <w:rFonts w:ascii="Times New Roman" w:hAnsi="Times New Roman" w:cs="Times New Roman"/>
          <w:color w:val="000000" w:themeColor="text1"/>
          <w:sz w:val="24"/>
          <w:szCs w:val="24"/>
        </w:rPr>
        <w:t>време</w:t>
      </w:r>
      <w:proofErr w:type="spellEnd"/>
      <w:r w:rsidR="00416161">
        <w:rPr>
          <w:rFonts w:ascii="Times New Roman" w:hAnsi="Times New Roman" w:cs="Times New Roman"/>
          <w:color w:val="000000" w:themeColor="text1"/>
          <w:sz w:val="24"/>
          <w:szCs w:val="24"/>
          <w:lang w:val="bg-BG"/>
        </w:rPr>
        <w:t xml:space="preserve"> </w:t>
      </w:r>
      <w:proofErr w:type="spellStart"/>
      <w:r w:rsidR="00570418" w:rsidRPr="00F640E8">
        <w:rPr>
          <w:rFonts w:ascii="Times New Roman" w:hAnsi="Times New Roman" w:cs="Times New Roman"/>
          <w:color w:val="000000" w:themeColor="text1"/>
          <w:sz w:val="24"/>
          <w:szCs w:val="24"/>
        </w:rPr>
        <w:t>на</w:t>
      </w:r>
      <w:proofErr w:type="spellEnd"/>
      <w:r w:rsidR="00416161">
        <w:rPr>
          <w:rFonts w:ascii="Times New Roman" w:hAnsi="Times New Roman" w:cs="Times New Roman"/>
          <w:color w:val="000000" w:themeColor="text1"/>
          <w:sz w:val="24"/>
          <w:szCs w:val="24"/>
          <w:lang w:val="bg-BG"/>
        </w:rPr>
        <w:t xml:space="preserve"> </w:t>
      </w:r>
      <w:proofErr w:type="spellStart"/>
      <w:r w:rsidR="00570418" w:rsidRPr="00F640E8">
        <w:rPr>
          <w:rFonts w:ascii="Times New Roman" w:hAnsi="Times New Roman" w:cs="Times New Roman"/>
          <w:color w:val="000000" w:themeColor="text1"/>
          <w:sz w:val="24"/>
          <w:szCs w:val="24"/>
        </w:rPr>
        <w:t>изпълнение</w:t>
      </w:r>
      <w:proofErr w:type="spellEnd"/>
      <w:r w:rsidR="00416161">
        <w:rPr>
          <w:rFonts w:ascii="Times New Roman" w:hAnsi="Times New Roman" w:cs="Times New Roman"/>
          <w:color w:val="000000" w:themeColor="text1"/>
          <w:sz w:val="24"/>
          <w:szCs w:val="24"/>
          <w:lang w:val="bg-BG"/>
        </w:rPr>
        <w:t xml:space="preserve"> </w:t>
      </w:r>
      <w:proofErr w:type="spellStart"/>
      <w:r w:rsidR="00570418" w:rsidRPr="00F640E8">
        <w:rPr>
          <w:rFonts w:ascii="Times New Roman" w:hAnsi="Times New Roman" w:cs="Times New Roman"/>
          <w:color w:val="000000" w:themeColor="text1"/>
          <w:sz w:val="24"/>
          <w:szCs w:val="24"/>
        </w:rPr>
        <w:t>на</w:t>
      </w:r>
      <w:proofErr w:type="spellEnd"/>
      <w:r w:rsidR="00570418" w:rsidRPr="00F640E8">
        <w:rPr>
          <w:rFonts w:ascii="Times New Roman" w:hAnsi="Times New Roman" w:cs="Times New Roman"/>
          <w:color w:val="000000" w:themeColor="text1"/>
          <w:sz w:val="24"/>
          <w:szCs w:val="24"/>
        </w:rPr>
        <w:t xml:space="preserve"> СМР е в </w:t>
      </w:r>
      <w:proofErr w:type="spellStart"/>
      <w:r w:rsidR="00570418" w:rsidRPr="00F640E8">
        <w:rPr>
          <w:rFonts w:ascii="Times New Roman" w:hAnsi="Times New Roman" w:cs="Times New Roman"/>
          <w:color w:val="000000" w:themeColor="text1"/>
          <w:sz w:val="24"/>
          <w:szCs w:val="24"/>
        </w:rPr>
        <w:t>размердо</w:t>
      </w:r>
      <w:proofErr w:type="spellEnd"/>
      <w:r w:rsidR="00570418" w:rsidRPr="00F640E8">
        <w:rPr>
          <w:rFonts w:ascii="Times New Roman" w:hAnsi="Times New Roman" w:cs="Times New Roman"/>
          <w:color w:val="000000" w:themeColor="text1"/>
          <w:sz w:val="24"/>
          <w:szCs w:val="24"/>
        </w:rPr>
        <w:t xml:space="preserve"> 5 % (</w:t>
      </w:r>
      <w:proofErr w:type="spellStart"/>
      <w:r w:rsidR="00570418" w:rsidRPr="00F640E8">
        <w:rPr>
          <w:rFonts w:ascii="Times New Roman" w:hAnsi="Times New Roman" w:cs="Times New Roman"/>
          <w:color w:val="000000" w:themeColor="text1"/>
          <w:sz w:val="24"/>
          <w:szCs w:val="24"/>
        </w:rPr>
        <w:t>пет</w:t>
      </w:r>
      <w:proofErr w:type="spellEnd"/>
      <w:r w:rsidR="00416161">
        <w:rPr>
          <w:rFonts w:ascii="Times New Roman" w:hAnsi="Times New Roman" w:cs="Times New Roman"/>
          <w:color w:val="000000" w:themeColor="text1"/>
          <w:sz w:val="24"/>
          <w:szCs w:val="24"/>
          <w:lang w:val="bg-BG"/>
        </w:rPr>
        <w:t xml:space="preserve"> </w:t>
      </w:r>
      <w:proofErr w:type="spellStart"/>
      <w:r w:rsidR="00570418" w:rsidRPr="00F640E8">
        <w:rPr>
          <w:rFonts w:ascii="Times New Roman" w:hAnsi="Times New Roman" w:cs="Times New Roman"/>
          <w:color w:val="000000" w:themeColor="text1"/>
          <w:sz w:val="24"/>
          <w:szCs w:val="24"/>
        </w:rPr>
        <w:t>процента</w:t>
      </w:r>
      <w:proofErr w:type="spellEnd"/>
      <w:r w:rsidR="00570418" w:rsidRPr="00F640E8">
        <w:rPr>
          <w:rFonts w:ascii="Times New Roman" w:hAnsi="Times New Roman" w:cs="Times New Roman"/>
          <w:color w:val="000000" w:themeColor="text1"/>
          <w:sz w:val="24"/>
          <w:szCs w:val="24"/>
        </w:rPr>
        <w:t xml:space="preserve">) </w:t>
      </w:r>
      <w:proofErr w:type="spellStart"/>
      <w:r w:rsidR="00570418" w:rsidRPr="00F640E8">
        <w:rPr>
          <w:rFonts w:ascii="Times New Roman" w:hAnsi="Times New Roman" w:cs="Times New Roman"/>
          <w:color w:val="000000" w:themeColor="text1"/>
          <w:sz w:val="24"/>
          <w:szCs w:val="24"/>
        </w:rPr>
        <w:t>от</w:t>
      </w:r>
      <w:proofErr w:type="spellEnd"/>
      <w:r w:rsidR="00416161">
        <w:rPr>
          <w:rFonts w:ascii="Times New Roman" w:hAnsi="Times New Roman" w:cs="Times New Roman"/>
          <w:color w:val="000000" w:themeColor="text1"/>
          <w:sz w:val="24"/>
          <w:szCs w:val="24"/>
          <w:lang w:val="bg-BG"/>
        </w:rPr>
        <w:t xml:space="preserve"> </w:t>
      </w:r>
      <w:proofErr w:type="spellStart"/>
      <w:r w:rsidR="00570418" w:rsidRPr="00F640E8">
        <w:rPr>
          <w:rFonts w:ascii="Times New Roman" w:hAnsi="Times New Roman" w:cs="Times New Roman"/>
          <w:color w:val="000000" w:themeColor="text1"/>
          <w:sz w:val="24"/>
          <w:szCs w:val="24"/>
        </w:rPr>
        <w:t>стойността</w:t>
      </w:r>
      <w:proofErr w:type="spellEnd"/>
      <w:r w:rsidR="00416161">
        <w:rPr>
          <w:rFonts w:ascii="Times New Roman" w:hAnsi="Times New Roman" w:cs="Times New Roman"/>
          <w:color w:val="000000" w:themeColor="text1"/>
          <w:sz w:val="24"/>
          <w:szCs w:val="24"/>
          <w:lang w:val="bg-BG"/>
        </w:rPr>
        <w:t xml:space="preserve"> </w:t>
      </w:r>
      <w:proofErr w:type="spellStart"/>
      <w:r w:rsidR="00570418" w:rsidRPr="00F640E8">
        <w:rPr>
          <w:rFonts w:ascii="Times New Roman" w:hAnsi="Times New Roman" w:cs="Times New Roman"/>
          <w:color w:val="000000" w:themeColor="text1"/>
          <w:sz w:val="24"/>
          <w:szCs w:val="24"/>
        </w:rPr>
        <w:t>на</w:t>
      </w:r>
      <w:proofErr w:type="spellEnd"/>
      <w:r w:rsidR="00570418" w:rsidRPr="00F640E8">
        <w:rPr>
          <w:rFonts w:ascii="Times New Roman" w:hAnsi="Times New Roman" w:cs="Times New Roman"/>
          <w:color w:val="000000" w:themeColor="text1"/>
          <w:sz w:val="24"/>
          <w:szCs w:val="24"/>
        </w:rPr>
        <w:t xml:space="preserve"> СМР, </w:t>
      </w:r>
      <w:proofErr w:type="spellStart"/>
      <w:r w:rsidR="00570418" w:rsidRPr="00F640E8">
        <w:rPr>
          <w:rFonts w:ascii="Times New Roman" w:hAnsi="Times New Roman" w:cs="Times New Roman"/>
          <w:color w:val="000000" w:themeColor="text1"/>
          <w:sz w:val="24"/>
          <w:szCs w:val="24"/>
        </w:rPr>
        <w:t>част</w:t>
      </w:r>
      <w:proofErr w:type="spellEnd"/>
      <w:r w:rsidR="00416161">
        <w:rPr>
          <w:rFonts w:ascii="Times New Roman" w:hAnsi="Times New Roman" w:cs="Times New Roman"/>
          <w:color w:val="000000" w:themeColor="text1"/>
          <w:sz w:val="24"/>
          <w:szCs w:val="24"/>
          <w:lang w:val="bg-BG"/>
        </w:rPr>
        <w:t xml:space="preserve"> </w:t>
      </w:r>
      <w:proofErr w:type="spellStart"/>
      <w:r w:rsidR="00570418" w:rsidRPr="00F640E8">
        <w:rPr>
          <w:rFonts w:ascii="Times New Roman" w:hAnsi="Times New Roman" w:cs="Times New Roman"/>
          <w:color w:val="000000" w:themeColor="text1"/>
          <w:sz w:val="24"/>
          <w:szCs w:val="24"/>
        </w:rPr>
        <w:t>от</w:t>
      </w:r>
      <w:proofErr w:type="spellEnd"/>
      <w:r w:rsidR="00416161">
        <w:rPr>
          <w:rFonts w:ascii="Times New Roman" w:hAnsi="Times New Roman" w:cs="Times New Roman"/>
          <w:color w:val="000000" w:themeColor="text1"/>
          <w:sz w:val="24"/>
          <w:szCs w:val="24"/>
          <w:lang w:val="bg-BG"/>
        </w:rPr>
        <w:t xml:space="preserve"> </w:t>
      </w:r>
      <w:r w:rsidR="00AC7839" w:rsidRPr="00F640E8">
        <w:rPr>
          <w:rFonts w:ascii="Times New Roman" w:hAnsi="Times New Roman" w:cs="Times New Roman"/>
          <w:color w:val="000000" w:themeColor="text1"/>
          <w:sz w:val="24"/>
          <w:szCs w:val="24"/>
          <w:lang w:val="bg-BG"/>
        </w:rPr>
        <w:t xml:space="preserve">това ценово </w:t>
      </w:r>
      <w:proofErr w:type="spellStart"/>
      <w:r w:rsidR="00AC7839" w:rsidRPr="00F640E8">
        <w:rPr>
          <w:rFonts w:ascii="Times New Roman" w:hAnsi="Times New Roman" w:cs="Times New Roman"/>
          <w:color w:val="000000" w:themeColor="text1"/>
          <w:sz w:val="24"/>
          <w:szCs w:val="24"/>
        </w:rPr>
        <w:t>предложение</w:t>
      </w:r>
      <w:proofErr w:type="spellEnd"/>
      <w:r w:rsidR="00570418" w:rsidRPr="00F640E8">
        <w:rPr>
          <w:rFonts w:ascii="Times New Roman" w:hAnsi="Times New Roman" w:cs="Times New Roman"/>
          <w:color w:val="000000" w:themeColor="text1"/>
          <w:sz w:val="24"/>
          <w:szCs w:val="24"/>
        </w:rPr>
        <w:t>.</w:t>
      </w:r>
    </w:p>
    <w:p w:rsidR="00051A6D" w:rsidRPr="00F640E8" w:rsidRDefault="00557756" w:rsidP="00480151">
      <w:pPr>
        <w:spacing w:after="120" w:line="240" w:lineRule="auto"/>
        <w:ind w:firstLine="720"/>
        <w:jc w:val="both"/>
        <w:rPr>
          <w:rFonts w:ascii="Times New Roman" w:eastAsia="Times New Roman" w:hAnsi="Times New Roman" w:cs="Times New Roman"/>
          <w:noProof/>
          <w:color w:val="000000" w:themeColor="text1"/>
          <w:sz w:val="24"/>
          <w:szCs w:val="24"/>
          <w:lang w:val="bg-BG" w:eastAsia="bg-BG"/>
        </w:rPr>
      </w:pPr>
      <w:r w:rsidRPr="00F640E8">
        <w:rPr>
          <w:rFonts w:ascii="Times New Roman" w:hAnsi="Times New Roman" w:cs="Times New Roman"/>
          <w:color w:val="000000" w:themeColor="text1"/>
          <w:sz w:val="24"/>
          <w:szCs w:val="24"/>
          <w:lang w:val="bg-BG"/>
        </w:rPr>
        <w:t>7</w:t>
      </w:r>
      <w:r w:rsidR="008E1F35" w:rsidRPr="00F640E8">
        <w:rPr>
          <w:rFonts w:ascii="Times New Roman" w:hAnsi="Times New Roman" w:cs="Times New Roman"/>
          <w:color w:val="000000" w:themeColor="text1"/>
          <w:sz w:val="24"/>
          <w:szCs w:val="24"/>
        </w:rPr>
        <w:t>.</w:t>
      </w:r>
      <w:r w:rsidR="000C1F13" w:rsidRPr="00F640E8">
        <w:rPr>
          <w:rFonts w:ascii="Times New Roman" w:hAnsi="Times New Roman" w:cs="Times New Roman"/>
          <w:color w:val="000000" w:themeColor="text1"/>
          <w:sz w:val="24"/>
          <w:szCs w:val="24"/>
          <w:lang w:val="bg-BG"/>
        </w:rPr>
        <w:t>Съгласни сме о</w:t>
      </w:r>
      <w:r w:rsidR="000C1F13" w:rsidRPr="00F640E8">
        <w:rPr>
          <w:rFonts w:ascii="Times New Roman" w:eastAsia="Times New Roman" w:hAnsi="Times New Roman" w:cs="Times New Roman"/>
          <w:noProof/>
          <w:color w:val="000000" w:themeColor="text1"/>
          <w:sz w:val="24"/>
          <w:szCs w:val="24"/>
          <w:lang w:val="bg-BG" w:eastAsia="bg-BG"/>
        </w:rPr>
        <w:t>стойностяването на непредвидени разходи</w:t>
      </w:r>
      <w:r w:rsidR="004714EC" w:rsidRPr="00F640E8">
        <w:rPr>
          <w:rFonts w:ascii="Times New Roman" w:eastAsia="Times New Roman" w:hAnsi="Times New Roman" w:cs="Times New Roman"/>
          <w:noProof/>
          <w:color w:val="000000" w:themeColor="text1"/>
          <w:sz w:val="24"/>
          <w:szCs w:val="24"/>
          <w:lang w:val="bg-BG" w:eastAsia="bg-BG"/>
        </w:rPr>
        <w:t xml:space="preserve">, водещи до увеличаване на количествата в количествено-стойностната сметка (КСС) </w:t>
      </w:r>
      <w:r w:rsidR="000C1F13" w:rsidRPr="00F640E8">
        <w:rPr>
          <w:rFonts w:ascii="Times New Roman" w:eastAsia="Times New Roman" w:hAnsi="Times New Roman" w:cs="Times New Roman"/>
          <w:noProof/>
          <w:color w:val="000000" w:themeColor="text1"/>
          <w:sz w:val="24"/>
          <w:szCs w:val="24"/>
          <w:lang w:val="bg-BG" w:eastAsia="bg-BG"/>
        </w:rPr>
        <w:t>да</w:t>
      </w:r>
      <w:r w:rsidR="004714EC" w:rsidRPr="00F640E8">
        <w:rPr>
          <w:rFonts w:ascii="Times New Roman" w:eastAsia="Times New Roman" w:hAnsi="Times New Roman" w:cs="Times New Roman"/>
          <w:noProof/>
          <w:color w:val="000000" w:themeColor="text1"/>
          <w:sz w:val="24"/>
          <w:szCs w:val="24"/>
          <w:lang w:val="bg-BG" w:eastAsia="bg-BG"/>
        </w:rPr>
        <w:t xml:space="preserve"> става съобразно посочените от нас единични цениза съответния вид СМР съгласно представената от нас КСС по Образец № 5, а за нови строително – монтажни работи цената ще се формира при следните елементи на ценообразуване:</w:t>
      </w:r>
    </w:p>
    <w:p w:rsidR="00080582" w:rsidRPr="00F640E8" w:rsidRDefault="00567824" w:rsidP="00080582">
      <w:pPr>
        <w:numPr>
          <w:ilvl w:val="0"/>
          <w:numId w:val="21"/>
        </w:numPr>
        <w:tabs>
          <w:tab w:val="left" w:pos="993"/>
        </w:tabs>
        <w:spacing w:before="60" w:after="60" w:line="256" w:lineRule="auto"/>
        <w:ind w:left="709" w:hanging="4"/>
        <w:jc w:val="both"/>
        <w:rPr>
          <w:rFonts w:ascii="Times New Roman" w:eastAsia="Times New Roman" w:hAnsi="Times New Roman" w:cs="Times New Roman"/>
          <w:noProof/>
          <w:color w:val="000000" w:themeColor="text1"/>
          <w:sz w:val="24"/>
          <w:szCs w:val="24"/>
          <w:lang w:val="bg-BG" w:eastAsia="bg-BG"/>
        </w:rPr>
      </w:pPr>
      <w:r w:rsidRPr="00F640E8">
        <w:rPr>
          <w:rFonts w:ascii="Times New Roman" w:eastAsia="Times New Roman" w:hAnsi="Times New Roman" w:cs="Times New Roman"/>
          <w:noProof/>
          <w:color w:val="000000" w:themeColor="text1"/>
          <w:sz w:val="24"/>
          <w:szCs w:val="24"/>
          <w:lang w:val="bg-BG" w:eastAsia="bg-BG"/>
        </w:rPr>
        <w:lastRenderedPageBreak/>
        <w:t>Средна ч</w:t>
      </w:r>
      <w:r w:rsidR="00080582" w:rsidRPr="00F640E8">
        <w:rPr>
          <w:rFonts w:ascii="Times New Roman" w:eastAsia="Times New Roman" w:hAnsi="Times New Roman" w:cs="Times New Roman"/>
          <w:noProof/>
          <w:color w:val="000000" w:themeColor="text1"/>
          <w:sz w:val="24"/>
          <w:szCs w:val="24"/>
          <w:lang w:val="bg-BG" w:eastAsia="bg-BG"/>
        </w:rPr>
        <w:t xml:space="preserve">асова ставка </w:t>
      </w:r>
      <w:r w:rsidR="00565CD5" w:rsidRPr="00F640E8">
        <w:rPr>
          <w:rFonts w:ascii="Times New Roman" w:eastAsia="Times New Roman" w:hAnsi="Times New Roman" w:cs="Times New Roman"/>
          <w:noProof/>
          <w:color w:val="000000" w:themeColor="text1"/>
          <w:sz w:val="24"/>
          <w:szCs w:val="24"/>
          <w:lang w:val="bg-BG" w:eastAsia="bg-BG"/>
        </w:rPr>
        <w:tab/>
      </w:r>
      <w:r w:rsidR="00565CD5" w:rsidRPr="00F640E8">
        <w:rPr>
          <w:rFonts w:ascii="Times New Roman" w:eastAsia="Times New Roman" w:hAnsi="Times New Roman" w:cs="Times New Roman"/>
          <w:noProof/>
          <w:color w:val="000000" w:themeColor="text1"/>
          <w:sz w:val="24"/>
          <w:szCs w:val="24"/>
          <w:lang w:val="bg-BG" w:eastAsia="bg-BG"/>
        </w:rPr>
        <w:tab/>
      </w:r>
      <w:r w:rsidR="00565CD5" w:rsidRPr="00F640E8">
        <w:rPr>
          <w:rFonts w:ascii="Times New Roman" w:eastAsia="Times New Roman" w:hAnsi="Times New Roman" w:cs="Times New Roman"/>
          <w:noProof/>
          <w:color w:val="000000" w:themeColor="text1"/>
          <w:sz w:val="24"/>
          <w:szCs w:val="24"/>
          <w:lang w:val="bg-BG" w:eastAsia="bg-BG"/>
        </w:rPr>
        <w:tab/>
      </w:r>
      <w:r w:rsidR="00565CD5" w:rsidRPr="00F640E8">
        <w:rPr>
          <w:rFonts w:ascii="Times New Roman" w:eastAsia="Times New Roman" w:hAnsi="Times New Roman" w:cs="Times New Roman"/>
          <w:noProof/>
          <w:color w:val="000000" w:themeColor="text1"/>
          <w:sz w:val="24"/>
          <w:szCs w:val="24"/>
          <w:lang w:val="bg-BG" w:eastAsia="bg-BG"/>
        </w:rPr>
        <w:tab/>
      </w:r>
      <w:r w:rsidR="00565CD5" w:rsidRPr="00F640E8">
        <w:rPr>
          <w:rFonts w:ascii="Times New Roman" w:eastAsia="Times New Roman" w:hAnsi="Times New Roman" w:cs="Times New Roman"/>
          <w:noProof/>
          <w:color w:val="000000" w:themeColor="text1"/>
          <w:sz w:val="24"/>
          <w:szCs w:val="24"/>
          <w:lang w:val="bg-BG" w:eastAsia="bg-BG"/>
        </w:rPr>
        <w:tab/>
        <w:t>....</w:t>
      </w:r>
      <w:r w:rsidR="00080582" w:rsidRPr="00F640E8">
        <w:rPr>
          <w:rFonts w:ascii="Times New Roman" w:eastAsia="Times New Roman" w:hAnsi="Times New Roman" w:cs="Times New Roman"/>
          <w:noProof/>
          <w:color w:val="000000" w:themeColor="text1"/>
          <w:sz w:val="24"/>
          <w:szCs w:val="24"/>
          <w:lang w:val="bg-BG" w:eastAsia="bg-BG"/>
        </w:rPr>
        <w:t>…. лв./</w:t>
      </w:r>
      <w:r w:rsidR="00912062" w:rsidRPr="00F640E8">
        <w:rPr>
          <w:rFonts w:ascii="Times New Roman" w:eastAsia="Times New Roman" w:hAnsi="Times New Roman" w:cs="Times New Roman"/>
          <w:noProof/>
          <w:color w:val="000000" w:themeColor="text1"/>
          <w:sz w:val="24"/>
          <w:szCs w:val="24"/>
          <w:lang w:val="bg-BG" w:eastAsia="bg-BG"/>
        </w:rPr>
        <w:t>човеко</w:t>
      </w:r>
      <w:r w:rsidR="00080582" w:rsidRPr="00F640E8">
        <w:rPr>
          <w:rFonts w:ascii="Times New Roman" w:eastAsia="Times New Roman" w:hAnsi="Times New Roman" w:cs="Times New Roman"/>
          <w:noProof/>
          <w:color w:val="000000" w:themeColor="text1"/>
          <w:sz w:val="24"/>
          <w:szCs w:val="24"/>
          <w:lang w:val="bg-BG" w:eastAsia="bg-BG"/>
        </w:rPr>
        <w:t>час</w:t>
      </w:r>
    </w:p>
    <w:p w:rsidR="00080582" w:rsidRPr="00F640E8" w:rsidRDefault="00080582" w:rsidP="00080582">
      <w:pPr>
        <w:numPr>
          <w:ilvl w:val="0"/>
          <w:numId w:val="21"/>
        </w:numPr>
        <w:tabs>
          <w:tab w:val="left" w:pos="993"/>
        </w:tabs>
        <w:spacing w:before="60" w:after="60" w:line="256" w:lineRule="auto"/>
        <w:ind w:left="709" w:hanging="4"/>
        <w:jc w:val="both"/>
        <w:rPr>
          <w:rFonts w:ascii="Times New Roman" w:eastAsia="Times New Roman" w:hAnsi="Times New Roman" w:cs="Times New Roman"/>
          <w:noProof/>
          <w:color w:val="000000" w:themeColor="text1"/>
          <w:sz w:val="24"/>
          <w:szCs w:val="24"/>
          <w:lang w:val="bg-BG" w:eastAsia="bg-BG"/>
        </w:rPr>
      </w:pPr>
      <w:r w:rsidRPr="00F640E8">
        <w:rPr>
          <w:rFonts w:ascii="Times New Roman" w:eastAsia="Times New Roman" w:hAnsi="Times New Roman" w:cs="Times New Roman"/>
          <w:noProof/>
          <w:color w:val="000000" w:themeColor="text1"/>
          <w:sz w:val="24"/>
          <w:szCs w:val="24"/>
          <w:lang w:val="bg-BG" w:eastAsia="bg-BG"/>
        </w:rPr>
        <w:t>Допълнителни разходи  върху труд</w:t>
      </w:r>
      <w:r w:rsidRPr="00F640E8">
        <w:rPr>
          <w:rFonts w:ascii="Times New Roman" w:eastAsia="Times New Roman" w:hAnsi="Times New Roman" w:cs="Times New Roman"/>
          <w:noProof/>
          <w:color w:val="000000" w:themeColor="text1"/>
          <w:sz w:val="24"/>
          <w:szCs w:val="24"/>
          <w:lang w:val="bg-BG" w:eastAsia="bg-BG"/>
        </w:rPr>
        <w:tab/>
      </w:r>
      <w:r w:rsidR="000370D6">
        <w:rPr>
          <w:rFonts w:ascii="Times New Roman" w:eastAsia="Times New Roman" w:hAnsi="Times New Roman" w:cs="Times New Roman"/>
          <w:noProof/>
          <w:color w:val="000000" w:themeColor="text1"/>
          <w:sz w:val="24"/>
          <w:szCs w:val="24"/>
          <w:lang w:val="bg-BG" w:eastAsia="bg-BG"/>
        </w:rPr>
        <w:t xml:space="preserve">              </w:t>
      </w:r>
      <w:r w:rsidRPr="00F640E8">
        <w:rPr>
          <w:rFonts w:ascii="Times New Roman" w:eastAsia="Times New Roman" w:hAnsi="Times New Roman" w:cs="Times New Roman"/>
          <w:noProof/>
          <w:color w:val="000000" w:themeColor="text1"/>
          <w:sz w:val="24"/>
          <w:szCs w:val="24"/>
          <w:lang w:val="bg-BG" w:eastAsia="bg-BG"/>
        </w:rPr>
        <w:tab/>
        <w:t>……. %</w:t>
      </w:r>
    </w:p>
    <w:p w:rsidR="00080582" w:rsidRPr="00F640E8" w:rsidRDefault="00080582" w:rsidP="00080582">
      <w:pPr>
        <w:numPr>
          <w:ilvl w:val="0"/>
          <w:numId w:val="21"/>
        </w:numPr>
        <w:tabs>
          <w:tab w:val="left" w:pos="993"/>
        </w:tabs>
        <w:spacing w:before="60" w:after="60" w:line="256" w:lineRule="auto"/>
        <w:ind w:left="709" w:hanging="4"/>
        <w:jc w:val="both"/>
        <w:rPr>
          <w:rFonts w:ascii="Times New Roman" w:eastAsia="Times New Roman" w:hAnsi="Times New Roman" w:cs="Times New Roman"/>
          <w:noProof/>
          <w:color w:val="000000" w:themeColor="text1"/>
          <w:sz w:val="24"/>
          <w:szCs w:val="24"/>
          <w:lang w:val="bg-BG" w:eastAsia="bg-BG"/>
        </w:rPr>
      </w:pPr>
      <w:r w:rsidRPr="00F640E8">
        <w:rPr>
          <w:rFonts w:ascii="Times New Roman" w:eastAsia="Times New Roman" w:hAnsi="Times New Roman" w:cs="Times New Roman"/>
          <w:noProof/>
          <w:color w:val="000000" w:themeColor="text1"/>
          <w:sz w:val="24"/>
          <w:szCs w:val="24"/>
          <w:lang w:val="bg-BG" w:eastAsia="bg-BG"/>
        </w:rPr>
        <w:t>Допълнителни  разходи върху механизация</w:t>
      </w:r>
      <w:r w:rsidRPr="00F640E8">
        <w:rPr>
          <w:rFonts w:ascii="Times New Roman" w:eastAsia="Times New Roman" w:hAnsi="Times New Roman" w:cs="Times New Roman"/>
          <w:noProof/>
          <w:color w:val="000000" w:themeColor="text1"/>
          <w:sz w:val="24"/>
          <w:szCs w:val="24"/>
          <w:lang w:val="bg-BG" w:eastAsia="bg-BG"/>
        </w:rPr>
        <w:tab/>
        <w:t xml:space="preserve">            ……. %</w:t>
      </w:r>
    </w:p>
    <w:p w:rsidR="00080582" w:rsidRPr="00F640E8" w:rsidRDefault="00CE3A17" w:rsidP="00080582">
      <w:pPr>
        <w:numPr>
          <w:ilvl w:val="0"/>
          <w:numId w:val="21"/>
        </w:numPr>
        <w:tabs>
          <w:tab w:val="left" w:pos="993"/>
        </w:tabs>
        <w:spacing w:before="60" w:after="60" w:line="256" w:lineRule="auto"/>
        <w:ind w:left="709" w:hanging="4"/>
        <w:jc w:val="both"/>
        <w:rPr>
          <w:rFonts w:ascii="Times New Roman" w:eastAsia="Times New Roman" w:hAnsi="Times New Roman" w:cs="Times New Roman"/>
          <w:noProof/>
          <w:color w:val="000000" w:themeColor="text1"/>
          <w:sz w:val="24"/>
          <w:szCs w:val="24"/>
          <w:lang w:val="bg-BG" w:eastAsia="bg-BG"/>
        </w:rPr>
      </w:pPr>
      <w:r w:rsidRPr="00F640E8">
        <w:rPr>
          <w:rFonts w:ascii="Times New Roman" w:eastAsia="Times New Roman" w:hAnsi="Times New Roman" w:cs="Times New Roman"/>
          <w:noProof/>
          <w:color w:val="000000" w:themeColor="text1"/>
          <w:sz w:val="24"/>
          <w:szCs w:val="24"/>
          <w:lang w:val="bg-BG" w:eastAsia="bg-BG"/>
        </w:rPr>
        <w:t>Доставно</w:t>
      </w:r>
      <w:r w:rsidR="00080582" w:rsidRPr="00F640E8">
        <w:rPr>
          <w:rFonts w:ascii="Times New Roman" w:eastAsia="Times New Roman" w:hAnsi="Times New Roman" w:cs="Times New Roman"/>
          <w:noProof/>
          <w:color w:val="000000" w:themeColor="text1"/>
          <w:sz w:val="24"/>
          <w:szCs w:val="24"/>
          <w:lang w:val="bg-BG" w:eastAsia="bg-BG"/>
        </w:rPr>
        <w:t xml:space="preserve">-складови разходи                                  </w:t>
      </w:r>
      <w:r w:rsidR="00080582" w:rsidRPr="00F640E8">
        <w:rPr>
          <w:rFonts w:ascii="Times New Roman" w:eastAsia="Times New Roman" w:hAnsi="Times New Roman" w:cs="Times New Roman"/>
          <w:noProof/>
          <w:color w:val="000000" w:themeColor="text1"/>
          <w:sz w:val="24"/>
          <w:szCs w:val="24"/>
          <w:lang w:val="bg-BG" w:eastAsia="bg-BG"/>
        </w:rPr>
        <w:tab/>
        <w:t>……. %</w:t>
      </w:r>
    </w:p>
    <w:p w:rsidR="00080582" w:rsidRPr="00F640E8" w:rsidRDefault="00080582" w:rsidP="00080582">
      <w:pPr>
        <w:numPr>
          <w:ilvl w:val="0"/>
          <w:numId w:val="21"/>
        </w:numPr>
        <w:tabs>
          <w:tab w:val="left" w:pos="993"/>
        </w:tabs>
        <w:spacing w:before="60" w:after="60" w:line="256" w:lineRule="auto"/>
        <w:ind w:left="709" w:hanging="4"/>
        <w:jc w:val="both"/>
        <w:rPr>
          <w:rFonts w:ascii="Times New Roman" w:eastAsia="Times New Roman" w:hAnsi="Times New Roman" w:cs="Times New Roman"/>
          <w:noProof/>
          <w:color w:val="000000" w:themeColor="text1"/>
          <w:sz w:val="24"/>
          <w:szCs w:val="24"/>
          <w:lang w:val="bg-BG" w:eastAsia="bg-BG"/>
        </w:rPr>
      </w:pPr>
      <w:r w:rsidRPr="00F640E8">
        <w:rPr>
          <w:rFonts w:ascii="Times New Roman" w:eastAsia="Times New Roman" w:hAnsi="Times New Roman" w:cs="Times New Roman"/>
          <w:noProof/>
          <w:color w:val="000000" w:themeColor="text1"/>
          <w:sz w:val="24"/>
          <w:szCs w:val="24"/>
          <w:lang w:val="bg-BG" w:eastAsia="bg-BG"/>
        </w:rPr>
        <w:t xml:space="preserve">Печалба                                                                   </w:t>
      </w:r>
      <w:r w:rsidRPr="00F640E8">
        <w:rPr>
          <w:rFonts w:ascii="Times New Roman" w:eastAsia="Times New Roman" w:hAnsi="Times New Roman" w:cs="Times New Roman"/>
          <w:noProof/>
          <w:color w:val="000000" w:themeColor="text1"/>
          <w:sz w:val="24"/>
          <w:szCs w:val="24"/>
          <w:lang w:val="bg-BG" w:eastAsia="bg-BG"/>
        </w:rPr>
        <w:tab/>
        <w:t>……. %</w:t>
      </w:r>
    </w:p>
    <w:p w:rsidR="00480151" w:rsidRPr="00F640E8" w:rsidRDefault="00557756" w:rsidP="001C43EC">
      <w:pPr>
        <w:widowControl w:val="0"/>
        <w:autoSpaceDE w:val="0"/>
        <w:autoSpaceDN w:val="0"/>
        <w:adjustRightInd w:val="0"/>
        <w:spacing w:before="240" w:after="0" w:line="240" w:lineRule="auto"/>
        <w:ind w:firstLine="720"/>
        <w:jc w:val="both"/>
        <w:rPr>
          <w:rFonts w:ascii="Times New Roman" w:eastAsia="Times New Roman" w:hAnsi="Times New Roman" w:cs="Times New Roman"/>
          <w:noProof/>
          <w:color w:val="000000" w:themeColor="text1"/>
          <w:sz w:val="24"/>
          <w:szCs w:val="24"/>
          <w:lang w:val="bg-BG" w:eastAsia="bg-BG"/>
        </w:rPr>
      </w:pPr>
      <w:r w:rsidRPr="00F640E8">
        <w:rPr>
          <w:rFonts w:ascii="Times New Roman" w:eastAsia="Times New Roman" w:hAnsi="Times New Roman" w:cs="Times New Roman"/>
          <w:noProof/>
          <w:color w:val="000000" w:themeColor="text1"/>
          <w:sz w:val="24"/>
          <w:szCs w:val="24"/>
          <w:lang w:val="bg-BG" w:eastAsia="bg-BG"/>
        </w:rPr>
        <w:t>8</w:t>
      </w:r>
      <w:r w:rsidR="004C1D61" w:rsidRPr="00F640E8">
        <w:rPr>
          <w:rFonts w:ascii="Times New Roman" w:eastAsia="Times New Roman" w:hAnsi="Times New Roman" w:cs="Times New Roman"/>
          <w:noProof/>
          <w:color w:val="000000" w:themeColor="text1"/>
          <w:sz w:val="24"/>
          <w:szCs w:val="24"/>
          <w:lang w:val="bg-BG" w:eastAsia="bg-BG"/>
        </w:rPr>
        <w:t xml:space="preserve">. Задължаваме се, ако нашата оферта бъде приета и сме определени за изпълнители, да изпълним услугата и строителството, съгласно сроковете и условията, залегнали в договора. </w:t>
      </w:r>
    </w:p>
    <w:p w:rsidR="004C1D61" w:rsidRPr="00F640E8" w:rsidRDefault="00557756" w:rsidP="001C43EC">
      <w:pPr>
        <w:widowControl w:val="0"/>
        <w:autoSpaceDE w:val="0"/>
        <w:autoSpaceDN w:val="0"/>
        <w:adjustRightInd w:val="0"/>
        <w:spacing w:before="240" w:line="240" w:lineRule="auto"/>
        <w:ind w:firstLine="720"/>
        <w:jc w:val="both"/>
        <w:rPr>
          <w:rFonts w:ascii="Times New Roman" w:eastAsia="Times New Roman" w:hAnsi="Times New Roman" w:cs="Times New Roman"/>
          <w:noProof/>
          <w:color w:val="000000" w:themeColor="text1"/>
          <w:sz w:val="24"/>
          <w:szCs w:val="24"/>
          <w:lang w:val="bg-BG" w:eastAsia="bg-BG"/>
        </w:rPr>
      </w:pPr>
      <w:r w:rsidRPr="00F640E8">
        <w:rPr>
          <w:rFonts w:ascii="Times New Roman" w:eastAsia="Times New Roman" w:hAnsi="Times New Roman" w:cs="Times New Roman"/>
          <w:noProof/>
          <w:color w:val="000000" w:themeColor="text1"/>
          <w:sz w:val="24"/>
          <w:szCs w:val="24"/>
          <w:lang w:val="bg-BG" w:eastAsia="bg-BG"/>
        </w:rPr>
        <w:t>9</w:t>
      </w:r>
      <w:r w:rsidR="008230C6" w:rsidRPr="00F640E8">
        <w:rPr>
          <w:rFonts w:ascii="Times New Roman" w:eastAsia="Times New Roman" w:hAnsi="Times New Roman" w:cs="Times New Roman"/>
          <w:noProof/>
          <w:color w:val="000000" w:themeColor="text1"/>
          <w:sz w:val="24"/>
          <w:szCs w:val="24"/>
          <w:lang w:val="bg-BG" w:eastAsia="bg-BG"/>
        </w:rPr>
        <w:t xml:space="preserve">. </w:t>
      </w:r>
      <w:r w:rsidR="004C1D61" w:rsidRPr="00F640E8">
        <w:rPr>
          <w:rFonts w:ascii="Times New Roman" w:eastAsia="Times New Roman" w:hAnsi="Times New Roman" w:cs="Times New Roman"/>
          <w:noProof/>
          <w:color w:val="000000" w:themeColor="text1"/>
          <w:sz w:val="24"/>
          <w:szCs w:val="24"/>
          <w:lang w:val="bg-BG" w:eastAsia="bg-BG"/>
        </w:rPr>
        <w:t>Декларираме, че сме съгласни заплащането да става съгласно клаузите залегнали в (проект</w:t>
      </w:r>
      <w:r w:rsidR="006D0545" w:rsidRPr="00F640E8">
        <w:rPr>
          <w:rFonts w:ascii="Times New Roman" w:eastAsia="Times New Roman" w:hAnsi="Times New Roman" w:cs="Times New Roman"/>
          <w:noProof/>
          <w:color w:val="000000" w:themeColor="text1"/>
          <w:sz w:val="24"/>
          <w:szCs w:val="24"/>
          <w:lang w:val="bg-BG" w:eastAsia="bg-BG"/>
        </w:rPr>
        <w:t>о</w:t>
      </w:r>
      <w:r w:rsidR="004C1D61" w:rsidRPr="00F640E8">
        <w:rPr>
          <w:rFonts w:ascii="Times New Roman" w:eastAsia="Times New Roman" w:hAnsi="Times New Roman" w:cs="Times New Roman"/>
          <w:noProof/>
          <w:color w:val="000000" w:themeColor="text1"/>
          <w:sz w:val="24"/>
          <w:szCs w:val="24"/>
          <w:lang w:val="bg-BG" w:eastAsia="bg-BG"/>
        </w:rPr>
        <w:t>) договора, като всички наши действия подлежат на проверка и съгласуване от страна на Възложителя, вкл. външни за страната органи.</w:t>
      </w:r>
    </w:p>
    <w:p w:rsidR="004C1D61" w:rsidRPr="00051A6D" w:rsidRDefault="00570418" w:rsidP="00480151">
      <w:pPr>
        <w:spacing w:after="0" w:line="240" w:lineRule="auto"/>
        <w:ind w:firstLine="720"/>
        <w:jc w:val="both"/>
        <w:rPr>
          <w:rFonts w:ascii="Times New Roman" w:eastAsia="Times New Roman" w:hAnsi="Times New Roman" w:cs="Times New Roman"/>
          <w:b/>
          <w:bCs/>
          <w:noProof/>
          <w:color w:val="000000" w:themeColor="text1"/>
          <w:sz w:val="24"/>
          <w:szCs w:val="24"/>
          <w:lang w:val="bg-BG" w:eastAsia="bg-BG"/>
        </w:rPr>
      </w:pPr>
      <w:r w:rsidRPr="00F640E8">
        <w:rPr>
          <w:rFonts w:ascii="Times New Roman" w:eastAsia="Times New Roman" w:hAnsi="Times New Roman" w:cs="Times New Roman"/>
          <w:noProof/>
          <w:color w:val="000000" w:themeColor="text1"/>
          <w:sz w:val="24"/>
          <w:szCs w:val="24"/>
          <w:lang w:val="bg-BG" w:eastAsia="bg-BG"/>
        </w:rPr>
        <w:t>1</w:t>
      </w:r>
      <w:r w:rsidR="00557756" w:rsidRPr="00F640E8">
        <w:rPr>
          <w:rFonts w:ascii="Times New Roman" w:eastAsia="Times New Roman" w:hAnsi="Times New Roman" w:cs="Times New Roman"/>
          <w:noProof/>
          <w:color w:val="000000" w:themeColor="text1"/>
          <w:sz w:val="24"/>
          <w:szCs w:val="24"/>
          <w:lang w:val="bg-BG" w:eastAsia="bg-BG"/>
        </w:rPr>
        <w:t>0</w:t>
      </w:r>
      <w:r w:rsidR="004C1D61" w:rsidRPr="00F640E8">
        <w:rPr>
          <w:rFonts w:ascii="Times New Roman" w:eastAsia="Times New Roman" w:hAnsi="Times New Roman" w:cs="Times New Roman"/>
          <w:noProof/>
          <w:color w:val="000000" w:themeColor="text1"/>
          <w:sz w:val="24"/>
          <w:szCs w:val="24"/>
          <w:lang w:val="bg-BG" w:eastAsia="bg-BG"/>
        </w:rPr>
        <w:t>. При условие</w:t>
      </w:r>
      <w:r w:rsidR="004C1D61" w:rsidRPr="00051A6D">
        <w:rPr>
          <w:rFonts w:ascii="Times New Roman" w:eastAsia="Times New Roman" w:hAnsi="Times New Roman" w:cs="Times New Roman"/>
          <w:noProof/>
          <w:color w:val="000000" w:themeColor="text1"/>
          <w:sz w:val="24"/>
          <w:szCs w:val="24"/>
          <w:lang w:val="bg-BG" w:eastAsia="bg-BG"/>
        </w:rPr>
        <w:t>, че бъдем избрани за Изпълнител на обществената поръчка, не по-късно от датата на сключване на договора ние се задължаваме да представим:</w:t>
      </w:r>
    </w:p>
    <w:p w:rsidR="004C1D61" w:rsidRPr="00051A6D" w:rsidRDefault="004C1D61" w:rsidP="00F96A96">
      <w:pPr>
        <w:spacing w:after="0" w:line="240" w:lineRule="auto"/>
        <w:jc w:val="both"/>
        <w:rPr>
          <w:rFonts w:ascii="Times New Roman" w:eastAsia="Times New Roman" w:hAnsi="Times New Roman" w:cs="Times New Roman"/>
          <w:b/>
          <w:noProof/>
          <w:color w:val="000000" w:themeColor="text1"/>
          <w:sz w:val="24"/>
          <w:szCs w:val="24"/>
          <w:lang w:val="bg-BG" w:eastAsia="bg-BG"/>
        </w:rPr>
      </w:pPr>
      <w:r w:rsidRPr="00051A6D">
        <w:rPr>
          <w:rFonts w:ascii="Times New Roman" w:eastAsia="Times New Roman" w:hAnsi="Times New Roman" w:cs="Times New Roman"/>
          <w:b/>
          <w:bCs/>
          <w:noProof/>
          <w:color w:val="000000" w:themeColor="text1"/>
          <w:sz w:val="24"/>
          <w:szCs w:val="24"/>
          <w:lang w:val="bg-BG" w:eastAsia="bg-BG"/>
        </w:rPr>
        <w:t xml:space="preserve">Гаранция за изпълнение по договора </w:t>
      </w:r>
      <w:r w:rsidRPr="00051A6D">
        <w:rPr>
          <w:rFonts w:ascii="Times New Roman" w:eastAsia="Times New Roman" w:hAnsi="Times New Roman" w:cs="Times New Roman"/>
          <w:b/>
          <w:noProof/>
          <w:color w:val="000000" w:themeColor="text1"/>
          <w:sz w:val="24"/>
          <w:szCs w:val="24"/>
          <w:lang w:val="bg-BG" w:eastAsia="bg-BG"/>
        </w:rPr>
        <w:t xml:space="preserve">в размер на </w:t>
      </w:r>
      <w:r w:rsidR="00A17DB0">
        <w:rPr>
          <w:rFonts w:ascii="Times New Roman" w:eastAsia="Times New Roman" w:hAnsi="Times New Roman" w:cs="Times New Roman"/>
          <w:b/>
          <w:noProof/>
          <w:color w:val="000000" w:themeColor="text1"/>
          <w:sz w:val="24"/>
          <w:szCs w:val="24"/>
          <w:lang w:val="bg-BG" w:eastAsia="bg-BG"/>
        </w:rPr>
        <w:t>5</w:t>
      </w:r>
      <w:r w:rsidRPr="00051A6D">
        <w:rPr>
          <w:rFonts w:ascii="Times New Roman" w:eastAsia="Times New Roman" w:hAnsi="Times New Roman" w:cs="Times New Roman"/>
          <w:b/>
          <w:noProof/>
          <w:color w:val="000000" w:themeColor="text1"/>
          <w:sz w:val="24"/>
          <w:szCs w:val="24"/>
          <w:lang w:val="bg-BG" w:eastAsia="bg-BG"/>
        </w:rPr>
        <w:t xml:space="preserve"> % от предложената обща цена.</w:t>
      </w:r>
    </w:p>
    <w:p w:rsidR="004C1D61" w:rsidRPr="00051A6D" w:rsidRDefault="004C1D61" w:rsidP="00F96A96">
      <w:pPr>
        <w:widowControl w:val="0"/>
        <w:autoSpaceDE w:val="0"/>
        <w:autoSpaceDN w:val="0"/>
        <w:adjustRightInd w:val="0"/>
        <w:spacing w:after="0" w:line="240" w:lineRule="auto"/>
        <w:jc w:val="both"/>
        <w:rPr>
          <w:rFonts w:ascii="Times New Roman" w:eastAsia="Times New Roman" w:hAnsi="Times New Roman" w:cs="Times New Roman"/>
          <w:b/>
          <w:noProof/>
          <w:color w:val="000000" w:themeColor="text1"/>
          <w:sz w:val="24"/>
          <w:szCs w:val="24"/>
          <w:lang w:val="bg-BG" w:eastAsia="bg-BG"/>
        </w:rPr>
      </w:pPr>
    </w:p>
    <w:p w:rsidR="00F96A96" w:rsidRPr="00051A6D" w:rsidRDefault="004C1D61" w:rsidP="005C3BA9">
      <w:pPr>
        <w:widowControl w:val="0"/>
        <w:autoSpaceDE w:val="0"/>
        <w:autoSpaceDN w:val="0"/>
        <w:adjustRightInd w:val="0"/>
        <w:spacing w:after="0" w:line="240" w:lineRule="auto"/>
        <w:ind w:firstLine="720"/>
        <w:jc w:val="both"/>
        <w:rPr>
          <w:rFonts w:ascii="Times New Roman" w:eastAsia="Batang" w:hAnsi="Times New Roman" w:cs="Times New Roman"/>
          <w:b/>
          <w:noProof/>
          <w:color w:val="000000" w:themeColor="text1"/>
          <w:sz w:val="24"/>
          <w:szCs w:val="24"/>
          <w:u w:val="single"/>
          <w:lang w:val="bg-BG" w:eastAsia="ko-KR"/>
        </w:rPr>
      </w:pPr>
      <w:r w:rsidRPr="00051A6D">
        <w:rPr>
          <w:rFonts w:ascii="Times New Roman" w:eastAsia="Batang" w:hAnsi="Times New Roman" w:cs="Times New Roman"/>
          <w:b/>
          <w:noProof/>
          <w:color w:val="000000" w:themeColor="text1"/>
          <w:sz w:val="24"/>
          <w:szCs w:val="24"/>
          <w:u w:val="single"/>
          <w:lang w:val="bg-BG" w:eastAsia="ko-KR"/>
        </w:rPr>
        <w:t>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rsidR="00F96A96" w:rsidRPr="00051A6D" w:rsidRDefault="00F96A96" w:rsidP="00F96A96">
      <w:pPr>
        <w:spacing w:after="0" w:line="240" w:lineRule="auto"/>
        <w:jc w:val="both"/>
        <w:rPr>
          <w:rFonts w:ascii="Times New Roman" w:eastAsia="Batang" w:hAnsi="Times New Roman" w:cs="Times New Roman"/>
          <w:b/>
          <w:noProof/>
          <w:color w:val="000000" w:themeColor="text1"/>
          <w:sz w:val="24"/>
          <w:szCs w:val="24"/>
          <w:u w:val="single"/>
          <w:lang w:val="bg-BG" w:eastAsia="ko-KR"/>
        </w:rPr>
      </w:pPr>
    </w:p>
    <w:p w:rsidR="006951E8" w:rsidRPr="00051A6D" w:rsidRDefault="006951E8" w:rsidP="005C3BA9">
      <w:pPr>
        <w:spacing w:after="0" w:line="240" w:lineRule="auto"/>
        <w:ind w:firstLine="720"/>
        <w:jc w:val="both"/>
        <w:rPr>
          <w:rFonts w:ascii="Times New Roman" w:hAnsi="Times New Roman" w:cs="Times New Roman"/>
          <w:b/>
          <w:sz w:val="24"/>
          <w:szCs w:val="24"/>
        </w:rPr>
      </w:pPr>
      <w:proofErr w:type="spellStart"/>
      <w:r w:rsidRPr="00051A6D">
        <w:rPr>
          <w:rFonts w:ascii="Times New Roman" w:hAnsi="Times New Roman" w:cs="Times New Roman"/>
          <w:b/>
          <w:bCs/>
          <w:color w:val="000000" w:themeColor="text1"/>
          <w:sz w:val="24"/>
          <w:szCs w:val="24"/>
        </w:rPr>
        <w:t>Запознати</w:t>
      </w:r>
      <w:proofErr w:type="spellEnd"/>
      <w:r w:rsidR="000370D6">
        <w:rPr>
          <w:rFonts w:ascii="Times New Roman" w:hAnsi="Times New Roman" w:cs="Times New Roman"/>
          <w:b/>
          <w:bCs/>
          <w:color w:val="000000" w:themeColor="text1"/>
          <w:sz w:val="24"/>
          <w:szCs w:val="24"/>
          <w:lang w:val="bg-BG"/>
        </w:rPr>
        <w:t xml:space="preserve"> </w:t>
      </w:r>
      <w:proofErr w:type="spellStart"/>
      <w:r w:rsidRPr="00051A6D">
        <w:rPr>
          <w:rFonts w:ascii="Times New Roman" w:hAnsi="Times New Roman" w:cs="Times New Roman"/>
          <w:b/>
          <w:bCs/>
          <w:color w:val="000000" w:themeColor="text1"/>
          <w:sz w:val="24"/>
          <w:szCs w:val="24"/>
        </w:rPr>
        <w:t>сме</w:t>
      </w:r>
      <w:proofErr w:type="spellEnd"/>
      <w:r w:rsidRPr="00051A6D">
        <w:rPr>
          <w:rFonts w:ascii="Times New Roman" w:hAnsi="Times New Roman" w:cs="Times New Roman"/>
          <w:b/>
          <w:bCs/>
          <w:color w:val="000000" w:themeColor="text1"/>
          <w:sz w:val="24"/>
          <w:szCs w:val="24"/>
        </w:rPr>
        <w:t xml:space="preserve">, </w:t>
      </w:r>
      <w:proofErr w:type="spellStart"/>
      <w:r w:rsidRPr="00051A6D">
        <w:rPr>
          <w:rFonts w:ascii="Times New Roman" w:hAnsi="Times New Roman" w:cs="Times New Roman"/>
          <w:b/>
          <w:bCs/>
          <w:color w:val="000000" w:themeColor="text1"/>
          <w:sz w:val="24"/>
          <w:szCs w:val="24"/>
        </w:rPr>
        <w:t>че</w:t>
      </w:r>
      <w:proofErr w:type="spellEnd"/>
      <w:r w:rsidR="000370D6">
        <w:rPr>
          <w:rFonts w:ascii="Times New Roman" w:hAnsi="Times New Roman" w:cs="Times New Roman"/>
          <w:b/>
          <w:bCs/>
          <w:color w:val="000000" w:themeColor="text1"/>
          <w:sz w:val="24"/>
          <w:szCs w:val="24"/>
          <w:lang w:val="bg-BG"/>
        </w:rPr>
        <w:t xml:space="preserve"> </w:t>
      </w:r>
      <w:proofErr w:type="spellStart"/>
      <w:r w:rsidRPr="00051A6D">
        <w:rPr>
          <w:rFonts w:ascii="Times New Roman" w:hAnsi="Times New Roman" w:cs="Times New Roman"/>
          <w:b/>
          <w:bCs/>
          <w:color w:val="000000" w:themeColor="text1"/>
          <w:sz w:val="24"/>
          <w:szCs w:val="24"/>
        </w:rPr>
        <w:t>ако</w:t>
      </w:r>
      <w:proofErr w:type="spellEnd"/>
      <w:r w:rsidR="000370D6">
        <w:rPr>
          <w:rFonts w:ascii="Times New Roman" w:hAnsi="Times New Roman" w:cs="Times New Roman"/>
          <w:b/>
          <w:bCs/>
          <w:color w:val="000000" w:themeColor="text1"/>
          <w:sz w:val="24"/>
          <w:szCs w:val="24"/>
          <w:lang w:val="bg-BG"/>
        </w:rPr>
        <w:t xml:space="preserve"> </w:t>
      </w:r>
      <w:proofErr w:type="spellStart"/>
      <w:r w:rsidRPr="00051A6D">
        <w:rPr>
          <w:rFonts w:ascii="Times New Roman" w:hAnsi="Times New Roman" w:cs="Times New Roman"/>
          <w:b/>
          <w:bCs/>
          <w:color w:val="000000" w:themeColor="text1"/>
          <w:sz w:val="24"/>
          <w:szCs w:val="24"/>
        </w:rPr>
        <w:t>участник</w:t>
      </w:r>
      <w:proofErr w:type="spellEnd"/>
      <w:r w:rsidR="000370D6">
        <w:rPr>
          <w:rFonts w:ascii="Times New Roman" w:hAnsi="Times New Roman" w:cs="Times New Roman"/>
          <w:b/>
          <w:bCs/>
          <w:color w:val="000000" w:themeColor="text1"/>
          <w:sz w:val="24"/>
          <w:szCs w:val="24"/>
          <w:lang w:val="bg-BG"/>
        </w:rPr>
        <w:t xml:space="preserve"> </w:t>
      </w:r>
      <w:proofErr w:type="spellStart"/>
      <w:r w:rsidRPr="00051A6D">
        <w:rPr>
          <w:rFonts w:ascii="Times New Roman" w:hAnsi="Times New Roman" w:cs="Times New Roman"/>
          <w:b/>
          <w:bCs/>
          <w:color w:val="000000" w:themeColor="text1"/>
          <w:sz w:val="24"/>
          <w:szCs w:val="24"/>
        </w:rPr>
        <w:t>включи</w:t>
      </w:r>
      <w:proofErr w:type="spellEnd"/>
      <w:r w:rsidR="000370D6">
        <w:rPr>
          <w:rFonts w:ascii="Times New Roman" w:hAnsi="Times New Roman" w:cs="Times New Roman"/>
          <w:b/>
          <w:bCs/>
          <w:color w:val="000000" w:themeColor="text1"/>
          <w:sz w:val="24"/>
          <w:szCs w:val="24"/>
          <w:lang w:val="bg-BG"/>
        </w:rPr>
        <w:t xml:space="preserve"> </w:t>
      </w:r>
      <w:proofErr w:type="spellStart"/>
      <w:r w:rsidRPr="00051A6D">
        <w:rPr>
          <w:rFonts w:ascii="Times New Roman" w:hAnsi="Times New Roman" w:cs="Times New Roman"/>
          <w:b/>
          <w:bCs/>
          <w:color w:val="000000" w:themeColor="text1"/>
          <w:sz w:val="24"/>
          <w:szCs w:val="24"/>
        </w:rPr>
        <w:t>елементи</w:t>
      </w:r>
      <w:proofErr w:type="spellEnd"/>
      <w:r w:rsidR="000370D6">
        <w:rPr>
          <w:rFonts w:ascii="Times New Roman" w:hAnsi="Times New Roman" w:cs="Times New Roman"/>
          <w:b/>
          <w:bCs/>
          <w:color w:val="000000" w:themeColor="text1"/>
          <w:sz w:val="24"/>
          <w:szCs w:val="24"/>
          <w:lang w:val="bg-BG"/>
        </w:rPr>
        <w:t xml:space="preserve"> </w:t>
      </w:r>
      <w:proofErr w:type="spellStart"/>
      <w:r w:rsidRPr="00051A6D">
        <w:rPr>
          <w:rFonts w:ascii="Times New Roman" w:hAnsi="Times New Roman" w:cs="Times New Roman"/>
          <w:b/>
          <w:bCs/>
          <w:color w:val="000000" w:themeColor="text1"/>
          <w:sz w:val="24"/>
          <w:szCs w:val="24"/>
        </w:rPr>
        <w:t>от</w:t>
      </w:r>
      <w:proofErr w:type="spellEnd"/>
      <w:r w:rsidR="000370D6">
        <w:rPr>
          <w:rFonts w:ascii="Times New Roman" w:hAnsi="Times New Roman" w:cs="Times New Roman"/>
          <w:b/>
          <w:bCs/>
          <w:color w:val="000000" w:themeColor="text1"/>
          <w:sz w:val="24"/>
          <w:szCs w:val="24"/>
          <w:lang w:val="bg-BG"/>
        </w:rPr>
        <w:t xml:space="preserve"> </w:t>
      </w:r>
      <w:proofErr w:type="spellStart"/>
      <w:r w:rsidRPr="00051A6D">
        <w:rPr>
          <w:rFonts w:ascii="Times New Roman" w:hAnsi="Times New Roman" w:cs="Times New Roman"/>
          <w:b/>
          <w:bCs/>
          <w:color w:val="000000" w:themeColor="text1"/>
          <w:sz w:val="24"/>
          <w:szCs w:val="24"/>
        </w:rPr>
        <w:t>ценовото</w:t>
      </w:r>
      <w:proofErr w:type="spellEnd"/>
      <w:r w:rsidR="000370D6">
        <w:rPr>
          <w:rFonts w:ascii="Times New Roman" w:hAnsi="Times New Roman" w:cs="Times New Roman"/>
          <w:b/>
          <w:bCs/>
          <w:color w:val="000000" w:themeColor="text1"/>
          <w:sz w:val="24"/>
          <w:szCs w:val="24"/>
          <w:lang w:val="bg-BG"/>
        </w:rPr>
        <w:t xml:space="preserve"> </w:t>
      </w:r>
      <w:proofErr w:type="spellStart"/>
      <w:r w:rsidRPr="00051A6D">
        <w:rPr>
          <w:rFonts w:ascii="Times New Roman" w:hAnsi="Times New Roman" w:cs="Times New Roman"/>
          <w:b/>
          <w:bCs/>
          <w:color w:val="000000" w:themeColor="text1"/>
          <w:sz w:val="24"/>
          <w:szCs w:val="24"/>
        </w:rPr>
        <w:t>си</w:t>
      </w:r>
      <w:proofErr w:type="spellEnd"/>
      <w:r w:rsidR="000370D6">
        <w:rPr>
          <w:rFonts w:ascii="Times New Roman" w:hAnsi="Times New Roman" w:cs="Times New Roman"/>
          <w:b/>
          <w:bCs/>
          <w:color w:val="000000" w:themeColor="text1"/>
          <w:sz w:val="24"/>
          <w:szCs w:val="24"/>
          <w:lang w:val="bg-BG"/>
        </w:rPr>
        <w:t xml:space="preserve"> </w:t>
      </w:r>
      <w:proofErr w:type="spellStart"/>
      <w:r w:rsidRPr="00051A6D">
        <w:rPr>
          <w:rFonts w:ascii="Times New Roman" w:hAnsi="Times New Roman" w:cs="Times New Roman"/>
          <w:b/>
          <w:bCs/>
          <w:color w:val="000000" w:themeColor="text1"/>
          <w:sz w:val="24"/>
          <w:szCs w:val="24"/>
        </w:rPr>
        <w:t>предложение</w:t>
      </w:r>
      <w:proofErr w:type="spellEnd"/>
      <w:r w:rsidR="000370D6">
        <w:rPr>
          <w:rFonts w:ascii="Times New Roman" w:hAnsi="Times New Roman" w:cs="Times New Roman"/>
          <w:b/>
          <w:bCs/>
          <w:color w:val="000000" w:themeColor="text1"/>
          <w:sz w:val="24"/>
          <w:szCs w:val="24"/>
          <w:lang w:val="bg-BG"/>
        </w:rPr>
        <w:t xml:space="preserve"> </w:t>
      </w:r>
      <w:proofErr w:type="spellStart"/>
      <w:r w:rsidRPr="00051A6D">
        <w:rPr>
          <w:rFonts w:ascii="Times New Roman" w:hAnsi="Times New Roman" w:cs="Times New Roman"/>
          <w:b/>
          <w:bCs/>
          <w:color w:val="000000" w:themeColor="text1"/>
          <w:sz w:val="24"/>
          <w:szCs w:val="24"/>
        </w:rPr>
        <w:t>извън</w:t>
      </w:r>
      <w:proofErr w:type="spellEnd"/>
      <w:r w:rsidR="000370D6">
        <w:rPr>
          <w:rFonts w:ascii="Times New Roman" w:hAnsi="Times New Roman" w:cs="Times New Roman"/>
          <w:b/>
          <w:bCs/>
          <w:color w:val="000000" w:themeColor="text1"/>
          <w:sz w:val="24"/>
          <w:szCs w:val="24"/>
          <w:lang w:val="bg-BG"/>
        </w:rPr>
        <w:t xml:space="preserve"> </w:t>
      </w:r>
      <w:proofErr w:type="spellStart"/>
      <w:proofErr w:type="gramStart"/>
      <w:r w:rsidRPr="00051A6D">
        <w:rPr>
          <w:rFonts w:ascii="Times New Roman" w:hAnsi="Times New Roman" w:cs="Times New Roman"/>
          <w:b/>
          <w:bCs/>
          <w:color w:val="000000" w:themeColor="text1"/>
          <w:sz w:val="24"/>
          <w:szCs w:val="24"/>
        </w:rPr>
        <w:t>съответния</w:t>
      </w:r>
      <w:proofErr w:type="spellEnd"/>
      <w:r w:rsidR="000370D6">
        <w:rPr>
          <w:rFonts w:ascii="Times New Roman" w:hAnsi="Times New Roman" w:cs="Times New Roman"/>
          <w:b/>
          <w:bCs/>
          <w:color w:val="000000" w:themeColor="text1"/>
          <w:sz w:val="24"/>
          <w:szCs w:val="24"/>
          <w:lang w:val="bg-BG"/>
        </w:rPr>
        <w:t xml:space="preserve">  </w:t>
      </w:r>
      <w:proofErr w:type="spellStart"/>
      <w:r w:rsidRPr="00051A6D">
        <w:rPr>
          <w:rFonts w:ascii="Times New Roman" w:hAnsi="Times New Roman" w:cs="Times New Roman"/>
          <w:b/>
          <w:bCs/>
          <w:color w:val="000000" w:themeColor="text1"/>
          <w:sz w:val="24"/>
          <w:szCs w:val="24"/>
        </w:rPr>
        <w:t>плик</w:t>
      </w:r>
      <w:proofErr w:type="spellEnd"/>
      <w:proofErr w:type="gramEnd"/>
      <w:r w:rsidRPr="00051A6D">
        <w:rPr>
          <w:rFonts w:ascii="Times New Roman" w:hAnsi="Times New Roman" w:cs="Times New Roman"/>
          <w:b/>
          <w:bCs/>
          <w:color w:val="000000" w:themeColor="text1"/>
          <w:sz w:val="24"/>
          <w:szCs w:val="24"/>
          <w:lang w:val="bg-BG"/>
        </w:rPr>
        <w:t xml:space="preserve"> или представи ценовото си предложение в незапечатан или прозрачен плик</w:t>
      </w:r>
      <w:r w:rsidRPr="00051A6D">
        <w:rPr>
          <w:rFonts w:ascii="Times New Roman" w:hAnsi="Times New Roman" w:cs="Times New Roman"/>
          <w:b/>
          <w:bCs/>
          <w:color w:val="000000" w:themeColor="text1"/>
          <w:sz w:val="24"/>
          <w:szCs w:val="24"/>
        </w:rPr>
        <w:t xml:space="preserve">, </w:t>
      </w:r>
      <w:proofErr w:type="spellStart"/>
      <w:r w:rsidRPr="00051A6D">
        <w:rPr>
          <w:rFonts w:ascii="Times New Roman" w:hAnsi="Times New Roman" w:cs="Times New Roman"/>
          <w:b/>
          <w:bCs/>
          <w:color w:val="000000" w:themeColor="text1"/>
          <w:sz w:val="24"/>
          <w:szCs w:val="24"/>
        </w:rPr>
        <w:t>ще</w:t>
      </w:r>
      <w:proofErr w:type="spellEnd"/>
      <w:r w:rsidR="000370D6">
        <w:rPr>
          <w:rFonts w:ascii="Times New Roman" w:hAnsi="Times New Roman" w:cs="Times New Roman"/>
          <w:b/>
          <w:bCs/>
          <w:color w:val="000000" w:themeColor="text1"/>
          <w:sz w:val="24"/>
          <w:szCs w:val="24"/>
          <w:lang w:val="bg-BG"/>
        </w:rPr>
        <w:t xml:space="preserve"> </w:t>
      </w:r>
      <w:proofErr w:type="spellStart"/>
      <w:r w:rsidRPr="00051A6D">
        <w:rPr>
          <w:rFonts w:ascii="Times New Roman" w:hAnsi="Times New Roman" w:cs="Times New Roman"/>
          <w:b/>
          <w:bCs/>
          <w:color w:val="000000" w:themeColor="text1"/>
          <w:sz w:val="24"/>
          <w:szCs w:val="24"/>
        </w:rPr>
        <w:t>бъде</w:t>
      </w:r>
      <w:proofErr w:type="spellEnd"/>
      <w:r w:rsidR="000370D6">
        <w:rPr>
          <w:rFonts w:ascii="Times New Roman" w:hAnsi="Times New Roman" w:cs="Times New Roman"/>
          <w:b/>
          <w:bCs/>
          <w:color w:val="000000" w:themeColor="text1"/>
          <w:sz w:val="24"/>
          <w:szCs w:val="24"/>
          <w:lang w:val="bg-BG"/>
        </w:rPr>
        <w:t xml:space="preserve"> </w:t>
      </w:r>
      <w:proofErr w:type="spellStart"/>
      <w:r w:rsidRPr="00051A6D">
        <w:rPr>
          <w:rFonts w:ascii="Times New Roman" w:hAnsi="Times New Roman" w:cs="Times New Roman"/>
          <w:b/>
          <w:bCs/>
          <w:color w:val="000000" w:themeColor="text1"/>
          <w:sz w:val="24"/>
          <w:szCs w:val="24"/>
        </w:rPr>
        <w:t>отстранен</w:t>
      </w:r>
      <w:proofErr w:type="spellEnd"/>
      <w:r w:rsidR="000370D6">
        <w:rPr>
          <w:rFonts w:ascii="Times New Roman" w:hAnsi="Times New Roman" w:cs="Times New Roman"/>
          <w:b/>
          <w:bCs/>
          <w:color w:val="000000" w:themeColor="text1"/>
          <w:sz w:val="24"/>
          <w:szCs w:val="24"/>
          <w:lang w:val="bg-BG"/>
        </w:rPr>
        <w:t xml:space="preserve"> </w:t>
      </w:r>
      <w:proofErr w:type="spellStart"/>
      <w:r w:rsidRPr="00051A6D">
        <w:rPr>
          <w:rFonts w:ascii="Times New Roman" w:hAnsi="Times New Roman" w:cs="Times New Roman"/>
          <w:b/>
          <w:bCs/>
          <w:color w:val="000000" w:themeColor="text1"/>
          <w:sz w:val="24"/>
          <w:szCs w:val="24"/>
        </w:rPr>
        <w:t>от</w:t>
      </w:r>
      <w:proofErr w:type="spellEnd"/>
      <w:r w:rsidR="000370D6">
        <w:rPr>
          <w:rFonts w:ascii="Times New Roman" w:hAnsi="Times New Roman" w:cs="Times New Roman"/>
          <w:b/>
          <w:bCs/>
          <w:color w:val="000000" w:themeColor="text1"/>
          <w:sz w:val="24"/>
          <w:szCs w:val="24"/>
          <w:lang w:val="bg-BG"/>
        </w:rPr>
        <w:t xml:space="preserve"> </w:t>
      </w:r>
      <w:proofErr w:type="spellStart"/>
      <w:r w:rsidRPr="00051A6D">
        <w:rPr>
          <w:rFonts w:ascii="Times New Roman" w:hAnsi="Times New Roman" w:cs="Times New Roman"/>
          <w:b/>
          <w:bCs/>
          <w:color w:val="000000" w:themeColor="text1"/>
          <w:sz w:val="24"/>
          <w:szCs w:val="24"/>
        </w:rPr>
        <w:t>участие</w:t>
      </w:r>
      <w:proofErr w:type="spellEnd"/>
      <w:r w:rsidR="000370D6">
        <w:rPr>
          <w:rFonts w:ascii="Times New Roman" w:hAnsi="Times New Roman" w:cs="Times New Roman"/>
          <w:b/>
          <w:bCs/>
          <w:color w:val="000000" w:themeColor="text1"/>
          <w:sz w:val="24"/>
          <w:szCs w:val="24"/>
          <w:lang w:val="bg-BG"/>
        </w:rPr>
        <w:t xml:space="preserve"> </w:t>
      </w:r>
      <w:r w:rsidRPr="00051A6D">
        <w:rPr>
          <w:rFonts w:ascii="Times New Roman" w:hAnsi="Times New Roman" w:cs="Times New Roman"/>
          <w:b/>
          <w:bCs/>
          <w:sz w:val="24"/>
          <w:szCs w:val="24"/>
        </w:rPr>
        <w:t xml:space="preserve">в </w:t>
      </w:r>
      <w:proofErr w:type="spellStart"/>
      <w:r w:rsidRPr="00051A6D">
        <w:rPr>
          <w:rFonts w:ascii="Times New Roman" w:hAnsi="Times New Roman" w:cs="Times New Roman"/>
          <w:b/>
          <w:bCs/>
          <w:sz w:val="24"/>
          <w:szCs w:val="24"/>
        </w:rPr>
        <w:t>процедурата</w:t>
      </w:r>
      <w:proofErr w:type="spellEnd"/>
      <w:r w:rsidRPr="00051A6D">
        <w:rPr>
          <w:rFonts w:ascii="Times New Roman" w:hAnsi="Times New Roman" w:cs="Times New Roman"/>
          <w:b/>
          <w:bCs/>
          <w:sz w:val="24"/>
          <w:szCs w:val="24"/>
        </w:rPr>
        <w:t>.</w:t>
      </w:r>
    </w:p>
    <w:p w:rsidR="006951E8" w:rsidRPr="00051A6D" w:rsidRDefault="006951E8" w:rsidP="00F96A96">
      <w:pPr>
        <w:spacing w:after="0" w:line="240" w:lineRule="auto"/>
        <w:jc w:val="both"/>
        <w:rPr>
          <w:rFonts w:ascii="Times New Roman" w:hAnsi="Times New Roman" w:cs="Times New Roman"/>
          <w:sz w:val="24"/>
          <w:szCs w:val="24"/>
        </w:rPr>
      </w:pPr>
    </w:p>
    <w:p w:rsidR="000F2E66" w:rsidRPr="00051A6D" w:rsidRDefault="000F2E66" w:rsidP="005C3BA9">
      <w:pPr>
        <w:widowControl w:val="0"/>
        <w:shd w:val="clear" w:color="auto" w:fill="FFFFFF"/>
        <w:autoSpaceDE w:val="0"/>
        <w:autoSpaceDN w:val="0"/>
        <w:adjustRightInd w:val="0"/>
        <w:spacing w:after="0" w:line="240" w:lineRule="auto"/>
        <w:ind w:firstLine="720"/>
        <w:jc w:val="both"/>
        <w:rPr>
          <w:rFonts w:ascii="Times New Roman" w:eastAsia="Batang" w:hAnsi="Times New Roman" w:cs="Times New Roman"/>
          <w:noProof/>
          <w:sz w:val="24"/>
          <w:szCs w:val="24"/>
          <w:lang w:val="bg-BG" w:eastAsia="ko-KR"/>
        </w:rPr>
      </w:pPr>
      <w:r w:rsidRPr="00051A6D">
        <w:rPr>
          <w:rFonts w:ascii="Times New Roman" w:eastAsia="Batang" w:hAnsi="Times New Roman" w:cs="Times New Roman"/>
          <w:noProof/>
          <w:sz w:val="24"/>
          <w:szCs w:val="24"/>
          <w:lang w:val="bg-BG" w:eastAsia="ko-KR"/>
        </w:rPr>
        <w:t>Приложение:</w:t>
      </w:r>
    </w:p>
    <w:p w:rsidR="00115A63" w:rsidRPr="00051A6D" w:rsidRDefault="000F2E66" w:rsidP="005C3BA9">
      <w:pPr>
        <w:widowControl w:val="0"/>
        <w:shd w:val="clear" w:color="auto" w:fill="FFFFFF"/>
        <w:autoSpaceDE w:val="0"/>
        <w:autoSpaceDN w:val="0"/>
        <w:adjustRightInd w:val="0"/>
        <w:spacing w:after="0" w:line="240" w:lineRule="auto"/>
        <w:ind w:firstLine="720"/>
        <w:jc w:val="both"/>
        <w:rPr>
          <w:rFonts w:ascii="Times New Roman" w:eastAsia="Calibri" w:hAnsi="Times New Roman" w:cs="Times New Roman"/>
          <w:bCs/>
          <w:color w:val="000000" w:themeColor="text1"/>
          <w:sz w:val="24"/>
          <w:szCs w:val="24"/>
          <w:lang w:val="bg-BG"/>
        </w:rPr>
      </w:pPr>
      <w:r w:rsidRPr="00051A6D">
        <w:rPr>
          <w:rFonts w:ascii="Times New Roman" w:eastAsia="Calibri" w:hAnsi="Times New Roman" w:cs="Times New Roman"/>
          <w:bCs/>
          <w:color w:val="000000" w:themeColor="text1"/>
          <w:sz w:val="24"/>
          <w:szCs w:val="24"/>
          <w:lang w:val="bg-BG"/>
        </w:rPr>
        <w:t>Количествено-стойност</w:t>
      </w:r>
      <w:r w:rsidR="00D87A6D" w:rsidRPr="00051A6D">
        <w:rPr>
          <w:rFonts w:ascii="Times New Roman" w:eastAsia="Calibri" w:hAnsi="Times New Roman" w:cs="Times New Roman"/>
          <w:bCs/>
          <w:color w:val="000000" w:themeColor="text1"/>
          <w:sz w:val="24"/>
          <w:szCs w:val="24"/>
          <w:lang w:val="bg-BG"/>
        </w:rPr>
        <w:t>на сметка (КСС) по Образец № 5</w:t>
      </w:r>
      <w:r w:rsidR="00115A63" w:rsidRPr="00051A6D">
        <w:rPr>
          <w:rFonts w:ascii="Times New Roman" w:eastAsia="Calibri" w:hAnsi="Times New Roman" w:cs="Times New Roman"/>
          <w:bCs/>
          <w:color w:val="000000" w:themeColor="text1"/>
          <w:sz w:val="24"/>
          <w:szCs w:val="24"/>
          <w:lang w:val="bg-BG"/>
        </w:rPr>
        <w:t xml:space="preserve">, </w:t>
      </w:r>
      <w:proofErr w:type="spellStart"/>
      <w:r w:rsidR="00115A63" w:rsidRPr="00051A6D">
        <w:rPr>
          <w:rFonts w:ascii="Times New Roman" w:hAnsi="Times New Roman" w:cs="Times New Roman"/>
          <w:sz w:val="24"/>
          <w:szCs w:val="24"/>
          <w:lang w:val="ru-RU"/>
        </w:rPr>
        <w:t>попълнена</w:t>
      </w:r>
      <w:proofErr w:type="spellEnd"/>
      <w:r w:rsidR="00115A63" w:rsidRPr="00051A6D">
        <w:rPr>
          <w:rFonts w:ascii="Times New Roman" w:hAnsi="Times New Roman" w:cs="Times New Roman"/>
          <w:sz w:val="24"/>
          <w:szCs w:val="24"/>
          <w:lang w:val="ru-RU"/>
        </w:rPr>
        <w:t xml:space="preserve"> и подписан</w:t>
      </w:r>
      <w:r w:rsidR="00115A63" w:rsidRPr="00051A6D">
        <w:rPr>
          <w:rFonts w:ascii="Times New Roman" w:hAnsi="Times New Roman" w:cs="Times New Roman"/>
          <w:sz w:val="24"/>
          <w:szCs w:val="24"/>
          <w:lang w:val="bg-BG"/>
        </w:rPr>
        <w:t>а</w:t>
      </w:r>
      <w:r w:rsidR="00115A63" w:rsidRPr="00051A6D">
        <w:rPr>
          <w:rFonts w:ascii="Times New Roman" w:hAnsi="Times New Roman" w:cs="Times New Roman"/>
          <w:sz w:val="24"/>
          <w:szCs w:val="24"/>
          <w:lang w:val="ru-RU"/>
        </w:rPr>
        <w:t xml:space="preserve"> от участника.</w:t>
      </w:r>
      <w:r w:rsidR="000370D6">
        <w:rPr>
          <w:rFonts w:ascii="Times New Roman" w:hAnsi="Times New Roman" w:cs="Times New Roman"/>
          <w:sz w:val="24"/>
          <w:szCs w:val="24"/>
          <w:lang w:val="ru-RU"/>
        </w:rPr>
        <w:t xml:space="preserve"> </w:t>
      </w:r>
      <w:proofErr w:type="spellStart"/>
      <w:r w:rsidR="00115A63" w:rsidRPr="00051A6D">
        <w:rPr>
          <w:rFonts w:ascii="Times New Roman" w:hAnsi="Times New Roman" w:cs="Times New Roman"/>
          <w:sz w:val="24"/>
          <w:szCs w:val="24"/>
          <w:lang w:val="ru-RU"/>
        </w:rPr>
        <w:t>Електронен</w:t>
      </w:r>
      <w:proofErr w:type="spellEnd"/>
      <w:r w:rsidR="00115A63" w:rsidRPr="00051A6D">
        <w:rPr>
          <w:rFonts w:ascii="Times New Roman" w:hAnsi="Times New Roman" w:cs="Times New Roman"/>
          <w:sz w:val="24"/>
          <w:szCs w:val="24"/>
          <w:lang w:val="ru-RU"/>
        </w:rPr>
        <w:t xml:space="preserve"> </w:t>
      </w:r>
      <w:proofErr w:type="spellStart"/>
      <w:r w:rsidR="00115A63" w:rsidRPr="00AB4992">
        <w:rPr>
          <w:rFonts w:ascii="Times New Roman" w:hAnsi="Times New Roman" w:cs="Times New Roman"/>
          <w:sz w:val="24"/>
          <w:szCs w:val="24"/>
          <w:lang w:val="ru-RU"/>
        </w:rPr>
        <w:t>носител</w:t>
      </w:r>
      <w:proofErr w:type="spellEnd"/>
      <w:r w:rsidR="00AB4992" w:rsidRPr="00AB4992">
        <w:rPr>
          <w:rFonts w:ascii="Times New Roman" w:hAnsi="Times New Roman" w:cs="Times New Roman"/>
          <w:sz w:val="24"/>
          <w:szCs w:val="24"/>
          <w:lang w:val="ru-RU"/>
        </w:rPr>
        <w:t xml:space="preserve"> (</w:t>
      </w:r>
      <w:proofErr w:type="spellStart"/>
      <w:r w:rsidR="00AB4992" w:rsidRPr="00AB4992">
        <w:rPr>
          <w:rFonts w:ascii="Times New Roman" w:hAnsi="Times New Roman" w:cs="Times New Roman"/>
          <w:color w:val="000000" w:themeColor="text1"/>
          <w:sz w:val="24"/>
          <w:szCs w:val="24"/>
        </w:rPr>
        <w:t>компакт</w:t>
      </w:r>
      <w:proofErr w:type="spellEnd"/>
      <w:r w:rsidR="000370D6">
        <w:rPr>
          <w:rFonts w:ascii="Times New Roman" w:hAnsi="Times New Roman" w:cs="Times New Roman"/>
          <w:color w:val="000000" w:themeColor="text1"/>
          <w:sz w:val="24"/>
          <w:szCs w:val="24"/>
          <w:lang w:val="bg-BG"/>
        </w:rPr>
        <w:t xml:space="preserve"> </w:t>
      </w:r>
      <w:proofErr w:type="spellStart"/>
      <w:r w:rsidR="00AB4992" w:rsidRPr="00AB4992">
        <w:rPr>
          <w:rFonts w:ascii="Times New Roman" w:hAnsi="Times New Roman" w:cs="Times New Roman"/>
          <w:color w:val="000000" w:themeColor="text1"/>
          <w:sz w:val="24"/>
          <w:szCs w:val="24"/>
        </w:rPr>
        <w:t>диск</w:t>
      </w:r>
      <w:proofErr w:type="spellEnd"/>
      <w:r w:rsidR="00AB4992" w:rsidRPr="00AB4992">
        <w:rPr>
          <w:rFonts w:ascii="Times New Roman" w:hAnsi="Times New Roman" w:cs="Times New Roman"/>
          <w:color w:val="000000" w:themeColor="text1"/>
          <w:sz w:val="24"/>
          <w:szCs w:val="24"/>
          <w:lang w:val="bg-BG"/>
        </w:rPr>
        <w:t>)</w:t>
      </w:r>
      <w:r w:rsidR="00115A63" w:rsidRPr="00AB4992">
        <w:rPr>
          <w:rFonts w:ascii="Times New Roman" w:hAnsi="Times New Roman" w:cs="Times New Roman"/>
          <w:sz w:val="24"/>
          <w:szCs w:val="24"/>
          <w:lang w:val="ru-RU"/>
        </w:rPr>
        <w:t xml:space="preserve">, </w:t>
      </w:r>
      <w:proofErr w:type="spellStart"/>
      <w:r w:rsidR="00115A63" w:rsidRPr="00AB4992">
        <w:rPr>
          <w:rFonts w:ascii="Times New Roman" w:hAnsi="Times New Roman" w:cs="Times New Roman"/>
          <w:sz w:val="24"/>
          <w:szCs w:val="24"/>
          <w:lang w:val="ru-RU"/>
        </w:rPr>
        <w:t>съдържащ</w:t>
      </w:r>
      <w:proofErr w:type="spellEnd"/>
      <w:r w:rsidR="00115A63" w:rsidRPr="00051A6D">
        <w:rPr>
          <w:rFonts w:ascii="Times New Roman" w:hAnsi="Times New Roman" w:cs="Times New Roman"/>
          <w:sz w:val="24"/>
          <w:szCs w:val="24"/>
          <w:lang w:val="ru-RU"/>
        </w:rPr>
        <w:t xml:space="preserve">: КСС </w:t>
      </w:r>
      <w:proofErr w:type="spellStart"/>
      <w:r w:rsidR="00115A63" w:rsidRPr="00051A6D">
        <w:rPr>
          <w:rFonts w:ascii="Times New Roman" w:hAnsi="Times New Roman" w:cs="Times New Roman"/>
          <w:sz w:val="24"/>
          <w:szCs w:val="24"/>
          <w:lang w:val="ru-RU"/>
        </w:rPr>
        <w:t>във</w:t>
      </w:r>
      <w:proofErr w:type="spellEnd"/>
      <w:r w:rsidR="00115A63" w:rsidRPr="00051A6D">
        <w:rPr>
          <w:rFonts w:ascii="Times New Roman" w:hAnsi="Times New Roman" w:cs="Times New Roman"/>
          <w:sz w:val="24"/>
          <w:szCs w:val="24"/>
          <w:lang w:val="ru-RU"/>
        </w:rPr>
        <w:t xml:space="preserve"> формат </w:t>
      </w:r>
      <w:proofErr w:type="spellStart"/>
      <w:r w:rsidR="004165CC" w:rsidRPr="00051A6D">
        <w:rPr>
          <w:rFonts w:ascii="Times New Roman" w:hAnsi="Times New Roman" w:cs="Times New Roman"/>
          <w:sz w:val="24"/>
          <w:szCs w:val="24"/>
        </w:rPr>
        <w:t>xls</w:t>
      </w:r>
      <w:proofErr w:type="spellEnd"/>
      <w:r w:rsidR="000370D6">
        <w:rPr>
          <w:rFonts w:ascii="Times New Roman" w:hAnsi="Times New Roman" w:cs="Times New Roman"/>
          <w:sz w:val="24"/>
          <w:szCs w:val="24"/>
          <w:lang w:val="bg-BG"/>
        </w:rPr>
        <w:t xml:space="preserve"> </w:t>
      </w:r>
      <w:r w:rsidR="00115A63" w:rsidRPr="00051A6D">
        <w:rPr>
          <w:rFonts w:ascii="Times New Roman" w:hAnsi="Times New Roman" w:cs="Times New Roman"/>
          <w:sz w:val="24"/>
          <w:szCs w:val="24"/>
          <w:lang w:val="bg-BG"/>
        </w:rPr>
        <w:t>или еквивалент.</w:t>
      </w:r>
    </w:p>
    <w:p w:rsidR="000F2E66" w:rsidRPr="00051A6D" w:rsidRDefault="000F2E66" w:rsidP="00A17DB0">
      <w:pPr>
        <w:widowControl w:val="0"/>
        <w:shd w:val="clear" w:color="auto" w:fill="FFFFFF"/>
        <w:autoSpaceDE w:val="0"/>
        <w:autoSpaceDN w:val="0"/>
        <w:adjustRightInd w:val="0"/>
        <w:spacing w:afterLines="40" w:after="96" w:line="240" w:lineRule="auto"/>
        <w:jc w:val="both"/>
        <w:rPr>
          <w:rFonts w:ascii="Times New Roman" w:eastAsia="Batang" w:hAnsi="Times New Roman" w:cs="Times New Roman"/>
          <w:noProof/>
          <w:sz w:val="24"/>
          <w:szCs w:val="24"/>
          <w:lang w:val="bg-BG" w:eastAsia="ko-KR"/>
        </w:rPr>
      </w:pPr>
    </w:p>
    <w:p w:rsidR="000F2E66" w:rsidRPr="00420BE3" w:rsidRDefault="000F2E66" w:rsidP="00A17DB0">
      <w:pPr>
        <w:spacing w:afterLines="40" w:after="96" w:line="240" w:lineRule="auto"/>
        <w:jc w:val="both"/>
        <w:rPr>
          <w:rFonts w:ascii="Times New Roman" w:eastAsia="Times New Roman" w:hAnsi="Times New Roman" w:cs="Times New Roman"/>
          <w:b/>
          <w:bCs/>
          <w:noProof/>
          <w:sz w:val="24"/>
          <w:szCs w:val="24"/>
          <w:lang w:val="bg-BG" w:eastAsia="bg-BG"/>
        </w:rPr>
      </w:pPr>
    </w:p>
    <w:p w:rsidR="00420BE3" w:rsidRPr="00420BE3" w:rsidRDefault="00420BE3" w:rsidP="00420BE3">
      <w:pPr>
        <w:spacing w:after="0" w:line="240" w:lineRule="auto"/>
        <w:jc w:val="both"/>
        <w:rPr>
          <w:rFonts w:ascii="Times New Roman" w:eastAsia="Times New Roman" w:hAnsi="Times New Roman" w:cs="Times New Roman"/>
          <w:noProof/>
          <w:sz w:val="24"/>
          <w:szCs w:val="24"/>
          <w:lang w:val="bg-BG"/>
        </w:rPr>
      </w:pPr>
      <w:r w:rsidRPr="00420BE3">
        <w:rPr>
          <w:rFonts w:ascii="Times New Roman" w:eastAsia="Times New Roman" w:hAnsi="Times New Roman" w:cs="Times New Roman"/>
          <w:noProof/>
          <w:color w:val="000000"/>
          <w:sz w:val="24"/>
          <w:szCs w:val="24"/>
          <w:lang w:val="bg-BG"/>
        </w:rPr>
        <w:t xml:space="preserve">Дата: _............................  г.                             </w:t>
      </w:r>
      <w:r w:rsidRPr="00420BE3">
        <w:rPr>
          <w:rFonts w:ascii="Times New Roman" w:eastAsia="Times New Roman" w:hAnsi="Times New Roman" w:cs="Times New Roman"/>
          <w:noProof/>
          <w:color w:val="000000"/>
          <w:sz w:val="24"/>
          <w:szCs w:val="24"/>
          <w:lang w:val="bg-BG"/>
        </w:rPr>
        <w:tab/>
      </w:r>
      <w:r w:rsidRPr="00420BE3">
        <w:rPr>
          <w:rFonts w:ascii="Times New Roman" w:eastAsia="Times New Roman" w:hAnsi="Times New Roman" w:cs="Times New Roman"/>
          <w:noProof/>
          <w:color w:val="000000"/>
          <w:sz w:val="24"/>
          <w:szCs w:val="24"/>
          <w:lang w:val="bg-BG"/>
        </w:rPr>
        <w:tab/>
        <w:t xml:space="preserve">Подпис и печат: ............................. </w:t>
      </w:r>
    </w:p>
    <w:p w:rsidR="00420BE3" w:rsidRPr="00420BE3" w:rsidRDefault="00420BE3" w:rsidP="00420BE3">
      <w:pPr>
        <w:spacing w:after="0" w:line="240" w:lineRule="auto"/>
        <w:ind w:left="7380"/>
        <w:rPr>
          <w:rFonts w:ascii="Times New Roman" w:eastAsia="Times New Roman" w:hAnsi="Times New Roman" w:cs="Times New Roman"/>
          <w:i/>
          <w:noProof/>
          <w:sz w:val="24"/>
          <w:szCs w:val="24"/>
          <w:lang w:val="bg-BG"/>
        </w:rPr>
      </w:pPr>
      <w:r w:rsidRPr="00420BE3">
        <w:rPr>
          <w:rFonts w:ascii="Times New Roman" w:eastAsia="Times New Roman" w:hAnsi="Times New Roman" w:cs="Times New Roman"/>
          <w:i/>
          <w:noProof/>
          <w:color w:val="000000"/>
          <w:sz w:val="24"/>
          <w:szCs w:val="24"/>
          <w:lang w:val="bg-BG"/>
        </w:rPr>
        <w:t>(длъжност и име)</w:t>
      </w:r>
    </w:p>
    <w:p w:rsidR="004C1D61" w:rsidRPr="00051A6D" w:rsidRDefault="004C1D61" w:rsidP="00A17DB0">
      <w:pPr>
        <w:spacing w:afterLines="40" w:after="96" w:line="240" w:lineRule="auto"/>
        <w:jc w:val="both"/>
        <w:rPr>
          <w:rFonts w:ascii="Times New Roman" w:hAnsi="Times New Roman" w:cs="Times New Roman"/>
          <w:noProof/>
          <w:sz w:val="24"/>
          <w:szCs w:val="24"/>
          <w:lang w:val="bg-BG"/>
        </w:rPr>
      </w:pPr>
    </w:p>
    <w:p w:rsidR="004C1D61" w:rsidRPr="00051A6D" w:rsidRDefault="004C1D61" w:rsidP="00A17DB0">
      <w:pPr>
        <w:spacing w:afterLines="40" w:after="96" w:line="240" w:lineRule="auto"/>
        <w:jc w:val="both"/>
        <w:rPr>
          <w:rFonts w:ascii="Times New Roman" w:hAnsi="Times New Roman" w:cs="Times New Roman"/>
          <w:b/>
          <w:noProof/>
          <w:sz w:val="24"/>
          <w:szCs w:val="24"/>
          <w:lang w:val="bg-BG"/>
        </w:rPr>
      </w:pPr>
    </w:p>
    <w:p w:rsidR="00F10032" w:rsidRPr="00051A6D" w:rsidRDefault="00F10032" w:rsidP="00A17DB0">
      <w:pPr>
        <w:spacing w:afterLines="40" w:after="96" w:line="240" w:lineRule="auto"/>
        <w:jc w:val="both"/>
        <w:rPr>
          <w:rFonts w:ascii="Times New Roman" w:hAnsi="Times New Roman" w:cs="Times New Roman"/>
          <w:b/>
          <w:noProof/>
          <w:sz w:val="24"/>
          <w:szCs w:val="24"/>
          <w:lang w:val="bg-BG"/>
        </w:rPr>
      </w:pPr>
    </w:p>
    <w:p w:rsidR="00F10032" w:rsidRPr="00051A6D" w:rsidRDefault="00F10032" w:rsidP="00A17DB0">
      <w:pPr>
        <w:spacing w:afterLines="40" w:after="96" w:line="240" w:lineRule="auto"/>
        <w:jc w:val="both"/>
        <w:rPr>
          <w:rFonts w:ascii="Times New Roman" w:hAnsi="Times New Roman" w:cs="Times New Roman"/>
          <w:b/>
          <w:noProof/>
          <w:sz w:val="24"/>
          <w:szCs w:val="24"/>
          <w:lang w:val="bg-BG"/>
        </w:rPr>
      </w:pPr>
    </w:p>
    <w:p w:rsidR="00F10032" w:rsidRPr="00051A6D" w:rsidRDefault="00F10032" w:rsidP="00A17DB0">
      <w:pPr>
        <w:spacing w:afterLines="40" w:after="96" w:line="240" w:lineRule="auto"/>
        <w:jc w:val="both"/>
        <w:rPr>
          <w:rFonts w:ascii="Times New Roman" w:hAnsi="Times New Roman" w:cs="Times New Roman"/>
          <w:b/>
          <w:noProof/>
          <w:sz w:val="24"/>
          <w:szCs w:val="24"/>
          <w:lang w:val="bg-BG"/>
        </w:rPr>
      </w:pPr>
    </w:p>
    <w:p w:rsidR="00F10032" w:rsidRPr="00051A6D" w:rsidRDefault="00F10032" w:rsidP="00A17DB0">
      <w:pPr>
        <w:spacing w:afterLines="40" w:after="96" w:line="240" w:lineRule="auto"/>
        <w:jc w:val="both"/>
        <w:rPr>
          <w:rFonts w:ascii="Times New Roman" w:hAnsi="Times New Roman" w:cs="Times New Roman"/>
          <w:b/>
          <w:noProof/>
          <w:sz w:val="24"/>
          <w:szCs w:val="24"/>
          <w:lang w:val="bg-BG"/>
        </w:rPr>
      </w:pPr>
    </w:p>
    <w:p w:rsidR="007C688A" w:rsidRDefault="007C688A" w:rsidP="00B5205D">
      <w:pPr>
        <w:spacing w:after="0" w:line="240" w:lineRule="auto"/>
        <w:rPr>
          <w:rFonts w:ascii="Times New Roman" w:hAnsi="Times New Roman" w:cs="Times New Roman"/>
          <w:b/>
          <w:noProof/>
          <w:sz w:val="24"/>
          <w:szCs w:val="24"/>
          <w:lang w:val="bg-BG"/>
        </w:rPr>
      </w:pPr>
    </w:p>
    <w:p w:rsidR="0076614B" w:rsidRDefault="0076614B" w:rsidP="00B5205D">
      <w:pPr>
        <w:spacing w:after="0" w:line="240" w:lineRule="auto"/>
        <w:rPr>
          <w:rFonts w:ascii="Times New Roman" w:hAnsi="Times New Roman" w:cs="Times New Roman"/>
          <w:b/>
          <w:noProof/>
          <w:sz w:val="24"/>
          <w:szCs w:val="24"/>
          <w:lang w:val="bg-BG"/>
        </w:rPr>
      </w:pPr>
    </w:p>
    <w:p w:rsidR="0076614B" w:rsidRDefault="0076614B" w:rsidP="00B5205D">
      <w:pPr>
        <w:spacing w:after="0" w:line="240" w:lineRule="auto"/>
        <w:rPr>
          <w:rFonts w:ascii="Times New Roman" w:hAnsi="Times New Roman" w:cs="Times New Roman"/>
          <w:b/>
          <w:noProof/>
          <w:sz w:val="24"/>
          <w:szCs w:val="24"/>
          <w:lang w:val="bg-BG"/>
        </w:rPr>
      </w:pPr>
    </w:p>
    <w:p w:rsidR="0076614B" w:rsidRDefault="0076614B" w:rsidP="00B5205D">
      <w:pPr>
        <w:spacing w:after="0" w:line="240" w:lineRule="auto"/>
        <w:rPr>
          <w:rFonts w:ascii="Times New Roman" w:hAnsi="Times New Roman" w:cs="Times New Roman"/>
          <w:b/>
          <w:noProof/>
          <w:sz w:val="24"/>
          <w:szCs w:val="24"/>
          <w:lang w:val="bg-BG"/>
        </w:rPr>
      </w:pPr>
    </w:p>
    <w:p w:rsidR="002468F4" w:rsidRDefault="002468F4" w:rsidP="00B5205D">
      <w:pPr>
        <w:spacing w:after="0" w:line="240" w:lineRule="auto"/>
        <w:rPr>
          <w:rFonts w:ascii="Times New Roman" w:hAnsi="Times New Roman" w:cs="Times New Roman"/>
          <w:b/>
          <w:noProof/>
          <w:sz w:val="24"/>
          <w:szCs w:val="24"/>
          <w:lang w:val="bg-BG"/>
        </w:rPr>
      </w:pPr>
    </w:p>
    <w:p w:rsidR="002468F4" w:rsidRDefault="002468F4" w:rsidP="00B5205D">
      <w:pPr>
        <w:spacing w:after="0" w:line="240" w:lineRule="auto"/>
        <w:rPr>
          <w:rFonts w:ascii="Times New Roman" w:hAnsi="Times New Roman" w:cs="Times New Roman"/>
          <w:b/>
          <w:noProof/>
          <w:sz w:val="24"/>
          <w:szCs w:val="24"/>
          <w:lang w:val="bg-BG"/>
        </w:rPr>
      </w:pPr>
    </w:p>
    <w:p w:rsidR="002468F4" w:rsidRDefault="002468F4" w:rsidP="00B5205D">
      <w:pPr>
        <w:spacing w:after="0" w:line="240" w:lineRule="auto"/>
        <w:rPr>
          <w:rFonts w:ascii="Times New Roman" w:hAnsi="Times New Roman" w:cs="Times New Roman"/>
          <w:b/>
          <w:noProof/>
          <w:sz w:val="24"/>
          <w:szCs w:val="24"/>
          <w:lang w:val="bg-BG"/>
        </w:rPr>
      </w:pPr>
    </w:p>
    <w:p w:rsidR="00B5205D" w:rsidRPr="00051A6D" w:rsidRDefault="00B5205D" w:rsidP="00B5205D">
      <w:pPr>
        <w:spacing w:after="0" w:line="240" w:lineRule="auto"/>
        <w:rPr>
          <w:rFonts w:ascii="Times New Roman" w:eastAsia="Calibri" w:hAnsi="Times New Roman" w:cs="Times New Roman"/>
          <w:b/>
          <w:i/>
          <w:noProof/>
          <w:sz w:val="24"/>
          <w:szCs w:val="24"/>
          <w:lang w:val="bg-BG" w:eastAsia="bg-BG"/>
        </w:rPr>
      </w:pPr>
    </w:p>
    <w:p w:rsidR="007C3C20" w:rsidRPr="00051A6D" w:rsidRDefault="007C3C20" w:rsidP="007C3C20">
      <w:pPr>
        <w:spacing w:after="0" w:line="240" w:lineRule="auto"/>
        <w:jc w:val="right"/>
        <w:rPr>
          <w:rFonts w:ascii="Times New Roman" w:eastAsia="Calibri" w:hAnsi="Times New Roman" w:cs="Times New Roman"/>
          <w:b/>
          <w:i/>
          <w:noProof/>
          <w:sz w:val="24"/>
          <w:szCs w:val="24"/>
          <w:lang w:val="bg-BG" w:eastAsia="bg-BG"/>
        </w:rPr>
      </w:pPr>
      <w:r w:rsidRPr="00051A6D">
        <w:rPr>
          <w:rFonts w:ascii="Times New Roman" w:eastAsia="Calibri" w:hAnsi="Times New Roman" w:cs="Times New Roman"/>
          <w:b/>
          <w:i/>
          <w:noProof/>
          <w:sz w:val="24"/>
          <w:szCs w:val="24"/>
          <w:lang w:val="bg-BG" w:eastAsia="bg-BG"/>
        </w:rPr>
        <w:t>Образец № 5</w:t>
      </w:r>
    </w:p>
    <w:p w:rsidR="007C3C20" w:rsidRPr="00051A6D" w:rsidRDefault="007C3C20" w:rsidP="007C3C20">
      <w:pPr>
        <w:spacing w:after="0" w:line="240" w:lineRule="auto"/>
        <w:jc w:val="right"/>
        <w:rPr>
          <w:rFonts w:ascii="Times New Roman" w:eastAsia="Calibri" w:hAnsi="Times New Roman" w:cs="Times New Roman"/>
          <w:b/>
          <w:i/>
          <w:noProof/>
          <w:sz w:val="24"/>
          <w:szCs w:val="24"/>
          <w:lang w:val="bg-BG" w:eastAsia="bg-BG"/>
        </w:rPr>
      </w:pPr>
    </w:p>
    <w:p w:rsidR="007C3C20" w:rsidRPr="00051A6D" w:rsidRDefault="007C3C20" w:rsidP="007C3C20">
      <w:pPr>
        <w:spacing w:after="0" w:line="240" w:lineRule="auto"/>
        <w:jc w:val="right"/>
        <w:rPr>
          <w:rFonts w:ascii="Times New Roman" w:eastAsia="Calibri" w:hAnsi="Times New Roman" w:cs="Times New Roman"/>
          <w:b/>
          <w:i/>
          <w:noProof/>
          <w:sz w:val="28"/>
          <w:szCs w:val="24"/>
          <w:lang w:val="bg-BG" w:eastAsia="bg-BG"/>
        </w:rPr>
      </w:pPr>
    </w:p>
    <w:p w:rsidR="007C3C20" w:rsidRPr="00051A6D" w:rsidRDefault="007C3C20" w:rsidP="007C3C20">
      <w:pPr>
        <w:spacing w:after="0" w:line="240" w:lineRule="auto"/>
        <w:jc w:val="right"/>
        <w:rPr>
          <w:rFonts w:ascii="Times New Roman" w:eastAsia="Calibri" w:hAnsi="Times New Roman" w:cs="Times New Roman"/>
          <w:b/>
          <w:i/>
          <w:noProof/>
          <w:sz w:val="28"/>
          <w:szCs w:val="24"/>
          <w:lang w:val="bg-BG" w:eastAsia="bg-BG"/>
        </w:rPr>
      </w:pPr>
    </w:p>
    <w:p w:rsidR="007C3C20" w:rsidRPr="00051A6D" w:rsidRDefault="007C3C20" w:rsidP="007C3C20">
      <w:pPr>
        <w:keepNext/>
        <w:spacing w:after="0" w:line="240" w:lineRule="auto"/>
        <w:jc w:val="center"/>
        <w:rPr>
          <w:rFonts w:ascii="Times New Roman" w:eastAsia="Times New Roman" w:hAnsi="Times New Roman" w:cs="Times New Roman"/>
          <w:b/>
          <w:sz w:val="28"/>
          <w:szCs w:val="24"/>
          <w:u w:val="single"/>
          <w:lang w:val="bg-BG" w:eastAsia="bg-BG"/>
        </w:rPr>
      </w:pPr>
      <w:r w:rsidRPr="00051A6D">
        <w:rPr>
          <w:rFonts w:ascii="Times New Roman" w:eastAsia="Times New Roman" w:hAnsi="Times New Roman" w:cs="Times New Roman"/>
          <w:b/>
          <w:sz w:val="28"/>
          <w:szCs w:val="24"/>
          <w:u w:val="single"/>
          <w:lang w:val="bg-BG" w:eastAsia="bg-BG"/>
        </w:rPr>
        <w:t>Количествено-стойностна сметка (КСС)</w:t>
      </w:r>
    </w:p>
    <w:p w:rsidR="007C3C20" w:rsidRPr="00051A6D" w:rsidRDefault="007C3C20" w:rsidP="007C3C20">
      <w:pPr>
        <w:keepNext/>
        <w:spacing w:after="0" w:line="240" w:lineRule="auto"/>
        <w:jc w:val="center"/>
        <w:rPr>
          <w:rFonts w:ascii="Times New Roman" w:eastAsia="Times New Roman" w:hAnsi="Times New Roman" w:cs="Times New Roman"/>
          <w:b/>
          <w:sz w:val="28"/>
          <w:szCs w:val="24"/>
          <w:lang w:eastAsia="bg-BG"/>
        </w:rPr>
      </w:pPr>
    </w:p>
    <w:p w:rsidR="007C3C20" w:rsidRPr="00051A6D" w:rsidRDefault="007C3C20" w:rsidP="007C3C20">
      <w:pPr>
        <w:keepNext/>
        <w:spacing w:after="0" w:line="240" w:lineRule="auto"/>
        <w:jc w:val="center"/>
        <w:rPr>
          <w:rFonts w:ascii="Times New Roman" w:eastAsia="Times New Roman" w:hAnsi="Times New Roman" w:cs="Times New Roman"/>
          <w:b/>
          <w:sz w:val="28"/>
          <w:szCs w:val="24"/>
          <w:lang w:eastAsia="bg-BG"/>
        </w:rPr>
      </w:pPr>
    </w:p>
    <w:p w:rsidR="007C3C20" w:rsidRDefault="007C3C20" w:rsidP="007C3C20">
      <w:pPr>
        <w:autoSpaceDE w:val="0"/>
        <w:autoSpaceDN w:val="0"/>
        <w:adjustRightInd w:val="0"/>
        <w:spacing w:after="0" w:line="240" w:lineRule="auto"/>
        <w:ind w:firstLine="720"/>
        <w:jc w:val="center"/>
        <w:rPr>
          <w:rFonts w:ascii="Times New Roman" w:hAnsi="Times New Roman" w:cs="Times New Roman"/>
          <w:b/>
          <w:color w:val="000000" w:themeColor="text1"/>
          <w:sz w:val="28"/>
          <w:szCs w:val="24"/>
          <w:lang w:val="bg-BG"/>
        </w:rPr>
      </w:pPr>
      <w:r w:rsidRPr="00051A6D">
        <w:rPr>
          <w:rFonts w:ascii="Times New Roman" w:eastAsia="Calibri" w:hAnsi="Times New Roman" w:cs="Times New Roman"/>
          <w:b/>
          <w:noProof/>
          <w:sz w:val="28"/>
          <w:szCs w:val="24"/>
          <w:lang w:val="bg-BG" w:eastAsia="bg-BG"/>
        </w:rPr>
        <w:t xml:space="preserve">Приложена </w:t>
      </w:r>
      <w:proofErr w:type="spellStart"/>
      <w:r w:rsidRPr="00051A6D">
        <w:rPr>
          <w:rFonts w:ascii="Times New Roman" w:hAnsi="Times New Roman" w:cs="Times New Roman"/>
          <w:b/>
          <w:color w:val="000000" w:themeColor="text1"/>
          <w:sz w:val="28"/>
          <w:szCs w:val="24"/>
        </w:rPr>
        <w:t>по</w:t>
      </w:r>
      <w:proofErr w:type="spellEnd"/>
      <w:r w:rsidR="0076614B">
        <w:rPr>
          <w:rFonts w:ascii="Times New Roman" w:hAnsi="Times New Roman" w:cs="Times New Roman"/>
          <w:b/>
          <w:color w:val="000000" w:themeColor="text1"/>
          <w:sz w:val="28"/>
          <w:szCs w:val="24"/>
          <w:lang w:val="bg-BG"/>
        </w:rPr>
        <w:t xml:space="preserve"> </w:t>
      </w:r>
      <w:proofErr w:type="spellStart"/>
      <w:r w:rsidRPr="00051A6D">
        <w:rPr>
          <w:rFonts w:ascii="Times New Roman" w:hAnsi="Times New Roman" w:cs="Times New Roman"/>
          <w:b/>
          <w:color w:val="000000" w:themeColor="text1"/>
          <w:sz w:val="28"/>
          <w:szCs w:val="24"/>
        </w:rPr>
        <w:t>електронен</w:t>
      </w:r>
      <w:proofErr w:type="spellEnd"/>
      <w:r w:rsidR="0076614B">
        <w:rPr>
          <w:rFonts w:ascii="Times New Roman" w:hAnsi="Times New Roman" w:cs="Times New Roman"/>
          <w:b/>
          <w:color w:val="000000" w:themeColor="text1"/>
          <w:sz w:val="28"/>
          <w:szCs w:val="24"/>
          <w:lang w:val="bg-BG"/>
        </w:rPr>
        <w:t xml:space="preserve"> </w:t>
      </w:r>
      <w:proofErr w:type="spellStart"/>
      <w:r w:rsidRPr="00051A6D">
        <w:rPr>
          <w:rFonts w:ascii="Times New Roman" w:hAnsi="Times New Roman" w:cs="Times New Roman"/>
          <w:b/>
          <w:color w:val="000000" w:themeColor="text1"/>
          <w:sz w:val="28"/>
          <w:szCs w:val="24"/>
        </w:rPr>
        <w:t>път</w:t>
      </w:r>
      <w:proofErr w:type="spellEnd"/>
      <w:r w:rsidR="0076614B">
        <w:rPr>
          <w:rFonts w:ascii="Times New Roman" w:hAnsi="Times New Roman" w:cs="Times New Roman"/>
          <w:b/>
          <w:color w:val="000000" w:themeColor="text1"/>
          <w:sz w:val="28"/>
          <w:szCs w:val="24"/>
          <w:lang w:val="bg-BG"/>
        </w:rPr>
        <w:t xml:space="preserve"> </w:t>
      </w:r>
      <w:r w:rsidRPr="00051A6D">
        <w:rPr>
          <w:rFonts w:ascii="Times New Roman" w:eastAsia="Calibri" w:hAnsi="Times New Roman" w:cs="Times New Roman"/>
          <w:b/>
          <w:bCs/>
          <w:color w:val="000000" w:themeColor="text1"/>
          <w:sz w:val="28"/>
          <w:szCs w:val="24"/>
          <w:lang w:val="bg-BG"/>
        </w:rPr>
        <w:t xml:space="preserve">чрез отделен файл </w:t>
      </w:r>
      <w:proofErr w:type="spellStart"/>
      <w:r w:rsidRPr="00051A6D">
        <w:rPr>
          <w:rFonts w:ascii="Times New Roman" w:hAnsi="Times New Roman" w:cs="Times New Roman"/>
          <w:b/>
          <w:color w:val="000000" w:themeColor="text1"/>
          <w:sz w:val="28"/>
          <w:szCs w:val="24"/>
        </w:rPr>
        <w:t>във</w:t>
      </w:r>
      <w:proofErr w:type="spellEnd"/>
      <w:r w:rsidR="0076614B">
        <w:rPr>
          <w:rFonts w:ascii="Times New Roman" w:hAnsi="Times New Roman" w:cs="Times New Roman"/>
          <w:b/>
          <w:color w:val="000000" w:themeColor="text1"/>
          <w:sz w:val="28"/>
          <w:szCs w:val="24"/>
          <w:lang w:val="bg-BG"/>
        </w:rPr>
        <w:t xml:space="preserve"> </w:t>
      </w:r>
      <w:proofErr w:type="spellStart"/>
      <w:r w:rsidRPr="00051A6D">
        <w:rPr>
          <w:rFonts w:ascii="Times New Roman" w:hAnsi="Times New Roman" w:cs="Times New Roman"/>
          <w:b/>
          <w:color w:val="000000" w:themeColor="text1"/>
          <w:sz w:val="28"/>
          <w:szCs w:val="24"/>
        </w:rPr>
        <w:t>формат</w:t>
      </w:r>
      <w:proofErr w:type="spellEnd"/>
      <w:r w:rsidR="0076614B">
        <w:rPr>
          <w:rFonts w:ascii="Times New Roman" w:hAnsi="Times New Roman" w:cs="Times New Roman"/>
          <w:b/>
          <w:color w:val="000000" w:themeColor="text1"/>
          <w:sz w:val="28"/>
          <w:szCs w:val="24"/>
          <w:lang w:val="bg-BG"/>
        </w:rPr>
        <w:t xml:space="preserve"> </w:t>
      </w:r>
      <w:proofErr w:type="spellStart"/>
      <w:r w:rsidRPr="00051A6D">
        <w:rPr>
          <w:rFonts w:ascii="Times New Roman" w:hAnsi="Times New Roman" w:cs="Times New Roman"/>
          <w:b/>
          <w:color w:val="000000" w:themeColor="text1"/>
          <w:sz w:val="28"/>
          <w:szCs w:val="24"/>
        </w:rPr>
        <w:t>xls</w:t>
      </w:r>
      <w:proofErr w:type="spellEnd"/>
      <w:r w:rsidR="00487F96">
        <w:rPr>
          <w:rFonts w:ascii="Times New Roman" w:hAnsi="Times New Roman" w:cs="Times New Roman"/>
          <w:b/>
          <w:color w:val="000000" w:themeColor="text1"/>
          <w:sz w:val="28"/>
          <w:szCs w:val="24"/>
          <w:lang w:val="bg-BG"/>
        </w:rPr>
        <w:t xml:space="preserve"> </w:t>
      </w:r>
      <w:r w:rsidRPr="00051A6D">
        <w:rPr>
          <w:rFonts w:ascii="Times New Roman" w:hAnsi="Times New Roman" w:cs="Times New Roman"/>
          <w:b/>
          <w:color w:val="000000" w:themeColor="text1"/>
          <w:sz w:val="28"/>
          <w:szCs w:val="24"/>
          <w:lang w:val="bg-BG"/>
        </w:rPr>
        <w:t xml:space="preserve">с останалата </w:t>
      </w:r>
      <w:proofErr w:type="spellStart"/>
      <w:r w:rsidRPr="00051A6D">
        <w:rPr>
          <w:rFonts w:ascii="Times New Roman" w:hAnsi="Times New Roman" w:cs="Times New Roman"/>
          <w:b/>
          <w:color w:val="000000" w:themeColor="text1"/>
          <w:sz w:val="28"/>
          <w:szCs w:val="24"/>
        </w:rPr>
        <w:t>документация</w:t>
      </w:r>
      <w:proofErr w:type="spellEnd"/>
      <w:r w:rsidR="0076614B">
        <w:rPr>
          <w:rFonts w:ascii="Times New Roman" w:hAnsi="Times New Roman" w:cs="Times New Roman"/>
          <w:b/>
          <w:color w:val="000000" w:themeColor="text1"/>
          <w:sz w:val="28"/>
          <w:szCs w:val="24"/>
          <w:lang w:val="bg-BG"/>
        </w:rPr>
        <w:t xml:space="preserve"> </w:t>
      </w:r>
      <w:proofErr w:type="spellStart"/>
      <w:r w:rsidRPr="00051A6D">
        <w:rPr>
          <w:rFonts w:ascii="Times New Roman" w:hAnsi="Times New Roman" w:cs="Times New Roman"/>
          <w:b/>
          <w:color w:val="000000" w:themeColor="text1"/>
          <w:sz w:val="28"/>
          <w:szCs w:val="24"/>
        </w:rPr>
        <w:t>за</w:t>
      </w:r>
      <w:proofErr w:type="spellEnd"/>
      <w:r w:rsidR="0076614B">
        <w:rPr>
          <w:rFonts w:ascii="Times New Roman" w:hAnsi="Times New Roman" w:cs="Times New Roman"/>
          <w:b/>
          <w:color w:val="000000" w:themeColor="text1"/>
          <w:sz w:val="28"/>
          <w:szCs w:val="24"/>
          <w:lang w:val="bg-BG"/>
        </w:rPr>
        <w:t xml:space="preserve"> </w:t>
      </w:r>
      <w:proofErr w:type="spellStart"/>
      <w:r w:rsidRPr="00051A6D">
        <w:rPr>
          <w:rFonts w:ascii="Times New Roman" w:hAnsi="Times New Roman" w:cs="Times New Roman"/>
          <w:b/>
          <w:color w:val="000000" w:themeColor="text1"/>
          <w:sz w:val="28"/>
          <w:szCs w:val="24"/>
        </w:rPr>
        <w:t>обществената</w:t>
      </w:r>
      <w:proofErr w:type="spellEnd"/>
      <w:r w:rsidR="0076614B">
        <w:rPr>
          <w:rFonts w:ascii="Times New Roman" w:hAnsi="Times New Roman" w:cs="Times New Roman"/>
          <w:b/>
          <w:color w:val="000000" w:themeColor="text1"/>
          <w:sz w:val="28"/>
          <w:szCs w:val="24"/>
          <w:lang w:val="bg-BG"/>
        </w:rPr>
        <w:t xml:space="preserve"> </w:t>
      </w:r>
      <w:proofErr w:type="spellStart"/>
      <w:r w:rsidRPr="00051A6D">
        <w:rPr>
          <w:rFonts w:ascii="Times New Roman" w:hAnsi="Times New Roman" w:cs="Times New Roman"/>
          <w:b/>
          <w:color w:val="000000" w:themeColor="text1"/>
          <w:sz w:val="28"/>
          <w:szCs w:val="24"/>
        </w:rPr>
        <w:t>поръчка</w:t>
      </w:r>
      <w:proofErr w:type="spellEnd"/>
      <w:r w:rsidRPr="00051A6D">
        <w:rPr>
          <w:rFonts w:ascii="Times New Roman" w:hAnsi="Times New Roman" w:cs="Times New Roman"/>
          <w:b/>
          <w:color w:val="000000" w:themeColor="text1"/>
          <w:sz w:val="28"/>
          <w:szCs w:val="24"/>
          <w:lang w:val="bg-BG"/>
        </w:rPr>
        <w:t>.</w:t>
      </w: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635499" w:rsidRDefault="00635499"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635499" w:rsidRDefault="00635499"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2468F4" w:rsidRDefault="002468F4"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051A6D" w:rsidRPr="00051A6D" w:rsidRDefault="00051A6D" w:rsidP="00051A6D">
      <w:pPr>
        <w:spacing w:after="0" w:line="240" w:lineRule="auto"/>
        <w:jc w:val="right"/>
        <w:rPr>
          <w:rFonts w:ascii="Times New Roman" w:eastAsia="Times New Roman" w:hAnsi="Times New Roman" w:cs="Times New Roman"/>
          <w:b/>
          <w:i/>
          <w:sz w:val="24"/>
          <w:szCs w:val="24"/>
          <w:lang w:val="bg-BG" w:eastAsia="bg-BG"/>
        </w:rPr>
      </w:pPr>
      <w:r w:rsidRPr="00051A6D">
        <w:rPr>
          <w:rFonts w:ascii="Times New Roman" w:eastAsia="Times New Roman" w:hAnsi="Times New Roman" w:cs="Times New Roman"/>
          <w:b/>
          <w:i/>
          <w:sz w:val="24"/>
          <w:szCs w:val="24"/>
          <w:lang w:val="bg-BG" w:eastAsia="bg-BG"/>
        </w:rPr>
        <w:t xml:space="preserve">Образец № </w:t>
      </w:r>
      <w:r>
        <w:rPr>
          <w:rFonts w:ascii="Times New Roman" w:eastAsia="Times New Roman" w:hAnsi="Times New Roman" w:cs="Times New Roman"/>
          <w:b/>
          <w:i/>
          <w:sz w:val="24"/>
          <w:szCs w:val="24"/>
          <w:lang w:val="bg-BG" w:eastAsia="bg-BG"/>
        </w:rPr>
        <w:t>6</w:t>
      </w:r>
    </w:p>
    <w:p w:rsidR="00051A6D" w:rsidRPr="00713019" w:rsidRDefault="00051A6D" w:rsidP="00051A6D">
      <w:pPr>
        <w:spacing w:after="0" w:line="240" w:lineRule="auto"/>
        <w:jc w:val="right"/>
        <w:rPr>
          <w:rFonts w:ascii="Times New Roman" w:eastAsia="Times New Roman" w:hAnsi="Times New Roman" w:cs="Times New Roman"/>
          <w:b/>
          <w:sz w:val="24"/>
          <w:szCs w:val="24"/>
          <w:lang w:val="bg-BG" w:eastAsia="bg-BG"/>
        </w:rPr>
      </w:pPr>
      <w:r w:rsidRPr="00713019">
        <w:rPr>
          <w:rFonts w:ascii="Times New Roman" w:eastAsia="Times New Roman" w:hAnsi="Times New Roman" w:cs="Times New Roman"/>
          <w:b/>
          <w:sz w:val="24"/>
          <w:szCs w:val="24"/>
          <w:lang w:val="bg-BG" w:eastAsia="bg-BG"/>
        </w:rPr>
        <w:t>Представя се при сключване на договора!</w:t>
      </w:r>
    </w:p>
    <w:p w:rsidR="00051A6D" w:rsidRPr="000779D3" w:rsidRDefault="00051A6D" w:rsidP="00051A6D">
      <w:pPr>
        <w:spacing w:after="0" w:line="240" w:lineRule="auto"/>
        <w:jc w:val="right"/>
        <w:rPr>
          <w:rFonts w:ascii="Times New Roman" w:eastAsia="Times New Roman" w:hAnsi="Times New Roman" w:cs="Times New Roman"/>
          <w:b/>
          <w:sz w:val="24"/>
          <w:szCs w:val="24"/>
          <w:lang w:val="bg-BG" w:eastAsia="bg-BG"/>
        </w:rPr>
      </w:pPr>
      <w:r w:rsidRPr="00713019">
        <w:rPr>
          <w:rFonts w:ascii="Times New Roman" w:eastAsia="Times New Roman" w:hAnsi="Times New Roman" w:cs="Times New Roman"/>
          <w:b/>
          <w:sz w:val="24"/>
          <w:szCs w:val="24"/>
          <w:lang w:val="bg-BG" w:eastAsia="bg-BG"/>
        </w:rPr>
        <w:t>Не се попълва при участие за прилагане в офертата!</w:t>
      </w:r>
    </w:p>
    <w:p w:rsidR="00051A6D" w:rsidRPr="000779D3" w:rsidRDefault="00051A6D" w:rsidP="00051A6D">
      <w:pPr>
        <w:spacing w:after="0" w:line="240" w:lineRule="auto"/>
        <w:jc w:val="right"/>
        <w:rPr>
          <w:rFonts w:ascii="Times New Roman" w:eastAsia="Times New Roman" w:hAnsi="Times New Roman" w:cs="Times New Roman"/>
          <w:b/>
          <w:sz w:val="24"/>
          <w:szCs w:val="24"/>
          <w:lang w:val="bg-BG" w:eastAsia="bg-BG"/>
        </w:rPr>
      </w:pPr>
    </w:p>
    <w:p w:rsidR="00051A6D" w:rsidRDefault="00051A6D" w:rsidP="00051A6D">
      <w:pPr>
        <w:suppressAutoHyphens/>
        <w:spacing w:after="0" w:line="240" w:lineRule="auto"/>
        <w:jc w:val="center"/>
        <w:outlineLvl w:val="4"/>
        <w:rPr>
          <w:rFonts w:ascii="Times New Roman" w:eastAsia="Arial Unicode MS" w:hAnsi="Times New Roman" w:cs="Times New Roman"/>
          <w:b/>
          <w:bCs/>
          <w:color w:val="000000"/>
          <w:sz w:val="24"/>
          <w:szCs w:val="24"/>
          <w:u w:color="000000"/>
          <w:lang w:val="bg-BG" w:eastAsia="bg-BG"/>
        </w:rPr>
      </w:pPr>
    </w:p>
    <w:p w:rsidR="00051A6D" w:rsidRPr="000779D3" w:rsidRDefault="00051A6D" w:rsidP="00051A6D">
      <w:pPr>
        <w:suppressAutoHyphens/>
        <w:spacing w:after="0" w:line="240" w:lineRule="auto"/>
        <w:jc w:val="center"/>
        <w:outlineLvl w:val="4"/>
        <w:rPr>
          <w:rFonts w:ascii="Times New Roman" w:eastAsia="Arial Unicode MS" w:hAnsi="Times New Roman" w:cs="Times New Roman"/>
          <w:b/>
          <w:bCs/>
          <w:color w:val="000000"/>
          <w:sz w:val="24"/>
          <w:szCs w:val="24"/>
          <w:u w:color="000000"/>
          <w:lang w:val="bg-BG" w:eastAsia="bg-BG"/>
        </w:rPr>
      </w:pPr>
      <w:r w:rsidRPr="000779D3">
        <w:rPr>
          <w:rFonts w:ascii="Times New Roman" w:eastAsia="Arial Unicode MS" w:hAnsi="Times New Roman" w:cs="Times New Roman"/>
          <w:b/>
          <w:bCs/>
          <w:color w:val="000000"/>
          <w:sz w:val="24"/>
          <w:szCs w:val="24"/>
          <w:u w:color="000000"/>
          <w:lang w:val="bg-BG" w:eastAsia="bg-BG"/>
        </w:rPr>
        <w:t>Д Е К Л А Р А Ц И Я</w:t>
      </w:r>
    </w:p>
    <w:p w:rsidR="00051A6D" w:rsidRPr="000779D3" w:rsidRDefault="00051A6D" w:rsidP="00051A6D">
      <w:pPr>
        <w:shd w:val="clear" w:color="auto" w:fill="FFFFFF"/>
        <w:tabs>
          <w:tab w:val="left" w:leader="dot" w:pos="6029"/>
          <w:tab w:val="left" w:leader="dot" w:pos="9221"/>
        </w:tabs>
        <w:spacing w:after="0" w:line="240" w:lineRule="auto"/>
        <w:jc w:val="center"/>
        <w:rPr>
          <w:rFonts w:ascii="Times New Roman" w:eastAsia="Times New Roman" w:hAnsi="Times New Roman" w:cs="Times New Roman"/>
          <w:sz w:val="24"/>
          <w:szCs w:val="24"/>
          <w:shd w:val="clear" w:color="auto" w:fill="FFFFFF"/>
          <w:lang w:val="bg-BG" w:eastAsia="bg-BG"/>
        </w:rPr>
      </w:pPr>
      <w:r w:rsidRPr="000779D3">
        <w:rPr>
          <w:rFonts w:ascii="Times New Roman" w:eastAsia="Times New Roman" w:hAnsi="Times New Roman" w:cs="Times New Roman"/>
          <w:sz w:val="24"/>
          <w:szCs w:val="24"/>
          <w:shd w:val="clear" w:color="auto" w:fill="FFFFFF"/>
          <w:lang w:val="bg-BG" w:eastAsia="bg-BG"/>
        </w:rPr>
        <w:t xml:space="preserve">по чл. 59, ал. 1, т. 3 във връзка с чл. 59, ал. 3 от Закона за мерките срещу изпирането на пари </w:t>
      </w:r>
    </w:p>
    <w:p w:rsidR="00051A6D" w:rsidRPr="000779D3" w:rsidRDefault="00051A6D" w:rsidP="00051A6D">
      <w:pPr>
        <w:shd w:val="clear" w:color="auto" w:fill="FFFFFF"/>
        <w:tabs>
          <w:tab w:val="left" w:leader="dot" w:pos="6029"/>
          <w:tab w:val="left" w:leader="dot" w:pos="9221"/>
        </w:tabs>
        <w:spacing w:after="0" w:line="240" w:lineRule="auto"/>
        <w:jc w:val="center"/>
        <w:rPr>
          <w:rFonts w:ascii="Times New Roman" w:eastAsia="Times New Roman" w:hAnsi="Times New Roman" w:cs="Times New Roman"/>
          <w:sz w:val="24"/>
          <w:szCs w:val="24"/>
          <w:shd w:val="clear" w:color="auto" w:fill="FFFFFF"/>
          <w:lang w:val="bg-BG" w:eastAsia="bg-BG"/>
        </w:rPr>
      </w:pPr>
      <w:r w:rsidRPr="000779D3">
        <w:rPr>
          <w:rFonts w:ascii="Times New Roman" w:eastAsia="Times New Roman" w:hAnsi="Times New Roman" w:cs="Times New Roman"/>
          <w:bCs/>
          <w:i/>
          <w:sz w:val="24"/>
          <w:szCs w:val="24"/>
          <w:shd w:val="clear" w:color="auto" w:fill="FFFFFF"/>
          <w:lang w:val="bg-BG" w:eastAsia="bg-BG"/>
        </w:rPr>
        <w:t xml:space="preserve">(попълва се от представляващия участника – ЮЛ, съгласно вписването по актуална търговска регистрация, </w:t>
      </w:r>
      <w:r w:rsidRPr="000779D3">
        <w:rPr>
          <w:rFonts w:ascii="Times New Roman" w:eastAsia="Times New Roman" w:hAnsi="Times New Roman" w:cs="Times New Roman"/>
          <w:i/>
          <w:sz w:val="24"/>
          <w:szCs w:val="24"/>
          <w:shd w:val="clear" w:color="auto" w:fill="FFFFFF"/>
          <w:lang w:val="bg-BG" w:eastAsia="bg-BG"/>
        </w:rPr>
        <w:t>както и от всяко от лицата представляващи членовете на обединението)</w:t>
      </w:r>
    </w:p>
    <w:p w:rsidR="00051A6D" w:rsidRPr="000779D3" w:rsidRDefault="00051A6D" w:rsidP="00051A6D">
      <w:pPr>
        <w:shd w:val="clear" w:color="auto" w:fill="FFFFFF"/>
        <w:tabs>
          <w:tab w:val="left" w:leader="dot" w:pos="6029"/>
          <w:tab w:val="left" w:leader="dot" w:pos="9221"/>
        </w:tabs>
        <w:spacing w:after="0" w:line="240" w:lineRule="auto"/>
        <w:jc w:val="center"/>
        <w:rPr>
          <w:rFonts w:ascii="Times New Roman" w:eastAsia="Arial Unicode MS" w:hAnsi="Times New Roman" w:cs="Times New Roman"/>
          <w:color w:val="000000"/>
          <w:spacing w:val="-1"/>
          <w:sz w:val="24"/>
          <w:szCs w:val="24"/>
          <w:u w:color="000000"/>
          <w:lang w:val="bg-BG"/>
        </w:rPr>
      </w:pPr>
    </w:p>
    <w:p w:rsidR="00051A6D" w:rsidRPr="000779D3" w:rsidRDefault="00051A6D" w:rsidP="00051A6D">
      <w:pPr>
        <w:suppressAutoHyphens/>
        <w:spacing w:after="0" w:line="240" w:lineRule="auto"/>
        <w:ind w:firstLine="283"/>
        <w:jc w:val="both"/>
        <w:textAlignment w:val="center"/>
        <w:rPr>
          <w:rFonts w:ascii="Times New Roman" w:eastAsia="Times New Roman" w:hAnsi="Times New Roman" w:cs="Times New Roman"/>
          <w:sz w:val="24"/>
          <w:szCs w:val="24"/>
          <w:lang w:val="bg-BG" w:eastAsia="bg-BG"/>
        </w:rPr>
      </w:pPr>
    </w:p>
    <w:tbl>
      <w:tblPr>
        <w:tblW w:w="10236" w:type="dxa"/>
        <w:jc w:val="center"/>
        <w:tblCellMar>
          <w:top w:w="30" w:type="dxa"/>
          <w:left w:w="30" w:type="dxa"/>
          <w:bottom w:w="30" w:type="dxa"/>
          <w:right w:w="30" w:type="dxa"/>
        </w:tblCellMar>
        <w:tblLook w:val="04A0" w:firstRow="1" w:lastRow="0" w:firstColumn="1" w:lastColumn="0" w:noHBand="0" w:noVBand="1"/>
      </w:tblPr>
      <w:tblGrid>
        <w:gridCol w:w="10236"/>
      </w:tblGrid>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Долуподписаният/ата:</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1.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(име, презиме, фамилия)</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ЕГН/ЛНЧ/официален личен идентификационен номер или друг уникален елемент за установяване на самоличността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xml:space="preserve">дата на раждане: ..……………………………..........................................,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гражданство/а: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постоянен адрес: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или адрес: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(за чужди граждани без постоянен адрес)</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в качеството ми на:</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xml:space="preserve">[_] законен представител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[_] пълномощник</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на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(посочва се наименованието, както и правно</w:t>
            </w:r>
            <w:r w:rsidR="00487F96">
              <w:rPr>
                <w:rFonts w:ascii="Times New Roman" w:eastAsia="Times New Roman" w:hAnsi="Times New Roman" w:cs="Times New Roman"/>
                <w:i/>
                <w:iCs/>
                <w:color w:val="000000"/>
                <w:lang w:val="bg-BG" w:eastAsia="bg-BG"/>
              </w:rPr>
              <w:t xml:space="preserve"> </w:t>
            </w:r>
            <w:r w:rsidR="00614BC2">
              <w:rPr>
                <w:rFonts w:ascii="Times New Roman" w:eastAsia="Times New Roman" w:hAnsi="Times New Roman" w:cs="Times New Roman"/>
                <w:i/>
                <w:iCs/>
                <w:color w:val="000000"/>
                <w:lang w:val="bg-BG" w:eastAsia="bg-BG"/>
              </w:rPr>
              <w:t xml:space="preserve">    </w:t>
            </w:r>
            <w:r w:rsidRPr="000779D3">
              <w:rPr>
                <w:rFonts w:ascii="Times New Roman" w:eastAsia="Times New Roman" w:hAnsi="Times New Roman" w:cs="Times New Roman"/>
                <w:i/>
                <w:iCs/>
                <w:color w:val="000000"/>
                <w:lang w:val="bg-BG" w:eastAsia="bg-BG"/>
              </w:rPr>
              <w:t>организационната форма на юридическото лице или видът на правното образувание)</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с ЕИК/БУЛСТАТ/ номер в съответния национален регистър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вписано в регистъра при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ДЕКЛАРИРАМ:</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І. Действителни собственици на представляваното от мен юридическо лице/правно образувание са следните физически лица:</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1.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(име, презиме, фамилия)</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lastRenderedPageBreak/>
              <w:t xml:space="preserve">ЕГН/ЛНЧ: …………............................…….,. дата на раждане ………….....................................……..,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гражданство/а: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(посочва се всяко гражданство на лицето)</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Държавата на пребиваване, в случай че е различна от Република България, или държавата по гражданството: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постоянен адрес: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или адрес: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(за лица без постоянен адрес на територията на Република България)</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което е:</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[_]</w:t>
            </w:r>
            <w:r w:rsidRPr="000779D3">
              <w:rPr>
                <w:rFonts w:ascii="Times New Roman" w:eastAsia="Times New Roman" w:hAnsi="Times New Roman" w:cs="Times New Roman"/>
                <w:color w:val="000000"/>
                <w:lang w:val="bg-BG" w:eastAsia="bg-BG"/>
              </w:rPr>
              <w:sym w:font="Symbol" w:char="F020"/>
            </w:r>
            <w:r w:rsidRPr="000779D3">
              <w:rPr>
                <w:rFonts w:ascii="Times New Roman" w:eastAsia="Times New Roman" w:hAnsi="Times New Roman" w:cs="Times New Roman"/>
                <w:color w:val="000000"/>
                <w:lang w:val="bg-BG" w:eastAsia="bg-BG"/>
              </w:rPr>
              <w:t xml:space="preserve">(посочва се конкретната категория) учредител, доверителен собственик, пазител, </w:t>
            </w:r>
            <w:proofErr w:type="spellStart"/>
            <w:r w:rsidRPr="000779D3">
              <w:rPr>
                <w:rFonts w:ascii="Times New Roman" w:eastAsia="Times New Roman" w:hAnsi="Times New Roman" w:cs="Times New Roman"/>
                <w:color w:val="000000"/>
                <w:lang w:val="bg-BG" w:eastAsia="bg-BG"/>
              </w:rPr>
              <w:t>бенефициер</w:t>
            </w:r>
            <w:proofErr w:type="spellEnd"/>
            <w:r w:rsidRPr="000779D3">
              <w:rPr>
                <w:rFonts w:ascii="Times New Roman" w:eastAsia="Times New Roman" w:hAnsi="Times New Roman" w:cs="Times New Roman"/>
                <w:color w:val="000000"/>
                <w:lang w:val="bg-B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[_] друго (посочва се)…………………………………………….</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Описание на притежаваните права: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2.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(име, презиме, фамилия)</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xml:space="preserve">ЕГН/ЛНЧ: …….................................………….., дата на раждане: …………..........................……..,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гражданство/а: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right"/>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(посочва се всяко гражданство на лицето)</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Държавата на пребиваване, в случай че е различна от Република България, или държавата по гражданството: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постоянен адрес: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или адрес: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(за лица без постоянен адрес на територията на Република България)</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lastRenderedPageBreak/>
              <w:t>което е:</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xml:space="preserve">[_] (посочва се конкретната категория) учредител, доверителен собственик, пазител, </w:t>
            </w:r>
            <w:proofErr w:type="spellStart"/>
            <w:r w:rsidRPr="000779D3">
              <w:rPr>
                <w:rFonts w:ascii="Times New Roman" w:eastAsia="Times New Roman" w:hAnsi="Times New Roman" w:cs="Times New Roman"/>
                <w:color w:val="000000"/>
                <w:lang w:val="bg-BG" w:eastAsia="bg-BG"/>
              </w:rPr>
              <w:t>бенефициер</w:t>
            </w:r>
            <w:proofErr w:type="spellEnd"/>
            <w:r w:rsidRPr="000779D3">
              <w:rPr>
                <w:rFonts w:ascii="Times New Roman" w:eastAsia="Times New Roman" w:hAnsi="Times New Roman" w:cs="Times New Roman"/>
                <w:color w:val="000000"/>
                <w:lang w:val="bg-B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[_] друго (посочва се)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Описание на притежаваните права: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А. Юридически лица/правни образувания, чрез които пряко се упражнява контрол:</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(посочва се наименованието, както и правно</w:t>
            </w:r>
            <w:r w:rsidR="00614BC2">
              <w:rPr>
                <w:rFonts w:ascii="Times New Roman" w:eastAsia="Times New Roman" w:hAnsi="Times New Roman" w:cs="Times New Roman"/>
                <w:i/>
                <w:iCs/>
                <w:color w:val="000000"/>
                <w:lang w:val="bg-BG" w:eastAsia="bg-BG"/>
              </w:rPr>
              <w:t xml:space="preserve"> </w:t>
            </w:r>
            <w:r w:rsidRPr="000779D3">
              <w:rPr>
                <w:rFonts w:ascii="Times New Roman" w:eastAsia="Times New Roman" w:hAnsi="Times New Roman" w:cs="Times New Roman"/>
                <w:i/>
                <w:iCs/>
                <w:color w:val="000000"/>
                <w:lang w:val="bg-BG" w:eastAsia="bg-BG"/>
              </w:rPr>
              <w:t>организационната форма на юридическото лице или видът на правното образувание)</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седалище: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(държава, град, община)</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адрес: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вписано в регистър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ЕИК/БУЛСТАТ или номер в съответния национален регистър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Представители:</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1.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(име, презиме, фамилия)</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xml:space="preserve">ЕГН/ЛНЧ: .....……….............................….., дата на раждане: ………........................................……..,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гражданство/а: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(посочва се всяко гражданство на лицето)</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Държавата на пребиваване, в случай че е различна от Република България, или държавата по гражданството: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lastRenderedPageBreak/>
              <w:t>постоянен адрес: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2.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(име, презиме, фамилия)</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xml:space="preserve">ЕГН/ЛНЧ: ……………...................................….., дата на раждане: .………...........................………..,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гражданство/а: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(посочва се всяко гражданство на лицето)</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Държавата на пребиваване, в случай че е различна от Република България, или държавата по гражданството: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постоянен адрес: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или адрес: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(за лица без постоянен адрес на територията на Република България)</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Начин на представляване: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(заедно, поотделно или по друг начин)</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Б. Юридически лица/правни образувания, чрез които непряко се упражнява контрол:</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(посочва се наименованието, както и правно</w:t>
            </w:r>
            <w:r w:rsidR="00614BC2">
              <w:rPr>
                <w:rFonts w:ascii="Times New Roman" w:eastAsia="Times New Roman" w:hAnsi="Times New Roman" w:cs="Times New Roman"/>
                <w:i/>
                <w:iCs/>
                <w:color w:val="000000"/>
                <w:lang w:val="bg-BG" w:eastAsia="bg-BG"/>
              </w:rPr>
              <w:t xml:space="preserve"> </w:t>
            </w:r>
            <w:r w:rsidRPr="000779D3">
              <w:rPr>
                <w:rFonts w:ascii="Times New Roman" w:eastAsia="Times New Roman" w:hAnsi="Times New Roman" w:cs="Times New Roman"/>
                <w:i/>
                <w:iCs/>
                <w:color w:val="000000"/>
                <w:lang w:val="bg-BG" w:eastAsia="bg-BG"/>
              </w:rPr>
              <w:t>организационната форма на юридическото лице или видът на правното образувание)</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седалище: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(държава, град, община)</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адрес: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вписано в регистър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ЕИК/БУЛСТАТ или номер в съответния национален регистър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Представители:</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1.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(име, презиме, фамилия)</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xml:space="preserve">ЕГН/ЛНЧ: ……...........................………….., дата на раждане: ……………...........................................,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гражданство/а: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(посочва се всяко гражданство на лицето)</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Държавата на пребиваване, в случай че е различна от Република България, или държавата по гражданството: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постоянен адрес: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или адрес: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(за лица без постоянен адрес на територията на Република България)</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2.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(име, презиме, фамилия)</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xml:space="preserve">ЕГН/ЛНЧ: ……………...............................….. , дата на раждане: ……..................................………….,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гражданство/а: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(посочва се всяко гражданство на лицето)</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Държавата на пребиваване, в случай че е различна от Република България, или държавата по гражданството: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постоянен адрес: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lastRenderedPageBreak/>
              <w:t>или адрес: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(за лица без постоянен адрес на територията на Република България)</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Начин на представляване: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(заедно, поотделно или по друг начин)</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III. Лице за контакт по чл. 63, ал. 4, т. 3 от ЗМИП:</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i/>
                <w:iCs/>
                <w:color w:val="000000"/>
                <w:lang w:val="bg-BG" w:eastAsia="bg-BG"/>
              </w:rPr>
              <w:t>(име, презиме, фамилия)</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xml:space="preserve">ЕГН/ЛНЧ: …………….....................................….., дата на раждане: ……….........................………....,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гражданство/а: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xml:space="preserve">постоянен адрес на територията на Република България: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ІV. Прилагам следните документи и справки съгласно чл. 59, ал. 1, т. 1 и 2 от ЗМИП:</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1.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2. …………………………………………………………………………………</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Известна ми е отговорността по чл. 313 от Наказателния кодекс за деклариране на неверни данни.</w:t>
            </w:r>
          </w:p>
        </w:tc>
      </w:tr>
      <w:tr w:rsidR="00051A6D" w:rsidRPr="000779D3" w:rsidTr="005C19C6">
        <w:trPr>
          <w:jc w:val="center"/>
        </w:trPr>
        <w:tc>
          <w:tcPr>
            <w:tcW w:w="10236" w:type="dxa"/>
            <w:hideMark/>
          </w:tcPr>
          <w:p w:rsidR="00051A6D" w:rsidRPr="000779D3" w:rsidRDefault="00051A6D" w:rsidP="005C19C6">
            <w:pPr>
              <w:spacing w:before="100" w:beforeAutospacing="1" w:after="100" w:afterAutospacing="1" w:line="240" w:lineRule="auto"/>
              <w:jc w:val="right"/>
              <w:rPr>
                <w:rFonts w:ascii="Times New Roman" w:eastAsia="Times New Roman" w:hAnsi="Times New Roman" w:cs="Times New Roman"/>
                <w:color w:val="000000"/>
                <w:lang w:val="bg-BG" w:eastAsia="bg-BG"/>
              </w:rPr>
            </w:pPr>
          </w:p>
          <w:p w:rsidR="00051A6D" w:rsidRPr="000779D3" w:rsidRDefault="00051A6D" w:rsidP="005C19C6">
            <w:pPr>
              <w:widowControl w:val="0"/>
              <w:spacing w:after="0" w:line="240" w:lineRule="auto"/>
              <w:ind w:firstLine="720"/>
              <w:jc w:val="both"/>
              <w:rPr>
                <w:rFonts w:ascii="Times New Roman" w:eastAsia="Arial Unicode MS" w:hAnsi="Times New Roman" w:cs="Times New Roman"/>
                <w:color w:val="000000"/>
                <w:sz w:val="24"/>
                <w:szCs w:val="24"/>
                <w:u w:color="000000"/>
                <w:lang w:val="bg-BG"/>
              </w:rPr>
            </w:pPr>
            <w:bookmarkStart w:id="2" w:name="OLE_LINK56"/>
          </w:p>
          <w:p w:rsidR="00051A6D" w:rsidRPr="000779D3" w:rsidRDefault="00051A6D" w:rsidP="005C19C6">
            <w:pPr>
              <w:spacing w:after="0" w:line="240" w:lineRule="auto"/>
              <w:rPr>
                <w:rFonts w:ascii="Times New Roman" w:eastAsia="Arial Unicode MS" w:hAnsi="Times New Roman" w:cs="Times New Roman"/>
                <w:color w:val="000000"/>
                <w:sz w:val="24"/>
                <w:szCs w:val="24"/>
                <w:u w:val="single" w:color="000000"/>
                <w:lang w:val="bg-BG"/>
              </w:rPr>
            </w:pPr>
            <w:r w:rsidRPr="000779D3">
              <w:rPr>
                <w:rFonts w:ascii="Times New Roman" w:eastAsia="Arial Unicode MS" w:hAnsi="Times New Roman" w:cs="Times New Roman"/>
                <w:color w:val="000000"/>
                <w:sz w:val="24"/>
                <w:szCs w:val="24"/>
                <w:u w:val="single" w:color="000000"/>
                <w:lang w:val="bg-BG"/>
              </w:rPr>
              <w:tab/>
            </w:r>
            <w:r w:rsidRPr="000779D3">
              <w:rPr>
                <w:rFonts w:ascii="Times New Roman" w:eastAsia="Arial Unicode MS" w:hAnsi="Times New Roman" w:cs="Times New Roman"/>
                <w:color w:val="000000"/>
                <w:sz w:val="24"/>
                <w:szCs w:val="24"/>
                <w:u w:val="single" w:color="000000"/>
                <w:lang w:val="bg-BG"/>
              </w:rPr>
              <w:tab/>
            </w:r>
            <w:r w:rsidRPr="000779D3">
              <w:rPr>
                <w:rFonts w:ascii="Times New Roman" w:eastAsia="Arial Unicode MS" w:hAnsi="Times New Roman" w:cs="Times New Roman"/>
                <w:color w:val="000000"/>
                <w:sz w:val="24"/>
                <w:szCs w:val="24"/>
                <w:u w:val="single" w:color="000000"/>
                <w:lang w:val="bg-BG"/>
              </w:rPr>
              <w:tab/>
            </w:r>
            <w:r w:rsidRPr="000779D3">
              <w:rPr>
                <w:rFonts w:ascii="Times New Roman" w:eastAsia="Arial Unicode MS" w:hAnsi="Times New Roman" w:cs="Times New Roman"/>
                <w:color w:val="000000"/>
                <w:sz w:val="24"/>
                <w:szCs w:val="24"/>
                <w:u w:color="000000"/>
                <w:lang w:val="bg-BG"/>
              </w:rPr>
              <w:t xml:space="preserve">г.                   </w:t>
            </w:r>
            <w:r w:rsidRPr="000779D3">
              <w:rPr>
                <w:rFonts w:ascii="Times New Roman" w:eastAsia="Arial Unicode MS" w:hAnsi="Times New Roman" w:cs="Times New Roman"/>
                <w:color w:val="000000"/>
                <w:sz w:val="24"/>
                <w:szCs w:val="24"/>
                <w:u w:color="000000"/>
                <w:lang w:val="bg-BG"/>
              </w:rPr>
              <w:tab/>
            </w:r>
            <w:r w:rsidRPr="000779D3">
              <w:rPr>
                <w:rFonts w:ascii="Times New Roman" w:eastAsia="Arial Unicode MS" w:hAnsi="Times New Roman" w:cs="Times New Roman"/>
                <w:color w:val="000000"/>
                <w:sz w:val="24"/>
                <w:szCs w:val="24"/>
                <w:u w:color="000000"/>
                <w:lang w:val="bg-BG"/>
              </w:rPr>
              <w:tab/>
            </w:r>
            <w:r w:rsidRPr="000779D3">
              <w:rPr>
                <w:rFonts w:ascii="Times New Roman" w:eastAsia="Arial Unicode MS" w:hAnsi="Times New Roman" w:cs="Times New Roman"/>
                <w:color w:val="000000"/>
                <w:sz w:val="24"/>
                <w:szCs w:val="24"/>
                <w:u w:color="000000"/>
                <w:lang w:val="bg-BG"/>
              </w:rPr>
              <w:tab/>
              <w:t xml:space="preserve">Декларатор: </w:t>
            </w:r>
            <w:r w:rsidRPr="000779D3">
              <w:rPr>
                <w:rFonts w:ascii="Times New Roman" w:eastAsia="Arial Unicode MS" w:hAnsi="Times New Roman" w:cs="Times New Roman"/>
                <w:color w:val="000000"/>
                <w:sz w:val="24"/>
                <w:szCs w:val="24"/>
                <w:u w:val="single" w:color="000000"/>
                <w:lang w:val="bg-BG"/>
              </w:rPr>
              <w:tab/>
            </w:r>
            <w:r w:rsidRPr="000779D3">
              <w:rPr>
                <w:rFonts w:ascii="Times New Roman" w:eastAsia="Arial Unicode MS" w:hAnsi="Times New Roman" w:cs="Times New Roman"/>
                <w:color w:val="000000"/>
                <w:sz w:val="24"/>
                <w:szCs w:val="24"/>
                <w:u w:val="single" w:color="000000"/>
                <w:lang w:val="bg-BG"/>
              </w:rPr>
              <w:tab/>
            </w:r>
            <w:r w:rsidRPr="000779D3">
              <w:rPr>
                <w:rFonts w:ascii="Times New Roman" w:eastAsia="Arial Unicode MS" w:hAnsi="Times New Roman" w:cs="Times New Roman"/>
                <w:color w:val="000000"/>
                <w:sz w:val="24"/>
                <w:szCs w:val="24"/>
                <w:u w:val="single" w:color="000000"/>
                <w:lang w:val="bg-BG"/>
              </w:rPr>
              <w:tab/>
            </w:r>
          </w:p>
          <w:p w:rsidR="00051A6D" w:rsidRPr="000779D3" w:rsidRDefault="00051A6D" w:rsidP="005C19C6">
            <w:pPr>
              <w:spacing w:after="0" w:line="240" w:lineRule="auto"/>
              <w:ind w:firstLine="142"/>
              <w:jc w:val="both"/>
              <w:rPr>
                <w:rFonts w:ascii="Times New Roman" w:eastAsia="Arial Unicode MS" w:hAnsi="Times New Roman" w:cs="Times New Roman"/>
                <w:i/>
                <w:iCs/>
                <w:color w:val="000000"/>
                <w:sz w:val="24"/>
                <w:szCs w:val="24"/>
                <w:u w:color="000000"/>
                <w:lang w:val="bg-BG"/>
              </w:rPr>
            </w:pPr>
            <w:r w:rsidRPr="000779D3">
              <w:rPr>
                <w:rFonts w:ascii="Times New Roman" w:eastAsia="Arial Unicode MS" w:hAnsi="Times New Roman" w:cs="Times New Roman"/>
                <w:i/>
                <w:iCs/>
                <w:color w:val="000000"/>
                <w:sz w:val="24"/>
                <w:szCs w:val="24"/>
                <w:u w:color="000000"/>
                <w:lang w:val="bg-BG"/>
              </w:rPr>
              <w:t xml:space="preserve">(дата на деклариране) </w:t>
            </w:r>
            <w:r w:rsidRPr="000779D3">
              <w:rPr>
                <w:rFonts w:ascii="Times New Roman" w:eastAsia="Arial Unicode MS" w:hAnsi="Times New Roman" w:cs="Times New Roman"/>
                <w:i/>
                <w:iCs/>
                <w:color w:val="000000"/>
                <w:sz w:val="24"/>
                <w:szCs w:val="24"/>
                <w:u w:color="000000"/>
                <w:lang w:val="bg-BG"/>
              </w:rPr>
              <w:tab/>
            </w:r>
            <w:r w:rsidRPr="000779D3">
              <w:rPr>
                <w:rFonts w:ascii="Times New Roman" w:eastAsia="Arial Unicode MS" w:hAnsi="Times New Roman" w:cs="Times New Roman"/>
                <w:i/>
                <w:iCs/>
                <w:color w:val="000000"/>
                <w:sz w:val="24"/>
                <w:szCs w:val="24"/>
                <w:u w:color="000000"/>
                <w:lang w:val="bg-BG"/>
              </w:rPr>
              <w:tab/>
            </w:r>
            <w:r w:rsidRPr="000779D3">
              <w:rPr>
                <w:rFonts w:ascii="Times New Roman" w:eastAsia="Arial Unicode MS" w:hAnsi="Times New Roman" w:cs="Times New Roman"/>
                <w:i/>
                <w:iCs/>
                <w:color w:val="000000"/>
                <w:sz w:val="24"/>
                <w:szCs w:val="24"/>
                <w:u w:color="000000"/>
                <w:lang w:val="bg-BG"/>
              </w:rPr>
              <w:tab/>
            </w:r>
            <w:r w:rsidRPr="000779D3">
              <w:rPr>
                <w:rFonts w:ascii="Times New Roman" w:eastAsia="Arial Unicode MS" w:hAnsi="Times New Roman" w:cs="Times New Roman"/>
                <w:i/>
                <w:iCs/>
                <w:color w:val="000000"/>
                <w:sz w:val="24"/>
                <w:szCs w:val="24"/>
                <w:u w:color="000000"/>
                <w:lang w:val="bg-BG"/>
              </w:rPr>
              <w:tab/>
            </w:r>
            <w:r w:rsidRPr="000779D3">
              <w:rPr>
                <w:rFonts w:ascii="Times New Roman" w:eastAsia="Arial Unicode MS" w:hAnsi="Times New Roman" w:cs="Times New Roman"/>
                <w:i/>
                <w:iCs/>
                <w:color w:val="000000"/>
                <w:sz w:val="24"/>
                <w:szCs w:val="24"/>
                <w:u w:color="000000"/>
                <w:lang w:val="bg-BG"/>
              </w:rPr>
              <w:tab/>
            </w:r>
            <w:r w:rsidRPr="000779D3">
              <w:rPr>
                <w:rFonts w:ascii="Times New Roman" w:eastAsia="Arial Unicode MS" w:hAnsi="Times New Roman" w:cs="Times New Roman"/>
                <w:i/>
                <w:iCs/>
                <w:color w:val="000000"/>
                <w:sz w:val="24"/>
                <w:szCs w:val="24"/>
                <w:u w:color="000000"/>
                <w:lang w:val="bg-BG"/>
              </w:rPr>
              <w:tab/>
            </w:r>
            <w:r w:rsidRPr="000779D3">
              <w:rPr>
                <w:rFonts w:ascii="Times New Roman" w:eastAsia="Arial Unicode MS" w:hAnsi="Times New Roman" w:cs="Times New Roman"/>
                <w:i/>
                <w:iCs/>
                <w:color w:val="000000"/>
                <w:sz w:val="24"/>
                <w:szCs w:val="24"/>
                <w:u w:color="000000"/>
                <w:lang w:val="bg-BG"/>
              </w:rPr>
              <w:tab/>
              <w:t>(име и подпис)</w:t>
            </w:r>
            <w:bookmarkEnd w:id="2"/>
          </w:p>
        </w:tc>
      </w:tr>
      <w:tr w:rsidR="00051A6D" w:rsidRPr="000779D3" w:rsidTr="005C19C6">
        <w:trPr>
          <w:jc w:val="center"/>
        </w:trPr>
        <w:tc>
          <w:tcPr>
            <w:tcW w:w="10236" w:type="dxa"/>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lang w:val="bg-BG" w:eastAsia="bg-BG"/>
              </w:rPr>
            </w:pPr>
          </w:p>
        </w:tc>
      </w:tr>
      <w:tr w:rsidR="00051A6D" w:rsidRPr="000779D3" w:rsidTr="005C19C6">
        <w:trPr>
          <w:jc w:val="center"/>
        </w:trPr>
        <w:tc>
          <w:tcPr>
            <w:tcW w:w="10236" w:type="dxa"/>
          </w:tcPr>
          <w:p w:rsidR="00051A6D" w:rsidRPr="000779D3" w:rsidRDefault="00051A6D" w:rsidP="005C19C6">
            <w:pPr>
              <w:spacing w:before="100" w:beforeAutospacing="1" w:after="100" w:afterAutospacing="1" w:line="240" w:lineRule="auto"/>
              <w:jc w:val="right"/>
              <w:rPr>
                <w:rFonts w:ascii="Times New Roman" w:eastAsia="Times New Roman" w:hAnsi="Times New Roman" w:cs="Times New Roman"/>
                <w:i/>
                <w:iCs/>
                <w:color w:val="000000"/>
                <w:lang w:val="bg-BG" w:eastAsia="bg-BG"/>
              </w:rPr>
            </w:pPr>
          </w:p>
        </w:tc>
      </w:tr>
    </w:tbl>
    <w:p w:rsidR="00051A6D" w:rsidRPr="000779D3" w:rsidRDefault="00051A6D" w:rsidP="00051A6D">
      <w:pPr>
        <w:spacing w:after="0" w:line="240" w:lineRule="auto"/>
        <w:jc w:val="center"/>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Указания:</w:t>
      </w:r>
    </w:p>
    <w:p w:rsidR="00051A6D" w:rsidRPr="000779D3" w:rsidRDefault="00051A6D" w:rsidP="00051A6D">
      <w:pPr>
        <w:spacing w:after="0" w:line="240" w:lineRule="auto"/>
        <w:ind w:left="-567"/>
        <w:jc w:val="both"/>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xml:space="preserve">Попълване на настоящата декларация се извършва, като се отчита дефиницията на </w:t>
      </w:r>
      <w:r w:rsidRPr="000779D3">
        <w:rPr>
          <w:rFonts w:ascii="Times New Roman" w:eastAsia="Times New Roman" w:hAnsi="Times New Roman" w:cs="Times New Roman"/>
          <w:color w:val="000000"/>
          <w:u w:val="single"/>
          <w:lang w:val="bg-BG" w:eastAsia="bg-BG"/>
        </w:rPr>
        <w:t>§ 2</w:t>
      </w:r>
      <w:r w:rsidRPr="000779D3">
        <w:rPr>
          <w:rFonts w:ascii="Times New Roman" w:eastAsia="Times New Roman" w:hAnsi="Times New Roman" w:cs="Times New Roman"/>
          <w:color w:val="000000"/>
          <w:lang w:val="bg-BG" w:eastAsia="bg-BG"/>
        </w:rPr>
        <w:t xml:space="preserve"> от допълнителните разпоредби на </w:t>
      </w:r>
      <w:r w:rsidRPr="000779D3">
        <w:rPr>
          <w:rFonts w:ascii="Times New Roman" w:eastAsia="Times New Roman" w:hAnsi="Times New Roman" w:cs="Times New Roman"/>
          <w:color w:val="000000"/>
          <w:u w:val="single"/>
          <w:lang w:val="bg-BG" w:eastAsia="bg-BG"/>
        </w:rPr>
        <w:t>ЗМИП</w:t>
      </w:r>
      <w:r w:rsidRPr="000779D3">
        <w:rPr>
          <w:rFonts w:ascii="Times New Roman" w:eastAsia="Times New Roman" w:hAnsi="Times New Roman" w:cs="Times New Roman"/>
          <w:color w:val="000000"/>
          <w:lang w:val="bg-BG" w:eastAsia="bg-BG"/>
        </w:rPr>
        <w:t>, който гласи следното:</w:t>
      </w:r>
    </w:p>
    <w:p w:rsidR="00051A6D" w:rsidRPr="000779D3" w:rsidRDefault="00051A6D" w:rsidP="00051A6D">
      <w:pPr>
        <w:spacing w:after="0" w:line="240" w:lineRule="auto"/>
        <w:ind w:left="-567"/>
        <w:jc w:val="both"/>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051A6D" w:rsidRPr="000779D3" w:rsidRDefault="00051A6D" w:rsidP="00051A6D">
      <w:pPr>
        <w:spacing w:after="0" w:line="240" w:lineRule="auto"/>
        <w:ind w:left="-567"/>
        <w:jc w:val="both"/>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051A6D" w:rsidRPr="000779D3" w:rsidRDefault="00051A6D" w:rsidP="00051A6D">
      <w:pPr>
        <w:spacing w:after="0" w:line="240" w:lineRule="auto"/>
        <w:ind w:left="-567"/>
        <w:jc w:val="both"/>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051A6D" w:rsidRPr="000779D3" w:rsidRDefault="00051A6D" w:rsidP="00051A6D">
      <w:pPr>
        <w:spacing w:after="0" w:line="240" w:lineRule="auto"/>
        <w:ind w:left="-567"/>
        <w:jc w:val="both"/>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051A6D" w:rsidRPr="000779D3" w:rsidRDefault="00051A6D" w:rsidP="00051A6D">
      <w:pPr>
        <w:spacing w:after="0" w:line="240" w:lineRule="auto"/>
        <w:ind w:left="-567" w:firstLine="567"/>
        <w:jc w:val="both"/>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lastRenderedPageBreak/>
        <w:t xml:space="preserve">2. По отношение на доверителната собственост, включително тръстове, </w:t>
      </w:r>
      <w:proofErr w:type="spellStart"/>
      <w:r w:rsidRPr="000779D3">
        <w:rPr>
          <w:rFonts w:ascii="Times New Roman" w:eastAsia="Times New Roman" w:hAnsi="Times New Roman" w:cs="Times New Roman"/>
          <w:color w:val="000000"/>
          <w:lang w:val="bg-BG" w:eastAsia="bg-BG"/>
        </w:rPr>
        <w:t>попечителски</w:t>
      </w:r>
      <w:proofErr w:type="spellEnd"/>
      <w:r w:rsidRPr="000779D3">
        <w:rPr>
          <w:rFonts w:ascii="Times New Roman" w:eastAsia="Times New Roman" w:hAnsi="Times New Roman" w:cs="Times New Roman"/>
          <w:color w:val="000000"/>
          <w:lang w:val="bg-B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051A6D" w:rsidRPr="000779D3" w:rsidRDefault="00051A6D" w:rsidP="00051A6D">
      <w:pPr>
        <w:spacing w:after="0" w:line="240" w:lineRule="auto"/>
        <w:ind w:left="-567" w:firstLine="567"/>
        <w:jc w:val="both"/>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а) учредителят;</w:t>
      </w:r>
    </w:p>
    <w:p w:rsidR="00051A6D" w:rsidRPr="000779D3" w:rsidRDefault="00051A6D" w:rsidP="00051A6D">
      <w:pPr>
        <w:spacing w:after="0" w:line="240" w:lineRule="auto"/>
        <w:ind w:left="-567" w:firstLine="567"/>
        <w:jc w:val="both"/>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б) доверителният собственик;</w:t>
      </w:r>
    </w:p>
    <w:p w:rsidR="00051A6D" w:rsidRPr="000779D3" w:rsidRDefault="00051A6D" w:rsidP="00051A6D">
      <w:pPr>
        <w:spacing w:after="0" w:line="240" w:lineRule="auto"/>
        <w:ind w:left="-567" w:firstLine="567"/>
        <w:jc w:val="both"/>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в) пазителят, ако има такъв;</w:t>
      </w:r>
    </w:p>
    <w:p w:rsidR="00051A6D" w:rsidRPr="000779D3" w:rsidRDefault="00051A6D" w:rsidP="00051A6D">
      <w:pPr>
        <w:spacing w:after="0" w:line="240" w:lineRule="auto"/>
        <w:ind w:left="-567" w:firstLine="567"/>
        <w:jc w:val="both"/>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xml:space="preserve">г) </w:t>
      </w:r>
      <w:proofErr w:type="spellStart"/>
      <w:r w:rsidRPr="000779D3">
        <w:rPr>
          <w:rFonts w:ascii="Times New Roman" w:eastAsia="Times New Roman" w:hAnsi="Times New Roman" w:cs="Times New Roman"/>
          <w:color w:val="000000"/>
          <w:lang w:val="bg-BG" w:eastAsia="bg-BG"/>
        </w:rPr>
        <w:t>бенефициерът</w:t>
      </w:r>
      <w:proofErr w:type="spellEnd"/>
      <w:r w:rsidRPr="000779D3">
        <w:rPr>
          <w:rFonts w:ascii="Times New Roman" w:eastAsia="Times New Roman" w:hAnsi="Times New Roman" w:cs="Times New Roman"/>
          <w:color w:val="000000"/>
          <w:lang w:val="bg-BG" w:eastAsia="bg-BG"/>
        </w:rPr>
        <w:t xml:space="preserve"> или класът </w:t>
      </w:r>
      <w:proofErr w:type="spellStart"/>
      <w:r w:rsidRPr="000779D3">
        <w:rPr>
          <w:rFonts w:ascii="Times New Roman" w:eastAsia="Times New Roman" w:hAnsi="Times New Roman" w:cs="Times New Roman"/>
          <w:color w:val="000000"/>
          <w:lang w:val="bg-BG" w:eastAsia="bg-BG"/>
        </w:rPr>
        <w:t>бенефициери</w:t>
      </w:r>
      <w:proofErr w:type="spellEnd"/>
      <w:r w:rsidRPr="000779D3">
        <w:rPr>
          <w:rFonts w:ascii="Times New Roman" w:eastAsia="Times New Roman" w:hAnsi="Times New Roman" w:cs="Times New Roman"/>
          <w:color w:val="000000"/>
          <w:lang w:val="bg-BG" w:eastAsia="bg-BG"/>
        </w:rPr>
        <w:t>, или</w:t>
      </w:r>
    </w:p>
    <w:p w:rsidR="00051A6D" w:rsidRPr="000779D3" w:rsidRDefault="00051A6D" w:rsidP="00051A6D">
      <w:pPr>
        <w:spacing w:after="0" w:line="240" w:lineRule="auto"/>
        <w:ind w:left="-567" w:firstLine="567"/>
        <w:jc w:val="both"/>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051A6D" w:rsidRPr="000779D3" w:rsidRDefault="00051A6D" w:rsidP="00051A6D">
      <w:pPr>
        <w:spacing w:after="0" w:line="240" w:lineRule="auto"/>
        <w:ind w:left="-567" w:firstLine="567"/>
        <w:jc w:val="both"/>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051A6D" w:rsidRPr="000779D3" w:rsidRDefault="00051A6D" w:rsidP="00051A6D">
      <w:pPr>
        <w:spacing w:after="0" w:line="240" w:lineRule="auto"/>
        <w:ind w:left="-567" w:firstLine="567"/>
        <w:jc w:val="both"/>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xml:space="preserve">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w:t>
      </w:r>
      <w:r w:rsidRPr="000779D3">
        <w:rPr>
          <w:rFonts w:ascii="Times New Roman" w:eastAsia="Times New Roman" w:hAnsi="Times New Roman" w:cs="Times New Roman"/>
          <w:color w:val="000000"/>
          <w:u w:val="single"/>
          <w:lang w:val="bg-BG" w:eastAsia="bg-BG"/>
        </w:rPr>
        <w:t>т. 2</w:t>
      </w:r>
      <w:r w:rsidRPr="000779D3">
        <w:rPr>
          <w:rFonts w:ascii="Times New Roman" w:eastAsia="Times New Roman" w:hAnsi="Times New Roman" w:cs="Times New Roman"/>
          <w:color w:val="000000"/>
          <w:lang w:val="bg-BG" w:eastAsia="bg-BG"/>
        </w:rPr>
        <w:t>.</w:t>
      </w:r>
    </w:p>
    <w:p w:rsidR="00051A6D" w:rsidRPr="000779D3" w:rsidRDefault="00051A6D" w:rsidP="00051A6D">
      <w:pPr>
        <w:spacing w:after="0" w:line="240" w:lineRule="auto"/>
        <w:ind w:left="-567" w:firstLine="567"/>
        <w:jc w:val="both"/>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051A6D" w:rsidRPr="000779D3" w:rsidRDefault="00051A6D" w:rsidP="00051A6D">
      <w:pPr>
        <w:spacing w:after="0" w:line="240" w:lineRule="auto"/>
        <w:ind w:left="-567" w:firstLine="567"/>
        <w:jc w:val="both"/>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xml:space="preserve">(3) „Контрол" е контролът по смисъла на </w:t>
      </w:r>
      <w:r w:rsidRPr="000779D3">
        <w:rPr>
          <w:rFonts w:ascii="Times New Roman" w:eastAsia="Times New Roman" w:hAnsi="Times New Roman" w:cs="Times New Roman"/>
          <w:color w:val="000000"/>
          <w:u w:val="single"/>
          <w:lang w:val="bg-BG" w:eastAsia="bg-BG"/>
        </w:rPr>
        <w:t>§ 1в</w:t>
      </w:r>
      <w:r w:rsidRPr="000779D3">
        <w:rPr>
          <w:rFonts w:ascii="Times New Roman" w:eastAsia="Times New Roman" w:hAnsi="Times New Roman" w:cs="Times New Roman"/>
          <w:color w:val="000000"/>
          <w:lang w:val="bg-BG" w:eastAsia="bg-BG"/>
        </w:rPr>
        <w:t xml:space="preserve"> от допълнителните разпоредби на </w:t>
      </w:r>
      <w:r w:rsidRPr="000779D3">
        <w:rPr>
          <w:rFonts w:ascii="Times New Roman" w:eastAsia="Times New Roman" w:hAnsi="Times New Roman" w:cs="Times New Roman"/>
          <w:color w:val="000000"/>
          <w:u w:val="single"/>
          <w:lang w:val="bg-BG" w:eastAsia="bg-BG"/>
        </w:rPr>
        <w:t>Търговския закон</w:t>
      </w:r>
      <w:r w:rsidRPr="000779D3">
        <w:rPr>
          <w:rFonts w:ascii="Times New Roman" w:eastAsia="Times New Roman" w:hAnsi="Times New Roman" w:cs="Times New Roman"/>
          <w:color w:val="000000"/>
          <w:lang w:val="bg-B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051A6D" w:rsidRPr="000779D3" w:rsidRDefault="00051A6D" w:rsidP="00051A6D">
      <w:pPr>
        <w:spacing w:after="0" w:line="240" w:lineRule="auto"/>
        <w:ind w:left="-567" w:firstLine="567"/>
        <w:jc w:val="both"/>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051A6D" w:rsidRPr="000779D3" w:rsidRDefault="00051A6D" w:rsidP="00051A6D">
      <w:pPr>
        <w:spacing w:after="0" w:line="240" w:lineRule="auto"/>
        <w:ind w:left="-567" w:firstLine="567"/>
        <w:jc w:val="both"/>
        <w:rPr>
          <w:rFonts w:ascii="Times New Roman" w:eastAsia="Times New Roman" w:hAnsi="Times New Roman" w:cs="Times New Roman"/>
          <w:color w:val="000000"/>
          <w:lang w:val="bg-BG" w:eastAsia="bg-BG"/>
        </w:rPr>
      </w:pPr>
      <w:r w:rsidRPr="000779D3">
        <w:rPr>
          <w:rFonts w:ascii="Times New Roman" w:eastAsia="Times New Roman" w:hAnsi="Times New Roman" w:cs="Times New Roman"/>
          <w:color w:val="000000"/>
          <w:lang w:val="bg-BG" w:eastAsia="bg-BG"/>
        </w:rPr>
        <w:t xml:space="preserve">(5) Когато, след като са изчерпани всички възможни средства, не може да се установи като действителен собственик лице съгласно </w:t>
      </w:r>
      <w:r w:rsidRPr="000779D3">
        <w:rPr>
          <w:rFonts w:ascii="Times New Roman" w:eastAsia="Times New Roman" w:hAnsi="Times New Roman" w:cs="Times New Roman"/>
          <w:color w:val="000000"/>
          <w:u w:val="single"/>
          <w:lang w:val="bg-BG" w:eastAsia="bg-BG"/>
        </w:rPr>
        <w:t>ал. 1</w:t>
      </w:r>
      <w:r w:rsidRPr="000779D3">
        <w:rPr>
          <w:rFonts w:ascii="Times New Roman" w:eastAsia="Times New Roman" w:hAnsi="Times New Roman" w:cs="Times New Roman"/>
          <w:color w:val="000000"/>
          <w:lang w:val="bg-BG" w:eastAsia="bg-BG"/>
        </w:rPr>
        <w:t xml:space="preserve">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w:t>
      </w:r>
      <w:r w:rsidRPr="000779D3">
        <w:rPr>
          <w:rFonts w:ascii="Times New Roman" w:eastAsia="Times New Roman" w:hAnsi="Times New Roman" w:cs="Times New Roman"/>
          <w:color w:val="000000"/>
          <w:u w:val="single"/>
          <w:lang w:val="bg-BG" w:eastAsia="bg-BG"/>
        </w:rPr>
        <w:t>ал. 1</w:t>
      </w:r>
      <w:r w:rsidRPr="000779D3">
        <w:rPr>
          <w:rFonts w:ascii="Times New Roman" w:eastAsia="Times New Roman" w:hAnsi="Times New Roman" w:cs="Times New Roman"/>
          <w:color w:val="000000"/>
          <w:lang w:val="bg-BG" w:eastAsia="bg-BG"/>
        </w:rPr>
        <w:t>.</w:t>
      </w:r>
    </w:p>
    <w:p w:rsidR="00051A6D" w:rsidRPr="000779D3" w:rsidRDefault="00051A6D" w:rsidP="00051A6D">
      <w:pPr>
        <w:spacing w:after="0" w:line="240" w:lineRule="auto"/>
        <w:rPr>
          <w:rFonts w:ascii="Times New Roman" w:eastAsia="Times New Roman" w:hAnsi="Times New Roman" w:cs="Times New Roman"/>
          <w:sz w:val="24"/>
          <w:szCs w:val="24"/>
          <w:lang w:val="bg-BG" w:eastAsia="ar-SA"/>
        </w:rPr>
      </w:pPr>
      <w:r w:rsidRPr="000779D3">
        <w:rPr>
          <w:rFonts w:ascii="Times New Roman" w:eastAsia="Times New Roman" w:hAnsi="Times New Roman" w:cs="Times New Roman"/>
          <w:sz w:val="24"/>
          <w:szCs w:val="24"/>
          <w:lang w:val="bg-BG" w:eastAsia="ar-SA"/>
        </w:rPr>
        <w:br w:type="page"/>
      </w:r>
    </w:p>
    <w:p w:rsidR="00051A6D" w:rsidRPr="000779D3" w:rsidRDefault="00051A6D" w:rsidP="00051A6D">
      <w:pPr>
        <w:spacing w:after="0" w:line="240" w:lineRule="auto"/>
        <w:jc w:val="right"/>
        <w:rPr>
          <w:rFonts w:ascii="Times New Roman" w:eastAsia="Times New Roman" w:hAnsi="Times New Roman" w:cs="Times New Roman"/>
          <w:b/>
          <w:sz w:val="24"/>
          <w:szCs w:val="24"/>
          <w:lang w:val="bg-BG" w:eastAsia="bg-BG"/>
        </w:rPr>
      </w:pPr>
      <w:r w:rsidRPr="00051A6D">
        <w:rPr>
          <w:rFonts w:ascii="Times New Roman" w:eastAsia="Times New Roman" w:hAnsi="Times New Roman" w:cs="Times New Roman"/>
          <w:b/>
          <w:i/>
          <w:sz w:val="24"/>
          <w:szCs w:val="24"/>
          <w:lang w:val="bg-BG" w:eastAsia="bg-BG"/>
        </w:rPr>
        <w:lastRenderedPageBreak/>
        <w:t xml:space="preserve">Образец № </w:t>
      </w:r>
      <w:r w:rsidR="00B20EA1">
        <w:rPr>
          <w:rFonts w:ascii="Times New Roman" w:eastAsia="Times New Roman" w:hAnsi="Times New Roman" w:cs="Times New Roman"/>
          <w:b/>
          <w:i/>
          <w:sz w:val="24"/>
          <w:szCs w:val="24"/>
          <w:lang w:val="bg-BG" w:eastAsia="bg-BG"/>
        </w:rPr>
        <w:t>7</w:t>
      </w:r>
    </w:p>
    <w:p w:rsidR="00051A6D" w:rsidRPr="00713019" w:rsidRDefault="00051A6D" w:rsidP="00051A6D">
      <w:pPr>
        <w:spacing w:after="0" w:line="240" w:lineRule="auto"/>
        <w:jc w:val="right"/>
        <w:rPr>
          <w:rFonts w:ascii="Times New Roman" w:eastAsia="Times New Roman" w:hAnsi="Times New Roman" w:cs="Times New Roman"/>
          <w:b/>
          <w:sz w:val="24"/>
          <w:szCs w:val="24"/>
          <w:lang w:val="bg-BG" w:eastAsia="bg-BG"/>
        </w:rPr>
      </w:pPr>
      <w:r w:rsidRPr="00713019">
        <w:rPr>
          <w:rFonts w:ascii="Times New Roman" w:eastAsia="Times New Roman" w:hAnsi="Times New Roman" w:cs="Times New Roman"/>
          <w:b/>
          <w:sz w:val="24"/>
          <w:szCs w:val="24"/>
          <w:lang w:val="bg-BG" w:eastAsia="bg-BG"/>
        </w:rPr>
        <w:t>Представя се при сключване на договора!</w:t>
      </w:r>
    </w:p>
    <w:p w:rsidR="00051A6D" w:rsidRDefault="00051A6D" w:rsidP="00051A6D">
      <w:pPr>
        <w:spacing w:after="0" w:line="240" w:lineRule="auto"/>
        <w:jc w:val="right"/>
        <w:rPr>
          <w:rFonts w:ascii="Times New Roman" w:eastAsia="Times New Roman" w:hAnsi="Times New Roman" w:cs="Times New Roman"/>
          <w:b/>
          <w:sz w:val="24"/>
          <w:szCs w:val="24"/>
          <w:lang w:val="bg-BG" w:eastAsia="bg-BG"/>
        </w:rPr>
      </w:pPr>
      <w:r w:rsidRPr="00713019">
        <w:rPr>
          <w:rFonts w:ascii="Times New Roman" w:eastAsia="Times New Roman" w:hAnsi="Times New Roman" w:cs="Times New Roman"/>
          <w:b/>
          <w:sz w:val="24"/>
          <w:szCs w:val="24"/>
          <w:lang w:val="bg-BG" w:eastAsia="bg-BG"/>
        </w:rPr>
        <w:t>Не се попълва при участие за прилагане в офертата!</w:t>
      </w:r>
    </w:p>
    <w:p w:rsidR="00051A6D" w:rsidRPr="000779D3" w:rsidRDefault="00051A6D" w:rsidP="00051A6D">
      <w:pPr>
        <w:spacing w:after="0" w:line="240" w:lineRule="auto"/>
        <w:jc w:val="right"/>
        <w:rPr>
          <w:rFonts w:ascii="Times New Roman" w:eastAsia="Times New Roman" w:hAnsi="Times New Roman" w:cs="Times New Roman"/>
          <w:b/>
          <w:sz w:val="24"/>
          <w:szCs w:val="24"/>
          <w:lang w:val="bg-BG" w:eastAsia="bg-BG"/>
        </w:rPr>
      </w:pPr>
    </w:p>
    <w:p w:rsidR="00051A6D" w:rsidRPr="000779D3" w:rsidRDefault="00051A6D" w:rsidP="00051A6D">
      <w:pPr>
        <w:spacing w:after="0" w:line="240" w:lineRule="auto"/>
        <w:jc w:val="right"/>
        <w:rPr>
          <w:rFonts w:ascii="Times New Roman" w:eastAsia="Times New Roman" w:hAnsi="Times New Roman" w:cs="Times New Roman"/>
          <w:b/>
          <w:sz w:val="24"/>
          <w:szCs w:val="24"/>
          <w:lang w:val="bg-BG" w:eastAsia="bg-BG"/>
        </w:rPr>
      </w:pPr>
    </w:p>
    <w:p w:rsidR="00051A6D" w:rsidRPr="000779D3" w:rsidRDefault="00051A6D" w:rsidP="00051A6D">
      <w:pPr>
        <w:suppressAutoHyphens/>
        <w:spacing w:after="0" w:line="240" w:lineRule="auto"/>
        <w:jc w:val="center"/>
        <w:outlineLvl w:val="4"/>
        <w:rPr>
          <w:rFonts w:ascii="Times New Roman" w:eastAsia="Arial Unicode MS" w:hAnsi="Times New Roman" w:cs="Times New Roman"/>
          <w:b/>
          <w:bCs/>
          <w:color w:val="000000"/>
          <w:sz w:val="24"/>
          <w:szCs w:val="24"/>
          <w:u w:color="000000"/>
          <w:lang w:val="bg-BG" w:eastAsia="bg-BG"/>
        </w:rPr>
      </w:pPr>
      <w:r w:rsidRPr="000779D3">
        <w:rPr>
          <w:rFonts w:ascii="Times New Roman" w:eastAsia="Arial Unicode MS" w:hAnsi="Times New Roman" w:cs="Times New Roman"/>
          <w:b/>
          <w:bCs/>
          <w:color w:val="000000"/>
          <w:sz w:val="24"/>
          <w:szCs w:val="24"/>
          <w:u w:color="000000"/>
          <w:lang w:val="bg-BG" w:eastAsia="bg-BG"/>
        </w:rPr>
        <w:t>Д Е К Л А Р А Ц И Я</w:t>
      </w:r>
    </w:p>
    <w:p w:rsidR="00051A6D" w:rsidRPr="000779D3" w:rsidRDefault="00051A6D" w:rsidP="00051A6D">
      <w:pPr>
        <w:shd w:val="clear" w:color="auto" w:fill="FFFFFF"/>
        <w:tabs>
          <w:tab w:val="left" w:leader="dot" w:pos="6029"/>
          <w:tab w:val="left" w:leader="dot" w:pos="9221"/>
        </w:tabs>
        <w:spacing w:after="0" w:line="240" w:lineRule="auto"/>
        <w:jc w:val="center"/>
        <w:rPr>
          <w:rFonts w:ascii="Times New Roman" w:eastAsia="Times New Roman" w:hAnsi="Times New Roman" w:cs="Times New Roman"/>
          <w:sz w:val="24"/>
          <w:szCs w:val="24"/>
          <w:shd w:val="clear" w:color="auto" w:fill="FFFFFF"/>
          <w:lang w:val="bg-BG" w:eastAsia="bg-BG"/>
        </w:rPr>
      </w:pPr>
      <w:r w:rsidRPr="000779D3">
        <w:rPr>
          <w:rFonts w:ascii="Times New Roman" w:eastAsia="Times New Roman" w:hAnsi="Times New Roman" w:cs="Times New Roman"/>
          <w:sz w:val="24"/>
          <w:szCs w:val="24"/>
          <w:shd w:val="clear" w:color="auto" w:fill="FFFFFF"/>
          <w:lang w:val="bg-BG" w:eastAsia="bg-BG"/>
        </w:rPr>
        <w:t xml:space="preserve">по чл. 42, ал. 2, т. 2 от Закона за мерките срещу изпирането на пари </w:t>
      </w:r>
    </w:p>
    <w:p w:rsidR="00051A6D" w:rsidRPr="000779D3" w:rsidRDefault="00051A6D" w:rsidP="00051A6D">
      <w:pPr>
        <w:shd w:val="clear" w:color="auto" w:fill="FFFFFF"/>
        <w:tabs>
          <w:tab w:val="left" w:leader="dot" w:pos="6029"/>
          <w:tab w:val="left" w:leader="dot" w:pos="9221"/>
        </w:tabs>
        <w:spacing w:after="0" w:line="240" w:lineRule="auto"/>
        <w:jc w:val="center"/>
        <w:rPr>
          <w:rFonts w:ascii="Times New Roman" w:eastAsia="Times New Roman" w:hAnsi="Times New Roman" w:cs="Times New Roman"/>
          <w:sz w:val="24"/>
          <w:szCs w:val="24"/>
          <w:shd w:val="clear" w:color="auto" w:fill="FFFFFF"/>
          <w:lang w:val="bg-BG" w:eastAsia="bg-BG"/>
        </w:rPr>
      </w:pPr>
    </w:p>
    <w:tbl>
      <w:tblPr>
        <w:tblW w:w="9331" w:type="dxa"/>
        <w:jc w:val="center"/>
        <w:tblCellMar>
          <w:top w:w="30" w:type="dxa"/>
          <w:left w:w="30" w:type="dxa"/>
          <w:bottom w:w="30" w:type="dxa"/>
          <w:right w:w="30" w:type="dxa"/>
        </w:tblCellMar>
        <w:tblLook w:val="04A0" w:firstRow="1" w:lastRow="0" w:firstColumn="1" w:lastColumn="0" w:noHBand="0" w:noVBand="1"/>
      </w:tblPr>
      <w:tblGrid>
        <w:gridCol w:w="9331"/>
      </w:tblGrid>
      <w:tr w:rsidR="00051A6D" w:rsidRPr="000779D3" w:rsidTr="005C19C6">
        <w:trPr>
          <w:jc w:val="center"/>
        </w:trPr>
        <w:tc>
          <w:tcPr>
            <w:tcW w:w="9331"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Долуподписаният/ата: ................................................................................................................,</w:t>
            </w:r>
          </w:p>
        </w:tc>
      </w:tr>
      <w:tr w:rsidR="00051A6D" w:rsidRPr="000779D3" w:rsidTr="005C19C6">
        <w:trPr>
          <w:jc w:val="center"/>
        </w:trPr>
        <w:tc>
          <w:tcPr>
            <w:tcW w:w="9331" w:type="dxa"/>
            <w:hideMark/>
          </w:tcPr>
          <w:p w:rsidR="00051A6D" w:rsidRPr="000779D3" w:rsidRDefault="00051A6D" w:rsidP="005C19C6">
            <w:pPr>
              <w:spacing w:before="100" w:beforeAutospacing="1" w:after="100" w:afterAutospacing="1" w:line="240" w:lineRule="auto"/>
              <w:jc w:val="center"/>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i/>
                <w:iCs/>
                <w:color w:val="000000"/>
                <w:sz w:val="24"/>
                <w:szCs w:val="24"/>
                <w:lang w:val="bg-BG" w:eastAsia="bg-BG"/>
              </w:rPr>
              <w:t>(име, презиме, фамилия)</w:t>
            </w:r>
          </w:p>
        </w:tc>
      </w:tr>
      <w:tr w:rsidR="00051A6D" w:rsidRPr="000779D3" w:rsidTr="005C19C6">
        <w:trPr>
          <w:jc w:val="center"/>
        </w:trPr>
        <w:tc>
          <w:tcPr>
            <w:tcW w:w="9331"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ЕГН/ЛНЧ/официален личен идентификационен номер или друг уникален елемент за установяване на самоличността …...……………………….....................................................,</w:t>
            </w:r>
          </w:p>
        </w:tc>
      </w:tr>
      <w:tr w:rsidR="00051A6D" w:rsidRPr="000779D3" w:rsidTr="005C19C6">
        <w:trPr>
          <w:jc w:val="center"/>
        </w:trPr>
        <w:tc>
          <w:tcPr>
            <w:tcW w:w="9331"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постоянен адрес: ..........................................................................................................................,</w:t>
            </w:r>
          </w:p>
        </w:tc>
      </w:tr>
      <w:tr w:rsidR="00051A6D" w:rsidRPr="000779D3" w:rsidTr="005C19C6">
        <w:trPr>
          <w:jc w:val="center"/>
        </w:trPr>
        <w:tc>
          <w:tcPr>
            <w:tcW w:w="9331"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гражданство/а: ..............................................................................................................................,</w:t>
            </w:r>
          </w:p>
        </w:tc>
      </w:tr>
      <w:tr w:rsidR="00051A6D" w:rsidRPr="000779D3" w:rsidTr="005C19C6">
        <w:trPr>
          <w:jc w:val="center"/>
        </w:trPr>
        <w:tc>
          <w:tcPr>
            <w:tcW w:w="9331" w:type="dxa"/>
            <w:hideMark/>
          </w:tcPr>
          <w:p w:rsidR="00051A6D" w:rsidRPr="000779D3" w:rsidRDefault="00051A6D" w:rsidP="005C19C6">
            <w:pPr>
              <w:spacing w:before="100" w:beforeAutospacing="1" w:after="100" w:afterAutospacing="1" w:line="240" w:lineRule="auto"/>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документ за самоличност: ...........................................................................................................,</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ДЕКЛАРИРАМ:</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Попадам в следната категория по чл. 36, ал. 2 от ЗМИП (посочва се конкретната категория</w:t>
            </w:r>
            <w:r w:rsidR="00280FB7" w:rsidRPr="00280FB7">
              <w:rPr>
                <w:rStyle w:val="af3"/>
                <w:rFonts w:ascii="Times New Roman" w:eastAsia="Times New Roman" w:hAnsi="Times New Roman"/>
                <w:b/>
                <w:color w:val="000000"/>
                <w:sz w:val="24"/>
                <w:szCs w:val="24"/>
                <w:lang w:val="bg-BG" w:eastAsia="bg-BG"/>
              </w:rPr>
              <w:footnoteReference w:id="1"/>
            </w:r>
            <w:r w:rsidRPr="000779D3">
              <w:rPr>
                <w:rFonts w:ascii="Times New Roman" w:eastAsia="Times New Roman" w:hAnsi="Times New Roman" w:cs="Times New Roman"/>
                <w:color w:val="000000"/>
                <w:sz w:val="24"/>
                <w:szCs w:val="24"/>
                <w:lang w:val="bg-BG" w:eastAsia="bg-BG"/>
              </w:rPr>
              <w:t>):</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държавни глави, ръководители на правителства, министри и заместник-министри или помощник-министри;</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членове на парламенти или на други законодателни органи;</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 xml:space="preserve">[_] членове на конституционни съдилища, на върховни съдилища или на други висши органи на съдебната власт, чиито решения не подлежат на </w:t>
            </w:r>
            <w:proofErr w:type="spellStart"/>
            <w:r w:rsidRPr="000779D3">
              <w:rPr>
                <w:rFonts w:ascii="Times New Roman" w:eastAsia="Times New Roman" w:hAnsi="Times New Roman" w:cs="Times New Roman"/>
                <w:color w:val="000000"/>
                <w:sz w:val="24"/>
                <w:szCs w:val="24"/>
                <w:lang w:val="bg-BG" w:eastAsia="bg-BG"/>
              </w:rPr>
              <w:t>последващо</w:t>
            </w:r>
            <w:proofErr w:type="spellEnd"/>
            <w:r w:rsidRPr="000779D3">
              <w:rPr>
                <w:rFonts w:ascii="Times New Roman" w:eastAsia="Times New Roman" w:hAnsi="Times New Roman" w:cs="Times New Roman"/>
                <w:color w:val="000000"/>
                <w:sz w:val="24"/>
                <w:szCs w:val="24"/>
                <w:lang w:val="bg-BG" w:eastAsia="bg-BG"/>
              </w:rPr>
              <w:t xml:space="preserve"> обжалване освен при изключителни обстоятелства;</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 xml:space="preserve">[_] членове на сметна палата; </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членове на управителни органи на централни банки;</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посланици и управляващи дипломатически мисии;</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висши офицери от въоръжените сили;</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членове на административни, управителни или надзорни органи на държавни предприятия и търговски дружества с едноличен собственик – държавата;</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кметове и заместник-кметове на общини, кметове и заместник-кметове на райони и председатели на общински съвети;</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членове на управителните органи на политически партии;</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 xml:space="preserve">[_]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Не попадам в категориите по чл. 36, ал. 2 от ЗМИП.</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През последните 12 месеца съм попадал в следната категория по чл. 36, ал. 2 от ЗМИП (посочва се конкретната категория):</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lastRenderedPageBreak/>
              <w:t>..........................................................................................</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През последните 12 месеца не съм попадал в категориите по чл. 36, ал. 2 от ЗМИП.</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Попадам в следната категория по чл. 36, ал. 5 от ЗМИП (посочва се конкретната категория):</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съпрузите или лицата, които живеят във фактическо съжителство на съпружески начала;</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роднините по съребрена линия от втора степен и техните съпрузи или лицата, с кои</w:t>
            </w:r>
            <w:r w:rsidRPr="000779D3">
              <w:rPr>
                <w:rFonts w:ascii="Times New Roman" w:eastAsia="Times New Roman" w:hAnsi="Times New Roman" w:cs="Times New Roman"/>
                <w:color w:val="000000"/>
                <w:sz w:val="24"/>
                <w:szCs w:val="24"/>
                <w:lang w:val="bg-BG" w:eastAsia="bg-BG"/>
              </w:rPr>
              <w:softHyphen/>
              <w:t>то роднините по съребрена линия от втора степен живеят във фактическо съжителство на съпружески начала;</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Не попадам в категориите по чл. 36, ал. 5 от ЗМИП.</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 xml:space="preserve">[_] През последните 12 месеца съм попадал в следната категория по чл. 36, ал. 5 от ЗМИП (посочва се конкретната категория): </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[_] През последните 12 месеца не съм попадал в категориите по чл. 36, ал. 5 от ЗМИП.</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Предоставям следната допълнителна информация във връзка с принадлежността ми към горепосочената категория/и:</w:t>
            </w:r>
          </w:p>
        </w:tc>
      </w:tr>
      <w:tr w:rsidR="00051A6D" w:rsidRPr="000779D3" w:rsidTr="005C19C6">
        <w:trPr>
          <w:jc w:val="center"/>
        </w:trPr>
        <w:tc>
          <w:tcPr>
            <w:tcW w:w="9331" w:type="dxa"/>
            <w:hideMark/>
          </w:tcPr>
          <w:p w:rsidR="00051A6D" w:rsidRPr="000779D3" w:rsidRDefault="00051A6D" w:rsidP="00B20EA1">
            <w:pPr>
              <w:spacing w:before="100" w:beforeAutospacing="1" w:after="100" w:afterAutospacing="1" w:line="240" w:lineRule="auto"/>
              <w:jc w:val="both"/>
              <w:rPr>
                <w:rFonts w:ascii="Times New Roman" w:eastAsia="Times New Roman" w:hAnsi="Times New Roman" w:cs="Times New Roman"/>
                <w:color w:val="000000"/>
                <w:sz w:val="24"/>
                <w:szCs w:val="24"/>
                <w:lang w:val="bg-BG" w:eastAsia="bg-BG"/>
              </w:rPr>
            </w:pPr>
            <w:r w:rsidRPr="000779D3">
              <w:rPr>
                <w:rFonts w:ascii="Times New Roman" w:eastAsia="Times New Roman" w:hAnsi="Times New Roman" w:cs="Times New Roman"/>
                <w:color w:val="000000"/>
                <w:sz w:val="24"/>
                <w:szCs w:val="24"/>
                <w:lang w:val="bg-BG" w:eastAsia="bg-BG"/>
              </w:rPr>
              <w:t>.............................................................................</w:t>
            </w:r>
          </w:p>
          <w:p w:rsidR="00051A6D" w:rsidRDefault="00051A6D" w:rsidP="00B20EA1">
            <w:pPr>
              <w:spacing w:before="100" w:beforeAutospacing="1" w:after="100" w:afterAutospacing="1" w:line="240" w:lineRule="auto"/>
              <w:jc w:val="both"/>
              <w:rPr>
                <w:rFonts w:ascii="Times New Roman" w:eastAsia="Times New Roman" w:hAnsi="Times New Roman" w:cs="Tahoma"/>
                <w:color w:val="000000"/>
                <w:sz w:val="24"/>
                <w:szCs w:val="24"/>
                <w:lang w:eastAsia="bg-BG"/>
              </w:rPr>
            </w:pPr>
            <w:proofErr w:type="spellStart"/>
            <w:r w:rsidRPr="000779D3">
              <w:rPr>
                <w:rFonts w:ascii="Times New Roman" w:eastAsia="Times New Roman" w:hAnsi="Times New Roman" w:cs="Tahoma"/>
                <w:color w:val="000000"/>
                <w:sz w:val="24"/>
                <w:szCs w:val="24"/>
                <w:lang w:eastAsia="bg-BG"/>
              </w:rPr>
              <w:t>Известна</w:t>
            </w:r>
            <w:proofErr w:type="spellEnd"/>
            <w:r w:rsidR="00614BC2">
              <w:rPr>
                <w:rFonts w:ascii="Times New Roman" w:eastAsia="Times New Roman" w:hAnsi="Times New Roman" w:cs="Tahoma"/>
                <w:color w:val="000000"/>
                <w:sz w:val="24"/>
                <w:szCs w:val="24"/>
                <w:lang w:val="bg-BG" w:eastAsia="bg-BG"/>
              </w:rPr>
              <w:t xml:space="preserve"> </w:t>
            </w:r>
            <w:proofErr w:type="spellStart"/>
            <w:r w:rsidRPr="000779D3">
              <w:rPr>
                <w:rFonts w:ascii="Times New Roman" w:eastAsia="Times New Roman" w:hAnsi="Times New Roman" w:cs="Tahoma"/>
                <w:color w:val="000000"/>
                <w:sz w:val="24"/>
                <w:szCs w:val="24"/>
                <w:lang w:eastAsia="bg-BG"/>
              </w:rPr>
              <w:t>ми</w:t>
            </w:r>
            <w:proofErr w:type="spellEnd"/>
            <w:r w:rsidRPr="000779D3">
              <w:rPr>
                <w:rFonts w:ascii="Times New Roman" w:eastAsia="Times New Roman" w:hAnsi="Times New Roman" w:cs="Tahoma"/>
                <w:color w:val="000000"/>
                <w:sz w:val="24"/>
                <w:szCs w:val="24"/>
                <w:lang w:eastAsia="bg-BG"/>
              </w:rPr>
              <w:t xml:space="preserve"> е </w:t>
            </w:r>
            <w:proofErr w:type="spellStart"/>
            <w:r w:rsidRPr="000779D3">
              <w:rPr>
                <w:rFonts w:ascii="Times New Roman" w:eastAsia="Times New Roman" w:hAnsi="Times New Roman" w:cs="Tahoma"/>
                <w:color w:val="000000"/>
                <w:sz w:val="24"/>
                <w:szCs w:val="24"/>
                <w:lang w:eastAsia="bg-BG"/>
              </w:rPr>
              <w:t>наказателната</w:t>
            </w:r>
            <w:proofErr w:type="spellEnd"/>
            <w:r w:rsidR="00614BC2">
              <w:rPr>
                <w:rFonts w:ascii="Times New Roman" w:eastAsia="Times New Roman" w:hAnsi="Times New Roman" w:cs="Tahoma"/>
                <w:color w:val="000000"/>
                <w:sz w:val="24"/>
                <w:szCs w:val="24"/>
                <w:lang w:val="bg-BG" w:eastAsia="bg-BG"/>
              </w:rPr>
              <w:t xml:space="preserve"> </w:t>
            </w:r>
            <w:proofErr w:type="spellStart"/>
            <w:r w:rsidRPr="000779D3">
              <w:rPr>
                <w:rFonts w:ascii="Times New Roman" w:eastAsia="Times New Roman" w:hAnsi="Times New Roman" w:cs="Tahoma"/>
                <w:color w:val="000000"/>
                <w:sz w:val="24"/>
                <w:szCs w:val="24"/>
                <w:lang w:eastAsia="bg-BG"/>
              </w:rPr>
              <w:t>отговорност</w:t>
            </w:r>
            <w:proofErr w:type="spellEnd"/>
            <w:r w:rsidR="00614BC2">
              <w:rPr>
                <w:rFonts w:ascii="Times New Roman" w:eastAsia="Times New Roman" w:hAnsi="Times New Roman" w:cs="Tahoma"/>
                <w:color w:val="000000"/>
                <w:sz w:val="24"/>
                <w:szCs w:val="24"/>
                <w:lang w:val="bg-BG" w:eastAsia="bg-BG"/>
              </w:rPr>
              <w:t xml:space="preserve"> </w:t>
            </w:r>
            <w:proofErr w:type="spellStart"/>
            <w:r w:rsidRPr="000779D3">
              <w:rPr>
                <w:rFonts w:ascii="Times New Roman" w:eastAsia="Times New Roman" w:hAnsi="Times New Roman" w:cs="Tahoma"/>
                <w:color w:val="000000"/>
                <w:sz w:val="24"/>
                <w:szCs w:val="24"/>
                <w:lang w:eastAsia="bg-BG"/>
              </w:rPr>
              <w:t>по</w:t>
            </w:r>
            <w:proofErr w:type="spellEnd"/>
            <w:r w:rsidR="00614BC2">
              <w:rPr>
                <w:rFonts w:ascii="Times New Roman" w:eastAsia="Times New Roman" w:hAnsi="Times New Roman" w:cs="Tahoma"/>
                <w:color w:val="000000"/>
                <w:sz w:val="24"/>
                <w:szCs w:val="24"/>
                <w:lang w:val="bg-BG" w:eastAsia="bg-BG"/>
              </w:rPr>
              <w:t xml:space="preserve"> </w:t>
            </w:r>
            <w:proofErr w:type="spellStart"/>
            <w:r w:rsidRPr="000779D3">
              <w:rPr>
                <w:rFonts w:ascii="Times New Roman" w:eastAsia="Times New Roman" w:hAnsi="Times New Roman" w:cs="Tahoma"/>
                <w:color w:val="000000"/>
                <w:sz w:val="24"/>
                <w:szCs w:val="24"/>
                <w:lang w:eastAsia="bg-BG"/>
              </w:rPr>
              <w:t>чл</w:t>
            </w:r>
            <w:proofErr w:type="spellEnd"/>
            <w:r w:rsidRPr="000779D3">
              <w:rPr>
                <w:rFonts w:ascii="Times New Roman" w:eastAsia="Times New Roman" w:hAnsi="Times New Roman" w:cs="Tahoma"/>
                <w:color w:val="000000"/>
                <w:sz w:val="24"/>
                <w:szCs w:val="24"/>
                <w:lang w:eastAsia="bg-BG"/>
              </w:rPr>
              <w:t xml:space="preserve">. 313 </w:t>
            </w:r>
            <w:proofErr w:type="spellStart"/>
            <w:r w:rsidRPr="000779D3">
              <w:rPr>
                <w:rFonts w:ascii="Times New Roman" w:eastAsia="Times New Roman" w:hAnsi="Times New Roman" w:cs="Tahoma"/>
                <w:color w:val="000000"/>
                <w:sz w:val="24"/>
                <w:szCs w:val="24"/>
                <w:lang w:eastAsia="bg-BG"/>
              </w:rPr>
              <w:t>от</w:t>
            </w:r>
            <w:proofErr w:type="spellEnd"/>
            <w:r w:rsidR="00614BC2">
              <w:rPr>
                <w:rFonts w:ascii="Times New Roman" w:eastAsia="Times New Roman" w:hAnsi="Times New Roman" w:cs="Tahoma"/>
                <w:color w:val="000000"/>
                <w:sz w:val="24"/>
                <w:szCs w:val="24"/>
                <w:lang w:val="bg-BG" w:eastAsia="bg-BG"/>
              </w:rPr>
              <w:t xml:space="preserve"> </w:t>
            </w:r>
            <w:proofErr w:type="spellStart"/>
            <w:r w:rsidRPr="000779D3">
              <w:rPr>
                <w:rFonts w:ascii="Times New Roman" w:eastAsia="Times New Roman" w:hAnsi="Times New Roman" w:cs="Tahoma"/>
                <w:color w:val="000000"/>
                <w:sz w:val="24"/>
                <w:szCs w:val="24"/>
                <w:lang w:eastAsia="bg-BG"/>
              </w:rPr>
              <w:t>Наказателния</w:t>
            </w:r>
            <w:proofErr w:type="spellEnd"/>
            <w:r w:rsidR="00614BC2">
              <w:rPr>
                <w:rFonts w:ascii="Times New Roman" w:eastAsia="Times New Roman" w:hAnsi="Times New Roman" w:cs="Tahoma"/>
                <w:color w:val="000000"/>
                <w:sz w:val="24"/>
                <w:szCs w:val="24"/>
                <w:lang w:val="bg-BG" w:eastAsia="bg-BG"/>
              </w:rPr>
              <w:t xml:space="preserve"> </w:t>
            </w:r>
            <w:proofErr w:type="spellStart"/>
            <w:r w:rsidRPr="000779D3">
              <w:rPr>
                <w:rFonts w:ascii="Times New Roman" w:eastAsia="Times New Roman" w:hAnsi="Times New Roman" w:cs="Tahoma"/>
                <w:color w:val="000000"/>
                <w:sz w:val="24"/>
                <w:szCs w:val="24"/>
                <w:lang w:eastAsia="bg-BG"/>
              </w:rPr>
              <w:t>кодекс</w:t>
            </w:r>
            <w:proofErr w:type="spellEnd"/>
            <w:r w:rsidR="00614BC2">
              <w:rPr>
                <w:rFonts w:ascii="Times New Roman" w:eastAsia="Times New Roman" w:hAnsi="Times New Roman" w:cs="Tahoma"/>
                <w:color w:val="000000"/>
                <w:sz w:val="24"/>
                <w:szCs w:val="24"/>
                <w:lang w:val="bg-BG" w:eastAsia="bg-BG"/>
              </w:rPr>
              <w:t xml:space="preserve"> </w:t>
            </w:r>
            <w:proofErr w:type="spellStart"/>
            <w:r w:rsidRPr="000779D3">
              <w:rPr>
                <w:rFonts w:ascii="Times New Roman" w:eastAsia="Times New Roman" w:hAnsi="Times New Roman" w:cs="Tahoma"/>
                <w:color w:val="000000"/>
                <w:sz w:val="24"/>
                <w:szCs w:val="24"/>
                <w:lang w:eastAsia="bg-BG"/>
              </w:rPr>
              <w:t>за</w:t>
            </w:r>
            <w:proofErr w:type="spellEnd"/>
            <w:r w:rsidR="00614BC2">
              <w:rPr>
                <w:rFonts w:ascii="Times New Roman" w:eastAsia="Times New Roman" w:hAnsi="Times New Roman" w:cs="Tahoma"/>
                <w:color w:val="000000"/>
                <w:sz w:val="24"/>
                <w:szCs w:val="24"/>
                <w:lang w:val="bg-BG" w:eastAsia="bg-BG"/>
              </w:rPr>
              <w:t xml:space="preserve"> </w:t>
            </w:r>
            <w:proofErr w:type="spellStart"/>
            <w:r w:rsidRPr="000779D3">
              <w:rPr>
                <w:rFonts w:ascii="Times New Roman" w:eastAsia="Times New Roman" w:hAnsi="Times New Roman" w:cs="Tahoma"/>
                <w:color w:val="000000"/>
                <w:sz w:val="24"/>
                <w:szCs w:val="24"/>
                <w:lang w:eastAsia="bg-BG"/>
              </w:rPr>
              <w:t>деклариране</w:t>
            </w:r>
            <w:proofErr w:type="spellEnd"/>
            <w:r w:rsidR="00614BC2">
              <w:rPr>
                <w:rFonts w:ascii="Times New Roman" w:eastAsia="Times New Roman" w:hAnsi="Times New Roman" w:cs="Tahoma"/>
                <w:color w:val="000000"/>
                <w:sz w:val="24"/>
                <w:szCs w:val="24"/>
                <w:lang w:val="bg-BG" w:eastAsia="bg-BG"/>
              </w:rPr>
              <w:t xml:space="preserve"> </w:t>
            </w:r>
            <w:proofErr w:type="spellStart"/>
            <w:r w:rsidRPr="000779D3">
              <w:rPr>
                <w:rFonts w:ascii="Times New Roman" w:eastAsia="Times New Roman" w:hAnsi="Times New Roman" w:cs="Tahoma"/>
                <w:color w:val="000000"/>
                <w:sz w:val="24"/>
                <w:szCs w:val="24"/>
                <w:lang w:eastAsia="bg-BG"/>
              </w:rPr>
              <w:t>на</w:t>
            </w:r>
            <w:proofErr w:type="spellEnd"/>
            <w:r w:rsidR="00614BC2">
              <w:rPr>
                <w:rFonts w:ascii="Times New Roman" w:eastAsia="Times New Roman" w:hAnsi="Times New Roman" w:cs="Tahoma"/>
                <w:color w:val="000000"/>
                <w:sz w:val="24"/>
                <w:szCs w:val="24"/>
                <w:lang w:val="bg-BG" w:eastAsia="bg-BG"/>
              </w:rPr>
              <w:t xml:space="preserve"> </w:t>
            </w:r>
            <w:proofErr w:type="spellStart"/>
            <w:r w:rsidRPr="000779D3">
              <w:rPr>
                <w:rFonts w:ascii="Times New Roman" w:eastAsia="Times New Roman" w:hAnsi="Times New Roman" w:cs="Tahoma"/>
                <w:color w:val="000000"/>
                <w:sz w:val="24"/>
                <w:szCs w:val="24"/>
                <w:lang w:eastAsia="bg-BG"/>
              </w:rPr>
              <w:t>неверни</w:t>
            </w:r>
            <w:proofErr w:type="spellEnd"/>
            <w:r w:rsidR="00614BC2">
              <w:rPr>
                <w:rFonts w:ascii="Times New Roman" w:eastAsia="Times New Roman" w:hAnsi="Times New Roman" w:cs="Tahoma"/>
                <w:color w:val="000000"/>
                <w:sz w:val="24"/>
                <w:szCs w:val="24"/>
                <w:lang w:val="bg-BG" w:eastAsia="bg-BG"/>
              </w:rPr>
              <w:t xml:space="preserve"> </w:t>
            </w:r>
            <w:proofErr w:type="spellStart"/>
            <w:r w:rsidRPr="000779D3">
              <w:rPr>
                <w:rFonts w:ascii="Times New Roman" w:eastAsia="Times New Roman" w:hAnsi="Times New Roman" w:cs="Tahoma"/>
                <w:color w:val="000000"/>
                <w:sz w:val="24"/>
                <w:szCs w:val="24"/>
                <w:lang w:eastAsia="bg-BG"/>
              </w:rPr>
              <w:t>обстоятелства</w:t>
            </w:r>
            <w:proofErr w:type="spellEnd"/>
            <w:r w:rsidRPr="000779D3">
              <w:rPr>
                <w:rFonts w:ascii="Times New Roman" w:eastAsia="Times New Roman" w:hAnsi="Times New Roman" w:cs="Tahoma"/>
                <w:color w:val="000000"/>
                <w:sz w:val="24"/>
                <w:szCs w:val="24"/>
                <w:lang w:eastAsia="bg-BG"/>
              </w:rPr>
              <w:t>.</w:t>
            </w:r>
          </w:p>
          <w:p w:rsidR="00420247" w:rsidRPr="000779D3" w:rsidRDefault="00420247" w:rsidP="00B20EA1">
            <w:pPr>
              <w:spacing w:before="100" w:beforeAutospacing="1" w:after="100" w:afterAutospacing="1" w:line="240" w:lineRule="auto"/>
              <w:jc w:val="both"/>
              <w:rPr>
                <w:rFonts w:ascii="Times New Roman" w:eastAsia="Times New Roman" w:hAnsi="Times New Roman" w:cs="Tahoma"/>
                <w:color w:val="000000"/>
                <w:sz w:val="24"/>
                <w:szCs w:val="24"/>
                <w:lang w:eastAsia="bg-BG"/>
              </w:rPr>
            </w:pPr>
          </w:p>
          <w:p w:rsidR="00051A6D" w:rsidRPr="000779D3" w:rsidRDefault="00051A6D" w:rsidP="00B20EA1">
            <w:pPr>
              <w:spacing w:before="100" w:beforeAutospacing="1" w:after="100" w:afterAutospacing="1" w:line="240" w:lineRule="auto"/>
              <w:jc w:val="both"/>
              <w:rPr>
                <w:rFonts w:ascii="Times New Roman" w:eastAsia="Times New Roman" w:hAnsi="Times New Roman" w:cs="Tahoma"/>
                <w:color w:val="000000"/>
                <w:sz w:val="24"/>
                <w:szCs w:val="24"/>
                <w:u w:val="single"/>
                <w:lang w:val="bg-BG" w:eastAsia="bg-BG"/>
              </w:rPr>
            </w:pPr>
            <w:r w:rsidRPr="000779D3">
              <w:rPr>
                <w:rFonts w:ascii="Times New Roman" w:eastAsia="Times New Roman" w:hAnsi="Times New Roman" w:cs="Tahoma"/>
                <w:color w:val="000000"/>
                <w:sz w:val="24"/>
                <w:szCs w:val="24"/>
                <w:u w:val="single"/>
                <w:lang w:val="bg-BG" w:eastAsia="bg-BG"/>
              </w:rPr>
              <w:tab/>
            </w:r>
            <w:r w:rsidRPr="000779D3">
              <w:rPr>
                <w:rFonts w:ascii="Times New Roman" w:eastAsia="Times New Roman" w:hAnsi="Times New Roman" w:cs="Tahoma"/>
                <w:color w:val="000000"/>
                <w:sz w:val="24"/>
                <w:szCs w:val="24"/>
                <w:u w:val="single"/>
                <w:lang w:val="bg-BG" w:eastAsia="bg-BG"/>
              </w:rPr>
              <w:tab/>
            </w:r>
            <w:r w:rsidRPr="000779D3">
              <w:rPr>
                <w:rFonts w:ascii="Times New Roman" w:eastAsia="Times New Roman" w:hAnsi="Times New Roman" w:cs="Tahoma"/>
                <w:color w:val="000000"/>
                <w:sz w:val="24"/>
                <w:szCs w:val="24"/>
                <w:u w:val="single"/>
                <w:lang w:val="bg-BG" w:eastAsia="bg-BG"/>
              </w:rPr>
              <w:tab/>
            </w:r>
            <w:r w:rsidRPr="000779D3">
              <w:rPr>
                <w:rFonts w:ascii="Times New Roman" w:eastAsia="Times New Roman" w:hAnsi="Times New Roman" w:cs="Tahoma"/>
                <w:color w:val="000000"/>
                <w:sz w:val="24"/>
                <w:szCs w:val="24"/>
                <w:lang w:val="bg-BG" w:eastAsia="bg-BG"/>
              </w:rPr>
              <w:t xml:space="preserve">г.                   </w:t>
            </w:r>
            <w:r w:rsidRPr="000779D3">
              <w:rPr>
                <w:rFonts w:ascii="Times New Roman" w:eastAsia="Times New Roman" w:hAnsi="Times New Roman" w:cs="Tahoma"/>
                <w:color w:val="000000"/>
                <w:sz w:val="24"/>
                <w:szCs w:val="24"/>
                <w:lang w:val="bg-BG" w:eastAsia="bg-BG"/>
              </w:rPr>
              <w:tab/>
            </w:r>
            <w:r w:rsidRPr="000779D3">
              <w:rPr>
                <w:rFonts w:ascii="Times New Roman" w:eastAsia="Times New Roman" w:hAnsi="Times New Roman" w:cs="Tahoma"/>
                <w:color w:val="000000"/>
                <w:sz w:val="24"/>
                <w:szCs w:val="24"/>
                <w:lang w:val="bg-BG" w:eastAsia="bg-BG"/>
              </w:rPr>
              <w:tab/>
            </w:r>
            <w:r w:rsidRPr="000779D3">
              <w:rPr>
                <w:rFonts w:ascii="Times New Roman" w:eastAsia="Times New Roman" w:hAnsi="Times New Roman" w:cs="Tahoma"/>
                <w:color w:val="000000"/>
                <w:sz w:val="24"/>
                <w:szCs w:val="24"/>
                <w:lang w:val="bg-BG" w:eastAsia="bg-BG"/>
              </w:rPr>
              <w:tab/>
              <w:t xml:space="preserve">Декларатор: </w:t>
            </w:r>
            <w:r w:rsidRPr="000779D3">
              <w:rPr>
                <w:rFonts w:ascii="Times New Roman" w:eastAsia="Times New Roman" w:hAnsi="Times New Roman" w:cs="Tahoma"/>
                <w:color w:val="000000"/>
                <w:sz w:val="24"/>
                <w:szCs w:val="24"/>
                <w:u w:val="single"/>
                <w:lang w:val="bg-BG" w:eastAsia="bg-BG"/>
              </w:rPr>
              <w:tab/>
            </w:r>
            <w:r w:rsidRPr="000779D3">
              <w:rPr>
                <w:rFonts w:ascii="Times New Roman" w:eastAsia="Times New Roman" w:hAnsi="Times New Roman" w:cs="Tahoma"/>
                <w:color w:val="000000"/>
                <w:sz w:val="24"/>
                <w:szCs w:val="24"/>
                <w:u w:val="single"/>
                <w:lang w:val="bg-BG" w:eastAsia="bg-BG"/>
              </w:rPr>
              <w:tab/>
            </w:r>
            <w:r w:rsidRPr="000779D3">
              <w:rPr>
                <w:rFonts w:ascii="Times New Roman" w:eastAsia="Times New Roman" w:hAnsi="Times New Roman" w:cs="Tahoma"/>
                <w:color w:val="000000"/>
                <w:sz w:val="24"/>
                <w:szCs w:val="24"/>
                <w:u w:val="single"/>
                <w:lang w:val="bg-BG" w:eastAsia="bg-BG"/>
              </w:rPr>
              <w:tab/>
            </w:r>
          </w:p>
          <w:p w:rsidR="00051A6D" w:rsidRPr="00280FB7" w:rsidRDefault="00051A6D" w:rsidP="00B20EA1">
            <w:pPr>
              <w:spacing w:before="100" w:beforeAutospacing="1" w:after="100" w:afterAutospacing="1" w:line="240" w:lineRule="auto"/>
              <w:jc w:val="both"/>
              <w:rPr>
                <w:rFonts w:ascii="Times New Roman" w:eastAsia="Times New Roman" w:hAnsi="Times New Roman" w:cs="Tahoma"/>
                <w:i/>
                <w:iCs/>
                <w:color w:val="000000"/>
                <w:sz w:val="24"/>
                <w:szCs w:val="24"/>
                <w:lang w:val="bg-BG" w:eastAsia="bg-BG"/>
              </w:rPr>
            </w:pPr>
            <w:r w:rsidRPr="000779D3">
              <w:rPr>
                <w:rFonts w:ascii="Times New Roman" w:eastAsia="Times New Roman" w:hAnsi="Times New Roman" w:cs="Tahoma"/>
                <w:i/>
                <w:iCs/>
                <w:color w:val="000000"/>
                <w:sz w:val="24"/>
                <w:szCs w:val="24"/>
                <w:lang w:val="bg-BG" w:eastAsia="bg-BG"/>
              </w:rPr>
              <w:t xml:space="preserve">(дата на деклариране) </w:t>
            </w:r>
            <w:r w:rsidRPr="000779D3">
              <w:rPr>
                <w:rFonts w:ascii="Times New Roman" w:eastAsia="Times New Roman" w:hAnsi="Times New Roman" w:cs="Tahoma"/>
                <w:i/>
                <w:iCs/>
                <w:color w:val="000000"/>
                <w:sz w:val="24"/>
                <w:szCs w:val="24"/>
                <w:lang w:val="bg-BG" w:eastAsia="bg-BG"/>
              </w:rPr>
              <w:tab/>
            </w:r>
            <w:r w:rsidRPr="000779D3">
              <w:rPr>
                <w:rFonts w:ascii="Times New Roman" w:eastAsia="Times New Roman" w:hAnsi="Times New Roman" w:cs="Tahoma"/>
                <w:i/>
                <w:iCs/>
                <w:color w:val="000000"/>
                <w:sz w:val="24"/>
                <w:szCs w:val="24"/>
                <w:lang w:val="bg-BG" w:eastAsia="bg-BG"/>
              </w:rPr>
              <w:tab/>
            </w:r>
            <w:r w:rsidRPr="000779D3">
              <w:rPr>
                <w:rFonts w:ascii="Times New Roman" w:eastAsia="Times New Roman" w:hAnsi="Times New Roman" w:cs="Tahoma"/>
                <w:i/>
                <w:iCs/>
                <w:color w:val="000000"/>
                <w:sz w:val="24"/>
                <w:szCs w:val="24"/>
                <w:lang w:val="bg-BG" w:eastAsia="bg-BG"/>
              </w:rPr>
              <w:tab/>
            </w:r>
            <w:r w:rsidRPr="000779D3">
              <w:rPr>
                <w:rFonts w:ascii="Times New Roman" w:eastAsia="Times New Roman" w:hAnsi="Times New Roman" w:cs="Tahoma"/>
                <w:i/>
                <w:iCs/>
                <w:color w:val="000000"/>
                <w:sz w:val="24"/>
                <w:szCs w:val="24"/>
                <w:lang w:val="bg-BG" w:eastAsia="bg-BG"/>
              </w:rPr>
              <w:tab/>
            </w:r>
            <w:r w:rsidRPr="000779D3">
              <w:rPr>
                <w:rFonts w:ascii="Times New Roman" w:eastAsia="Times New Roman" w:hAnsi="Times New Roman" w:cs="Tahoma"/>
                <w:i/>
                <w:iCs/>
                <w:color w:val="000000"/>
                <w:sz w:val="24"/>
                <w:szCs w:val="24"/>
                <w:lang w:val="bg-BG" w:eastAsia="bg-BG"/>
              </w:rPr>
              <w:tab/>
            </w:r>
            <w:r w:rsidRPr="000779D3">
              <w:rPr>
                <w:rFonts w:ascii="Times New Roman" w:eastAsia="Times New Roman" w:hAnsi="Times New Roman" w:cs="Tahoma"/>
                <w:i/>
                <w:iCs/>
                <w:color w:val="000000"/>
                <w:sz w:val="24"/>
                <w:szCs w:val="24"/>
                <w:lang w:val="bg-BG" w:eastAsia="bg-BG"/>
              </w:rPr>
              <w:tab/>
            </w:r>
            <w:r w:rsidRPr="000779D3">
              <w:rPr>
                <w:rFonts w:ascii="Times New Roman" w:eastAsia="Times New Roman" w:hAnsi="Times New Roman" w:cs="Tahoma"/>
                <w:i/>
                <w:iCs/>
                <w:color w:val="000000"/>
                <w:sz w:val="24"/>
                <w:szCs w:val="24"/>
                <w:lang w:val="bg-BG" w:eastAsia="bg-BG"/>
              </w:rPr>
              <w:tab/>
              <w:t>(име и подпис)</w:t>
            </w:r>
          </w:p>
        </w:tc>
      </w:tr>
    </w:tbl>
    <w:p w:rsidR="00051A6D" w:rsidRPr="00051A6D" w:rsidRDefault="00051A6D" w:rsidP="007C3C20">
      <w:pPr>
        <w:autoSpaceDE w:val="0"/>
        <w:autoSpaceDN w:val="0"/>
        <w:adjustRightInd w:val="0"/>
        <w:spacing w:after="0" w:line="240" w:lineRule="auto"/>
        <w:ind w:firstLine="720"/>
        <w:jc w:val="center"/>
        <w:rPr>
          <w:rFonts w:ascii="Times New Roman" w:eastAsia="Calibri" w:hAnsi="Times New Roman" w:cs="Times New Roman"/>
          <w:b/>
          <w:bCs/>
          <w:color w:val="000000" w:themeColor="text1"/>
          <w:sz w:val="28"/>
          <w:szCs w:val="24"/>
          <w:lang w:val="bg-BG"/>
        </w:rPr>
      </w:pPr>
    </w:p>
    <w:p w:rsidR="007C3C20" w:rsidRPr="00051A6D" w:rsidRDefault="007C3C20" w:rsidP="00D87C31">
      <w:pPr>
        <w:spacing w:afterLines="40" w:after="96" w:line="240" w:lineRule="auto"/>
        <w:jc w:val="both"/>
        <w:rPr>
          <w:rFonts w:ascii="Times New Roman" w:hAnsi="Times New Roman" w:cs="Times New Roman"/>
          <w:b/>
          <w:noProof/>
          <w:sz w:val="28"/>
          <w:szCs w:val="24"/>
          <w:lang w:val="bg-BG"/>
        </w:rPr>
      </w:pPr>
    </w:p>
    <w:sectPr w:rsidR="007C3C20" w:rsidRPr="00051A6D" w:rsidSect="009B2A96">
      <w:headerReference w:type="default" r:id="rId9"/>
      <w:pgSz w:w="12240" w:h="15840"/>
      <w:pgMar w:top="993" w:right="1440" w:bottom="1276" w:left="144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4DA" w:rsidRDefault="00BF24DA" w:rsidP="001E7203">
      <w:pPr>
        <w:spacing w:after="0" w:line="240" w:lineRule="auto"/>
      </w:pPr>
      <w:r>
        <w:separator/>
      </w:r>
    </w:p>
  </w:endnote>
  <w:endnote w:type="continuationSeparator" w:id="0">
    <w:p w:rsidR="00BF24DA" w:rsidRDefault="00BF24DA" w:rsidP="001E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4DA" w:rsidRDefault="00BF24DA" w:rsidP="001E7203">
      <w:pPr>
        <w:spacing w:after="0" w:line="240" w:lineRule="auto"/>
      </w:pPr>
      <w:r>
        <w:separator/>
      </w:r>
    </w:p>
  </w:footnote>
  <w:footnote w:type="continuationSeparator" w:id="0">
    <w:p w:rsidR="00BF24DA" w:rsidRDefault="00BF24DA" w:rsidP="001E7203">
      <w:pPr>
        <w:spacing w:after="0" w:line="240" w:lineRule="auto"/>
      </w:pPr>
      <w:r>
        <w:continuationSeparator/>
      </w:r>
    </w:p>
  </w:footnote>
  <w:footnote w:id="1">
    <w:p w:rsidR="00940805" w:rsidRPr="00280FB7" w:rsidRDefault="00940805" w:rsidP="00280FB7">
      <w:pPr>
        <w:pStyle w:val="af1"/>
        <w:jc w:val="both"/>
        <w:rPr>
          <w:sz w:val="19"/>
          <w:szCs w:val="19"/>
          <w:lang w:val="bg-BG"/>
        </w:rPr>
      </w:pPr>
      <w:r w:rsidRPr="00280FB7">
        <w:rPr>
          <w:rStyle w:val="af3"/>
          <w:b/>
          <w:sz w:val="19"/>
          <w:szCs w:val="19"/>
        </w:rPr>
        <w:footnoteRef/>
      </w:r>
      <w:proofErr w:type="spellStart"/>
      <w:proofErr w:type="gramStart"/>
      <w:r w:rsidRPr="00280FB7">
        <w:rPr>
          <w:rFonts w:cs="Tahoma"/>
          <w:b/>
          <w:i/>
          <w:color w:val="000000"/>
          <w:sz w:val="19"/>
          <w:szCs w:val="19"/>
        </w:rPr>
        <w:t>Съгласно</w:t>
      </w:r>
      <w:proofErr w:type="spellEnd"/>
      <w:r w:rsidRPr="00280FB7">
        <w:rPr>
          <w:rFonts w:cs="Tahoma"/>
          <w:b/>
          <w:i/>
          <w:color w:val="000000"/>
          <w:sz w:val="19"/>
          <w:szCs w:val="19"/>
        </w:rPr>
        <w:t xml:space="preserve"> </w:t>
      </w:r>
      <w:proofErr w:type="spellStart"/>
      <w:r w:rsidRPr="00280FB7">
        <w:rPr>
          <w:rFonts w:cs="Tahoma"/>
          <w:b/>
          <w:i/>
          <w:color w:val="000000"/>
          <w:sz w:val="19"/>
          <w:szCs w:val="19"/>
          <w:u w:val="single"/>
        </w:rPr>
        <w:t>чл</w:t>
      </w:r>
      <w:proofErr w:type="spellEnd"/>
      <w:r w:rsidRPr="00280FB7">
        <w:rPr>
          <w:rFonts w:cs="Tahoma"/>
          <w:b/>
          <w:i/>
          <w:color w:val="000000"/>
          <w:sz w:val="19"/>
          <w:szCs w:val="19"/>
          <w:u w:val="single"/>
        </w:rPr>
        <w:t>.</w:t>
      </w:r>
      <w:proofErr w:type="gramEnd"/>
      <w:r w:rsidRPr="00280FB7">
        <w:rPr>
          <w:rFonts w:cs="Tahoma"/>
          <w:b/>
          <w:i/>
          <w:color w:val="000000"/>
          <w:sz w:val="19"/>
          <w:szCs w:val="19"/>
          <w:u w:val="single"/>
        </w:rPr>
        <w:t xml:space="preserve"> </w:t>
      </w:r>
      <w:proofErr w:type="gramStart"/>
      <w:r w:rsidRPr="00280FB7">
        <w:rPr>
          <w:rFonts w:cs="Tahoma"/>
          <w:b/>
          <w:i/>
          <w:color w:val="000000"/>
          <w:sz w:val="19"/>
          <w:szCs w:val="19"/>
          <w:u w:val="single"/>
        </w:rPr>
        <w:t xml:space="preserve">36, </w:t>
      </w:r>
      <w:proofErr w:type="spellStart"/>
      <w:r w:rsidRPr="00280FB7">
        <w:rPr>
          <w:rFonts w:cs="Tahoma"/>
          <w:b/>
          <w:i/>
          <w:color w:val="000000"/>
          <w:sz w:val="19"/>
          <w:szCs w:val="19"/>
          <w:u w:val="single"/>
        </w:rPr>
        <w:t>ал</w:t>
      </w:r>
      <w:proofErr w:type="spellEnd"/>
      <w:r w:rsidRPr="00280FB7">
        <w:rPr>
          <w:rFonts w:cs="Tahoma"/>
          <w:b/>
          <w:i/>
          <w:color w:val="000000"/>
          <w:sz w:val="19"/>
          <w:szCs w:val="19"/>
          <w:u w:val="single"/>
        </w:rPr>
        <w:t>.</w:t>
      </w:r>
      <w:proofErr w:type="gramEnd"/>
      <w:r w:rsidRPr="00280FB7">
        <w:rPr>
          <w:rFonts w:cs="Tahoma"/>
          <w:b/>
          <w:i/>
          <w:color w:val="000000"/>
          <w:sz w:val="19"/>
          <w:szCs w:val="19"/>
          <w:u w:val="single"/>
        </w:rPr>
        <w:t xml:space="preserve"> </w:t>
      </w:r>
      <w:proofErr w:type="gramStart"/>
      <w:r w:rsidRPr="00280FB7">
        <w:rPr>
          <w:rFonts w:cs="Tahoma"/>
          <w:b/>
          <w:i/>
          <w:color w:val="000000"/>
          <w:sz w:val="19"/>
          <w:szCs w:val="19"/>
          <w:u w:val="single"/>
        </w:rPr>
        <w:t>3</w:t>
      </w:r>
      <w:r w:rsidRPr="00280FB7">
        <w:rPr>
          <w:rFonts w:cs="Tahoma"/>
          <w:b/>
          <w:i/>
          <w:color w:val="000000"/>
          <w:sz w:val="19"/>
          <w:szCs w:val="19"/>
        </w:rPr>
        <w:t xml:space="preserve"> </w:t>
      </w:r>
      <w:proofErr w:type="spellStart"/>
      <w:r w:rsidRPr="00280FB7">
        <w:rPr>
          <w:rFonts w:cs="Tahoma"/>
          <w:b/>
          <w:i/>
          <w:color w:val="000000"/>
          <w:sz w:val="19"/>
          <w:szCs w:val="19"/>
        </w:rPr>
        <w:t>от</w:t>
      </w:r>
      <w:proofErr w:type="spellEnd"/>
      <w:r w:rsidRPr="00280FB7">
        <w:rPr>
          <w:rFonts w:cs="Tahoma"/>
          <w:b/>
          <w:i/>
          <w:color w:val="000000"/>
          <w:sz w:val="19"/>
          <w:szCs w:val="19"/>
        </w:rPr>
        <w:t xml:space="preserve"> </w:t>
      </w:r>
      <w:r w:rsidRPr="00280FB7">
        <w:rPr>
          <w:rFonts w:cs="Tahoma"/>
          <w:b/>
          <w:i/>
          <w:color w:val="000000"/>
          <w:sz w:val="19"/>
          <w:szCs w:val="19"/>
          <w:u w:val="single"/>
        </w:rPr>
        <w:t>ЗМИП</w:t>
      </w:r>
      <w:r w:rsidRPr="00280FB7">
        <w:rPr>
          <w:rFonts w:cs="Tahoma"/>
          <w:b/>
          <w:i/>
          <w:color w:val="000000"/>
          <w:sz w:val="19"/>
          <w:szCs w:val="19"/>
        </w:rPr>
        <w:t xml:space="preserve"> </w:t>
      </w:r>
      <w:proofErr w:type="spellStart"/>
      <w:r w:rsidRPr="00280FB7">
        <w:rPr>
          <w:rFonts w:cs="Tahoma"/>
          <w:b/>
          <w:i/>
          <w:color w:val="000000"/>
          <w:sz w:val="19"/>
          <w:szCs w:val="19"/>
        </w:rPr>
        <w:t>категориите</w:t>
      </w:r>
      <w:proofErr w:type="spellEnd"/>
      <w:r w:rsidRPr="00280FB7">
        <w:rPr>
          <w:rFonts w:cs="Tahoma"/>
          <w:b/>
          <w:i/>
          <w:color w:val="000000"/>
          <w:sz w:val="19"/>
          <w:szCs w:val="19"/>
        </w:rPr>
        <w:t xml:space="preserve"> </w:t>
      </w:r>
      <w:proofErr w:type="spellStart"/>
      <w:r w:rsidRPr="00280FB7">
        <w:rPr>
          <w:rFonts w:cs="Tahoma"/>
          <w:b/>
          <w:i/>
          <w:color w:val="000000"/>
          <w:sz w:val="19"/>
          <w:szCs w:val="19"/>
        </w:rPr>
        <w:t>включват</w:t>
      </w:r>
      <w:proofErr w:type="spellEnd"/>
      <w:r w:rsidRPr="00280FB7">
        <w:rPr>
          <w:rFonts w:cs="Tahoma"/>
          <w:b/>
          <w:i/>
          <w:color w:val="000000"/>
          <w:sz w:val="19"/>
          <w:szCs w:val="19"/>
        </w:rPr>
        <w:t xml:space="preserve"> </w:t>
      </w:r>
      <w:proofErr w:type="spellStart"/>
      <w:r w:rsidRPr="00280FB7">
        <w:rPr>
          <w:rFonts w:cs="Tahoma"/>
          <w:b/>
          <w:i/>
          <w:color w:val="000000"/>
          <w:sz w:val="19"/>
          <w:szCs w:val="19"/>
        </w:rPr>
        <w:t>съответно</w:t>
      </w:r>
      <w:proofErr w:type="spellEnd"/>
      <w:r w:rsidRPr="00280FB7">
        <w:rPr>
          <w:rFonts w:cs="Tahoma"/>
          <w:b/>
          <w:i/>
          <w:color w:val="000000"/>
          <w:sz w:val="19"/>
          <w:szCs w:val="19"/>
        </w:rPr>
        <w:t xml:space="preserve"> и </w:t>
      </w:r>
      <w:proofErr w:type="spellStart"/>
      <w:r w:rsidRPr="00280FB7">
        <w:rPr>
          <w:rFonts w:cs="Tahoma"/>
          <w:b/>
          <w:i/>
          <w:color w:val="000000"/>
          <w:sz w:val="19"/>
          <w:szCs w:val="19"/>
        </w:rPr>
        <w:t>доколкото</w:t>
      </w:r>
      <w:proofErr w:type="spellEnd"/>
      <w:r w:rsidRPr="00280FB7">
        <w:rPr>
          <w:rFonts w:cs="Tahoma"/>
          <w:b/>
          <w:i/>
          <w:color w:val="000000"/>
          <w:sz w:val="19"/>
          <w:szCs w:val="19"/>
        </w:rPr>
        <w:t xml:space="preserve"> е </w:t>
      </w:r>
      <w:proofErr w:type="spellStart"/>
      <w:r w:rsidRPr="00280FB7">
        <w:rPr>
          <w:rFonts w:cs="Tahoma"/>
          <w:b/>
          <w:i/>
          <w:color w:val="000000"/>
          <w:sz w:val="19"/>
          <w:szCs w:val="19"/>
        </w:rPr>
        <w:t>приложимо</w:t>
      </w:r>
      <w:proofErr w:type="spellEnd"/>
      <w:r w:rsidRPr="00280FB7">
        <w:rPr>
          <w:rFonts w:cs="Tahoma"/>
          <w:b/>
          <w:i/>
          <w:color w:val="000000"/>
          <w:sz w:val="19"/>
          <w:szCs w:val="19"/>
        </w:rPr>
        <w:t xml:space="preserve">, </w:t>
      </w:r>
      <w:proofErr w:type="spellStart"/>
      <w:r w:rsidRPr="00280FB7">
        <w:rPr>
          <w:rFonts w:cs="Tahoma"/>
          <w:b/>
          <w:i/>
          <w:color w:val="000000"/>
          <w:sz w:val="19"/>
          <w:szCs w:val="19"/>
        </w:rPr>
        <w:t>длъжности</w:t>
      </w:r>
      <w:proofErr w:type="spellEnd"/>
      <w:r w:rsidRPr="00280FB7">
        <w:rPr>
          <w:rFonts w:cs="Tahoma"/>
          <w:b/>
          <w:i/>
          <w:color w:val="000000"/>
          <w:sz w:val="19"/>
          <w:szCs w:val="19"/>
        </w:rPr>
        <w:t xml:space="preserve"> в </w:t>
      </w:r>
      <w:proofErr w:type="spellStart"/>
      <w:r w:rsidRPr="00280FB7">
        <w:rPr>
          <w:rFonts w:cs="Tahoma"/>
          <w:b/>
          <w:i/>
          <w:color w:val="000000"/>
          <w:sz w:val="19"/>
          <w:szCs w:val="19"/>
        </w:rPr>
        <w:t>институциите</w:t>
      </w:r>
      <w:proofErr w:type="spellEnd"/>
      <w:r w:rsidRPr="00280FB7">
        <w:rPr>
          <w:rFonts w:cs="Tahoma"/>
          <w:b/>
          <w:i/>
          <w:color w:val="000000"/>
          <w:sz w:val="19"/>
          <w:szCs w:val="19"/>
        </w:rPr>
        <w:t xml:space="preserve"> и </w:t>
      </w:r>
      <w:proofErr w:type="spellStart"/>
      <w:r w:rsidRPr="00280FB7">
        <w:rPr>
          <w:rFonts w:cs="Tahoma"/>
          <w:b/>
          <w:i/>
          <w:color w:val="000000"/>
          <w:sz w:val="19"/>
          <w:szCs w:val="19"/>
        </w:rPr>
        <w:t>органите</w:t>
      </w:r>
      <w:proofErr w:type="spellEnd"/>
      <w:r w:rsidRPr="00280FB7">
        <w:rPr>
          <w:rFonts w:cs="Tahoma"/>
          <w:b/>
          <w:i/>
          <w:color w:val="000000"/>
          <w:sz w:val="19"/>
          <w:szCs w:val="19"/>
        </w:rPr>
        <w:t xml:space="preserve"> </w:t>
      </w:r>
      <w:proofErr w:type="spellStart"/>
      <w:r w:rsidRPr="00280FB7">
        <w:rPr>
          <w:rFonts w:cs="Tahoma"/>
          <w:b/>
          <w:i/>
          <w:color w:val="000000"/>
          <w:sz w:val="19"/>
          <w:szCs w:val="19"/>
        </w:rPr>
        <w:t>на</w:t>
      </w:r>
      <w:proofErr w:type="spellEnd"/>
      <w:r w:rsidRPr="00280FB7">
        <w:rPr>
          <w:rFonts w:cs="Tahoma"/>
          <w:b/>
          <w:i/>
          <w:color w:val="000000"/>
          <w:sz w:val="19"/>
          <w:szCs w:val="19"/>
        </w:rPr>
        <w:t xml:space="preserve"> </w:t>
      </w:r>
      <w:proofErr w:type="spellStart"/>
      <w:r w:rsidRPr="00280FB7">
        <w:rPr>
          <w:rFonts w:cs="Tahoma"/>
          <w:b/>
          <w:i/>
          <w:color w:val="000000"/>
          <w:sz w:val="19"/>
          <w:szCs w:val="19"/>
        </w:rPr>
        <w:t>Европейския</w:t>
      </w:r>
      <w:proofErr w:type="spellEnd"/>
      <w:r w:rsidRPr="00280FB7">
        <w:rPr>
          <w:rFonts w:cs="Tahoma"/>
          <w:b/>
          <w:i/>
          <w:color w:val="000000"/>
          <w:sz w:val="19"/>
          <w:szCs w:val="19"/>
        </w:rPr>
        <w:t xml:space="preserve"> </w:t>
      </w:r>
      <w:proofErr w:type="spellStart"/>
      <w:r w:rsidRPr="00280FB7">
        <w:rPr>
          <w:rFonts w:cs="Tahoma"/>
          <w:b/>
          <w:i/>
          <w:color w:val="000000"/>
          <w:sz w:val="19"/>
          <w:szCs w:val="19"/>
        </w:rPr>
        <w:t>съюз</w:t>
      </w:r>
      <w:proofErr w:type="spellEnd"/>
      <w:r w:rsidRPr="00280FB7">
        <w:rPr>
          <w:rFonts w:cs="Tahoma"/>
          <w:b/>
          <w:i/>
          <w:color w:val="000000"/>
          <w:sz w:val="19"/>
          <w:szCs w:val="19"/>
        </w:rPr>
        <w:t xml:space="preserve"> и в </w:t>
      </w:r>
      <w:proofErr w:type="spellStart"/>
      <w:r w:rsidRPr="00280FB7">
        <w:rPr>
          <w:rFonts w:cs="Tahoma"/>
          <w:b/>
          <w:i/>
          <w:color w:val="000000"/>
          <w:sz w:val="19"/>
          <w:szCs w:val="19"/>
        </w:rPr>
        <w:t>международни</w:t>
      </w:r>
      <w:proofErr w:type="spellEnd"/>
      <w:r w:rsidRPr="00280FB7">
        <w:rPr>
          <w:rFonts w:cs="Tahoma"/>
          <w:b/>
          <w:i/>
          <w:color w:val="000000"/>
          <w:sz w:val="19"/>
          <w:szCs w:val="19"/>
        </w:rPr>
        <w:t xml:space="preserve"> </w:t>
      </w:r>
      <w:proofErr w:type="spellStart"/>
      <w:r w:rsidRPr="00280FB7">
        <w:rPr>
          <w:rFonts w:cs="Tahoma"/>
          <w:b/>
          <w:i/>
          <w:color w:val="000000"/>
          <w:sz w:val="19"/>
          <w:szCs w:val="19"/>
        </w:rPr>
        <w:t>организации</w:t>
      </w:r>
      <w:proofErr w:type="spellEnd"/>
      <w:r w:rsidRPr="00280FB7">
        <w:rPr>
          <w:rFonts w:cs="Tahoma"/>
          <w:b/>
          <w:i/>
          <w:color w:val="000000"/>
          <w:sz w:val="19"/>
          <w:szCs w:val="19"/>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805" w:rsidRDefault="00940805" w:rsidP="00C059E9">
    <w:pPr>
      <w:tabs>
        <w:tab w:val="center" w:pos="5103"/>
        <w:tab w:val="right" w:pos="9406"/>
      </w:tabs>
      <w:spacing w:after="0"/>
    </w:pPr>
    <w:r>
      <w:rPr>
        <w:noProof/>
        <w:lang w:val="bg-BG" w:eastAsia="bg-BG"/>
      </w:rPr>
      <w:drawing>
        <wp:anchor distT="0" distB="0" distL="114300" distR="114300" simplePos="0" relativeHeight="251658240" behindDoc="1" locked="0" layoutInCell="1" allowOverlap="1">
          <wp:simplePos x="0" y="0"/>
          <wp:positionH relativeFrom="margin">
            <wp:posOffset>2542397</wp:posOffset>
          </wp:positionH>
          <wp:positionV relativeFrom="paragraph">
            <wp:posOffset>-65651</wp:posOffset>
          </wp:positionV>
          <wp:extent cx="906780" cy="754380"/>
          <wp:effectExtent l="0" t="0" r="762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754380"/>
                  </a:xfrm>
                  <a:prstGeom prst="rect">
                    <a:avLst/>
                  </a:prstGeom>
                  <a:noFill/>
                  <a:ln>
                    <a:noFill/>
                  </a:ln>
                </pic:spPr>
              </pic:pic>
            </a:graphicData>
          </a:graphic>
        </wp:anchor>
      </w:drawing>
    </w:r>
    <w:r>
      <w:rPr>
        <w:noProof/>
        <w:lang w:val="bg-BG" w:eastAsia="bg-BG"/>
      </w:rPr>
      <w:drawing>
        <wp:anchor distT="0" distB="0" distL="114300" distR="114300" simplePos="0" relativeHeight="251659264" behindDoc="1" locked="0" layoutInCell="1" allowOverlap="1">
          <wp:simplePos x="0" y="0"/>
          <wp:positionH relativeFrom="column">
            <wp:posOffset>4372610</wp:posOffset>
          </wp:positionH>
          <wp:positionV relativeFrom="paragraph">
            <wp:posOffset>-30480</wp:posOffset>
          </wp:positionV>
          <wp:extent cx="1747520" cy="695325"/>
          <wp:effectExtent l="0" t="0" r="5080" b="9525"/>
          <wp:wrapTight wrapText="bothSides">
            <wp:wrapPolygon edited="0">
              <wp:start x="0" y="0"/>
              <wp:lineTo x="0" y="21304"/>
              <wp:lineTo x="21427" y="21304"/>
              <wp:lineTo x="214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7520" cy="695325"/>
                  </a:xfrm>
                  <a:prstGeom prst="rect">
                    <a:avLst/>
                  </a:prstGeom>
                  <a:noFill/>
                  <a:ln>
                    <a:noFill/>
                  </a:ln>
                </pic:spPr>
              </pic:pic>
            </a:graphicData>
          </a:graphic>
        </wp:anchor>
      </w:drawing>
    </w:r>
    <w:r w:rsidRPr="00B50898">
      <w:rPr>
        <w:noProof/>
        <w:lang w:val="bg-BG" w:eastAsia="bg-BG"/>
      </w:rPr>
      <w:drawing>
        <wp:anchor distT="0" distB="0" distL="114300" distR="114300" simplePos="0" relativeHeight="251660288" behindDoc="1" locked="0" layoutInCell="1" allowOverlap="1">
          <wp:simplePos x="0" y="0"/>
          <wp:positionH relativeFrom="column">
            <wp:posOffset>-250825</wp:posOffset>
          </wp:positionH>
          <wp:positionV relativeFrom="paragraph">
            <wp:posOffset>-88900</wp:posOffset>
          </wp:positionV>
          <wp:extent cx="2072005" cy="744220"/>
          <wp:effectExtent l="0" t="0" r="0" b="0"/>
          <wp:wrapTight wrapText="bothSides">
            <wp:wrapPolygon edited="0">
              <wp:start x="397" y="1106"/>
              <wp:lineTo x="397" y="20457"/>
              <wp:lineTo x="9930" y="20457"/>
              <wp:lineTo x="13901" y="19352"/>
              <wp:lineTo x="20058" y="14375"/>
              <wp:lineTo x="20256" y="8294"/>
              <wp:lineTo x="19263" y="7188"/>
              <wp:lineTo x="9930" y="1106"/>
              <wp:lineTo x="397" y="11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b="10378"/>
                  <a:stretch>
                    <a:fillRect/>
                  </a:stretch>
                </pic:blipFill>
                <pic:spPr bwMode="auto">
                  <a:xfrm>
                    <a:off x="0" y="0"/>
                    <a:ext cx="2072005" cy="744220"/>
                  </a:xfrm>
                  <a:prstGeom prst="rect">
                    <a:avLst/>
                  </a:prstGeom>
                  <a:noFill/>
                  <a:ln>
                    <a:noFill/>
                  </a:ln>
                </pic:spPr>
              </pic:pic>
            </a:graphicData>
          </a:graphic>
        </wp:anchor>
      </w:drawing>
    </w:r>
    <w:r>
      <w:tab/>
    </w:r>
  </w:p>
  <w:p w:rsidR="00940805" w:rsidRDefault="00940805">
    <w:pPr>
      <w:pStyle w:val="af6"/>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E662B66"/>
    <w:lvl w:ilvl="0">
      <w:start w:val="1"/>
      <w:numFmt w:val="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25"/>
    <w:lvl w:ilvl="0">
      <w:start w:val="1"/>
      <w:numFmt w:val="bullet"/>
      <w:pStyle w:val="Buletstile"/>
      <w:lvlText w:val=""/>
      <w:lvlJc w:val="left"/>
      <w:pPr>
        <w:tabs>
          <w:tab w:val="num" w:pos="-720"/>
        </w:tabs>
        <w:ind w:hanging="360"/>
      </w:pPr>
      <w:rPr>
        <w:rFonts w:ascii="Symbol" w:hAnsi="Symbol"/>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23FB1D9E"/>
    <w:multiLevelType w:val="hybridMultilevel"/>
    <w:tmpl w:val="2F3A4E32"/>
    <w:lvl w:ilvl="0" w:tplc="04090001">
      <w:start w:val="1"/>
      <w:numFmt w:val="bullet"/>
      <w:pStyle w:val="NumPar1"/>
      <w:lvlText w:val=""/>
      <w:lvlJc w:val="left"/>
      <w:pPr>
        <w:tabs>
          <w:tab w:val="num" w:pos="720"/>
        </w:tabs>
        <w:ind w:left="720" w:hanging="360"/>
      </w:pPr>
      <w:rPr>
        <w:rFonts w:ascii="Symbol" w:hAnsi="Symbol" w:hint="default"/>
      </w:rPr>
    </w:lvl>
    <w:lvl w:ilvl="1" w:tplc="04090003">
      <w:start w:val="1"/>
      <w:numFmt w:val="bullet"/>
      <w:pStyle w:val="NumPar2"/>
      <w:lvlText w:val="o"/>
      <w:lvlJc w:val="left"/>
      <w:pPr>
        <w:tabs>
          <w:tab w:val="num" w:pos="1440"/>
        </w:tabs>
        <w:ind w:left="1440" w:hanging="360"/>
      </w:pPr>
      <w:rPr>
        <w:rFonts w:ascii="Courier New" w:hAnsi="Courier New" w:hint="default"/>
      </w:rPr>
    </w:lvl>
    <w:lvl w:ilvl="2" w:tplc="04090005">
      <w:start w:val="1"/>
      <w:numFmt w:val="decimal"/>
      <w:pStyle w:val="NumPar3"/>
      <w:lvlText w:val="%3."/>
      <w:lvlJc w:val="left"/>
      <w:pPr>
        <w:tabs>
          <w:tab w:val="num" w:pos="2160"/>
        </w:tabs>
        <w:ind w:left="2160" w:hanging="360"/>
      </w:pPr>
      <w:rPr>
        <w:rFonts w:cs="Times New Roman"/>
      </w:rPr>
    </w:lvl>
    <w:lvl w:ilvl="3" w:tplc="04090001">
      <w:start w:val="1"/>
      <w:numFmt w:val="decimal"/>
      <w:pStyle w:val="NumPar4"/>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2D00242F"/>
    <w:multiLevelType w:val="hybridMultilevel"/>
    <w:tmpl w:val="AF164ACA"/>
    <w:lvl w:ilvl="0" w:tplc="B1F81E94">
      <w:start w:val="1"/>
      <w:numFmt w:val="decimal"/>
      <w:lvlText w:val="%1)"/>
      <w:lvlJc w:val="left"/>
      <w:pPr>
        <w:tabs>
          <w:tab w:val="num" w:pos="0"/>
        </w:tabs>
      </w:pPr>
      <w:rPr>
        <w:rFonts w:ascii="Times New Roman" w:hAnsi="Times New Roman"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nsid w:val="2D1830D1"/>
    <w:multiLevelType w:val="singleLevel"/>
    <w:tmpl w:val="0DD85676"/>
    <w:lvl w:ilvl="0">
      <w:start w:val="1"/>
      <w:numFmt w:val="decimal"/>
      <w:lvlText w:val="%1)"/>
      <w:legacy w:legacy="1" w:legacySpace="0" w:legacyIndent="360"/>
      <w:lvlJc w:val="left"/>
      <w:rPr>
        <w:rFonts w:ascii="Times New Roman" w:hAnsi="Times New Roman" w:cs="Times New Roman" w:hint="default"/>
      </w:rPr>
    </w:lvl>
  </w:abstractNum>
  <w:abstractNum w:abstractNumId="6">
    <w:nsid w:val="3CF00E18"/>
    <w:multiLevelType w:val="singleLevel"/>
    <w:tmpl w:val="4E1A982C"/>
    <w:lvl w:ilvl="0">
      <w:start w:val="1"/>
      <w:numFmt w:val="bullet"/>
      <w:pStyle w:val="a"/>
      <w:lvlText w:val=""/>
      <w:lvlJc w:val="left"/>
      <w:pPr>
        <w:tabs>
          <w:tab w:val="num" w:pos="283"/>
        </w:tabs>
        <w:ind w:left="283" w:hanging="283"/>
      </w:pPr>
      <w:rPr>
        <w:rFonts w:ascii="Symbol" w:hAnsi="Symbol"/>
      </w:rPr>
    </w:lvl>
  </w:abstractNum>
  <w:abstractNum w:abstractNumId="7">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8">
    <w:nsid w:val="48A93B67"/>
    <w:multiLevelType w:val="hybridMultilevel"/>
    <w:tmpl w:val="4C3643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4FFA00B8"/>
    <w:multiLevelType w:val="hybridMultilevel"/>
    <w:tmpl w:val="84B6E0D4"/>
    <w:lvl w:ilvl="0" w:tplc="FCEA3AB8">
      <w:start w:val="3"/>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58EA4BCF"/>
    <w:multiLevelType w:val="hybridMultilevel"/>
    <w:tmpl w:val="F2DEF13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647" w:hanging="360"/>
      </w:pPr>
      <w:rPr>
        <w:rFonts w:ascii="Courier New" w:hAnsi="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hint="default"/>
      </w:rPr>
    </w:lvl>
    <w:lvl w:ilvl="8" w:tplc="04020005">
      <w:start w:val="1"/>
      <w:numFmt w:val="bullet"/>
      <w:lvlText w:val=""/>
      <w:lvlJc w:val="left"/>
      <w:pPr>
        <w:ind w:left="6687" w:hanging="360"/>
      </w:pPr>
      <w:rPr>
        <w:rFonts w:ascii="Wingdings" w:hAnsi="Wingdings" w:hint="default"/>
      </w:rPr>
    </w:lvl>
  </w:abstractNum>
  <w:abstractNum w:abstractNumId="11">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12">
    <w:nsid w:val="6206394F"/>
    <w:multiLevelType w:val="hybridMultilevel"/>
    <w:tmpl w:val="CD14F986"/>
    <w:lvl w:ilvl="0" w:tplc="4A1ED470">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3">
    <w:nsid w:val="6A9F13A5"/>
    <w:multiLevelType w:val="hybridMultilevel"/>
    <w:tmpl w:val="89DEB22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7EFE3301"/>
    <w:multiLevelType w:val="hybridMultilevel"/>
    <w:tmpl w:val="C6760FF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
  </w:num>
  <w:num w:numId="4">
    <w:abstractNumId w:val="14"/>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num>
  <w:num w:numId="10">
    <w:abstractNumId w:val="7"/>
    <w:lvlOverride w:ilvl="0">
      <w:startOverride w:val="1"/>
    </w:lvlOverride>
  </w:num>
  <w:num w:numId="11">
    <w:abstractNumId w:val="11"/>
  </w:num>
  <w:num w:numId="12">
    <w:abstractNumId w:val="7"/>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num>
  <w:num w:numId="17">
    <w:abstractNumId w:val="4"/>
  </w:num>
  <w:num w:numId="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23338"/>
    <w:rsid w:val="0000290E"/>
    <w:rsid w:val="000029AC"/>
    <w:rsid w:val="0000485D"/>
    <w:rsid w:val="000145B7"/>
    <w:rsid w:val="00025E0B"/>
    <w:rsid w:val="0003313C"/>
    <w:rsid w:val="000370D6"/>
    <w:rsid w:val="00041728"/>
    <w:rsid w:val="000441EC"/>
    <w:rsid w:val="00045829"/>
    <w:rsid w:val="00045FF7"/>
    <w:rsid w:val="00051110"/>
    <w:rsid w:val="00051A6D"/>
    <w:rsid w:val="00054C37"/>
    <w:rsid w:val="000575B0"/>
    <w:rsid w:val="00057C4E"/>
    <w:rsid w:val="0006032D"/>
    <w:rsid w:val="000639EF"/>
    <w:rsid w:val="0006626B"/>
    <w:rsid w:val="00071A12"/>
    <w:rsid w:val="00080582"/>
    <w:rsid w:val="00081B1A"/>
    <w:rsid w:val="00082D04"/>
    <w:rsid w:val="00084546"/>
    <w:rsid w:val="00093305"/>
    <w:rsid w:val="000A383D"/>
    <w:rsid w:val="000A3B81"/>
    <w:rsid w:val="000B574C"/>
    <w:rsid w:val="000C1AB7"/>
    <w:rsid w:val="000C1F13"/>
    <w:rsid w:val="000C7011"/>
    <w:rsid w:val="000D5632"/>
    <w:rsid w:val="000D6E3D"/>
    <w:rsid w:val="000E21A2"/>
    <w:rsid w:val="000E249D"/>
    <w:rsid w:val="000E4BA0"/>
    <w:rsid w:val="000F0621"/>
    <w:rsid w:val="000F2E66"/>
    <w:rsid w:val="000F467E"/>
    <w:rsid w:val="0010638F"/>
    <w:rsid w:val="00106755"/>
    <w:rsid w:val="001150E3"/>
    <w:rsid w:val="00115A63"/>
    <w:rsid w:val="0013023D"/>
    <w:rsid w:val="00130E67"/>
    <w:rsid w:val="0013408F"/>
    <w:rsid w:val="00141E04"/>
    <w:rsid w:val="00147A4C"/>
    <w:rsid w:val="0015040D"/>
    <w:rsid w:val="00151C99"/>
    <w:rsid w:val="00152B8D"/>
    <w:rsid w:val="0015493C"/>
    <w:rsid w:val="00156476"/>
    <w:rsid w:val="0017065E"/>
    <w:rsid w:val="00174303"/>
    <w:rsid w:val="001812D0"/>
    <w:rsid w:val="00183DB1"/>
    <w:rsid w:val="0018699A"/>
    <w:rsid w:val="001902E2"/>
    <w:rsid w:val="00190532"/>
    <w:rsid w:val="00194E0C"/>
    <w:rsid w:val="001967F2"/>
    <w:rsid w:val="001A5150"/>
    <w:rsid w:val="001B0F73"/>
    <w:rsid w:val="001B7619"/>
    <w:rsid w:val="001C43EC"/>
    <w:rsid w:val="001E1139"/>
    <w:rsid w:val="001E7203"/>
    <w:rsid w:val="001F0ADD"/>
    <w:rsid w:val="001F0F6D"/>
    <w:rsid w:val="00201E3A"/>
    <w:rsid w:val="00204C27"/>
    <w:rsid w:val="002110B9"/>
    <w:rsid w:val="00223D4F"/>
    <w:rsid w:val="0023787D"/>
    <w:rsid w:val="00237C61"/>
    <w:rsid w:val="002468F4"/>
    <w:rsid w:val="00255060"/>
    <w:rsid w:val="0025574C"/>
    <w:rsid w:val="002621AF"/>
    <w:rsid w:val="002651FD"/>
    <w:rsid w:val="002659A3"/>
    <w:rsid w:val="002778B4"/>
    <w:rsid w:val="00280544"/>
    <w:rsid w:val="00280FB7"/>
    <w:rsid w:val="002822A3"/>
    <w:rsid w:val="0028232F"/>
    <w:rsid w:val="0028306B"/>
    <w:rsid w:val="002931C3"/>
    <w:rsid w:val="002A3E4E"/>
    <w:rsid w:val="002B1FF3"/>
    <w:rsid w:val="002C0604"/>
    <w:rsid w:val="002D78A8"/>
    <w:rsid w:val="002E27BD"/>
    <w:rsid w:val="0030478E"/>
    <w:rsid w:val="0031026C"/>
    <w:rsid w:val="00313C85"/>
    <w:rsid w:val="00337403"/>
    <w:rsid w:val="00341D3D"/>
    <w:rsid w:val="00351A84"/>
    <w:rsid w:val="00351C91"/>
    <w:rsid w:val="00353C1D"/>
    <w:rsid w:val="00354639"/>
    <w:rsid w:val="0035583D"/>
    <w:rsid w:val="00373434"/>
    <w:rsid w:val="003741AD"/>
    <w:rsid w:val="00384194"/>
    <w:rsid w:val="0038595C"/>
    <w:rsid w:val="003902D7"/>
    <w:rsid w:val="00393C98"/>
    <w:rsid w:val="00396360"/>
    <w:rsid w:val="0039771C"/>
    <w:rsid w:val="003B4371"/>
    <w:rsid w:val="003B6C13"/>
    <w:rsid w:val="003B7B4F"/>
    <w:rsid w:val="003C6DB3"/>
    <w:rsid w:val="003D0C9E"/>
    <w:rsid w:val="003E46FC"/>
    <w:rsid w:val="003E4D13"/>
    <w:rsid w:val="003E7FBA"/>
    <w:rsid w:val="003F0D38"/>
    <w:rsid w:val="003F1789"/>
    <w:rsid w:val="00402B46"/>
    <w:rsid w:val="00416161"/>
    <w:rsid w:val="004165CC"/>
    <w:rsid w:val="00420247"/>
    <w:rsid w:val="00420BE3"/>
    <w:rsid w:val="00425393"/>
    <w:rsid w:val="00427A49"/>
    <w:rsid w:val="00435C2B"/>
    <w:rsid w:val="00441FA6"/>
    <w:rsid w:val="00443C5B"/>
    <w:rsid w:val="0045618B"/>
    <w:rsid w:val="00456544"/>
    <w:rsid w:val="00457111"/>
    <w:rsid w:val="0046377A"/>
    <w:rsid w:val="0046757E"/>
    <w:rsid w:val="004714EC"/>
    <w:rsid w:val="00476EDD"/>
    <w:rsid w:val="00480151"/>
    <w:rsid w:val="00480CE8"/>
    <w:rsid w:val="00481E77"/>
    <w:rsid w:val="00485BBA"/>
    <w:rsid w:val="00487F96"/>
    <w:rsid w:val="004A3027"/>
    <w:rsid w:val="004A7774"/>
    <w:rsid w:val="004C0502"/>
    <w:rsid w:val="004C12B8"/>
    <w:rsid w:val="004C19A6"/>
    <w:rsid w:val="004C1D61"/>
    <w:rsid w:val="004C4EF2"/>
    <w:rsid w:val="004C70C5"/>
    <w:rsid w:val="004D0CBD"/>
    <w:rsid w:val="004D199E"/>
    <w:rsid w:val="004E2C48"/>
    <w:rsid w:val="004E6BA6"/>
    <w:rsid w:val="004F47A4"/>
    <w:rsid w:val="004F4BE0"/>
    <w:rsid w:val="005144C4"/>
    <w:rsid w:val="0052141C"/>
    <w:rsid w:val="0052201F"/>
    <w:rsid w:val="00535B08"/>
    <w:rsid w:val="00541207"/>
    <w:rsid w:val="005412C1"/>
    <w:rsid w:val="0054159D"/>
    <w:rsid w:val="00542F88"/>
    <w:rsid w:val="0054330A"/>
    <w:rsid w:val="0054639F"/>
    <w:rsid w:val="00555F23"/>
    <w:rsid w:val="00557756"/>
    <w:rsid w:val="00560E58"/>
    <w:rsid w:val="00560E5B"/>
    <w:rsid w:val="005622B7"/>
    <w:rsid w:val="005635DE"/>
    <w:rsid w:val="00565CD5"/>
    <w:rsid w:val="00566E2D"/>
    <w:rsid w:val="00567824"/>
    <w:rsid w:val="00570418"/>
    <w:rsid w:val="00582791"/>
    <w:rsid w:val="005A3C12"/>
    <w:rsid w:val="005A5CC3"/>
    <w:rsid w:val="005B7CD8"/>
    <w:rsid w:val="005C19C6"/>
    <w:rsid w:val="005C25B2"/>
    <w:rsid w:val="005C3BA9"/>
    <w:rsid w:val="005C666C"/>
    <w:rsid w:val="005D56C6"/>
    <w:rsid w:val="005D6011"/>
    <w:rsid w:val="005D60A2"/>
    <w:rsid w:val="005E2525"/>
    <w:rsid w:val="005E471E"/>
    <w:rsid w:val="005E7F2C"/>
    <w:rsid w:val="005F5ED0"/>
    <w:rsid w:val="005F5F1B"/>
    <w:rsid w:val="006071DF"/>
    <w:rsid w:val="006079A8"/>
    <w:rsid w:val="006119B4"/>
    <w:rsid w:val="00611C71"/>
    <w:rsid w:val="00613428"/>
    <w:rsid w:val="00614BC2"/>
    <w:rsid w:val="00621458"/>
    <w:rsid w:val="006241F4"/>
    <w:rsid w:val="006242AD"/>
    <w:rsid w:val="006308E0"/>
    <w:rsid w:val="00635499"/>
    <w:rsid w:val="00645B4B"/>
    <w:rsid w:val="00652522"/>
    <w:rsid w:val="006663CB"/>
    <w:rsid w:val="0067792C"/>
    <w:rsid w:val="00686720"/>
    <w:rsid w:val="00691EE8"/>
    <w:rsid w:val="006951E8"/>
    <w:rsid w:val="006A284E"/>
    <w:rsid w:val="006A5474"/>
    <w:rsid w:val="006B18C4"/>
    <w:rsid w:val="006B68B8"/>
    <w:rsid w:val="006C768B"/>
    <w:rsid w:val="006C7EF8"/>
    <w:rsid w:val="006D0545"/>
    <w:rsid w:val="006D0AA5"/>
    <w:rsid w:val="006E039C"/>
    <w:rsid w:val="006E512A"/>
    <w:rsid w:val="006F4D47"/>
    <w:rsid w:val="006F5CA5"/>
    <w:rsid w:val="00702DD1"/>
    <w:rsid w:val="0070358F"/>
    <w:rsid w:val="0070626A"/>
    <w:rsid w:val="00711F07"/>
    <w:rsid w:val="00712541"/>
    <w:rsid w:val="00720F3D"/>
    <w:rsid w:val="00722031"/>
    <w:rsid w:val="0073794C"/>
    <w:rsid w:val="007425B4"/>
    <w:rsid w:val="00744D38"/>
    <w:rsid w:val="00745D34"/>
    <w:rsid w:val="00756D2C"/>
    <w:rsid w:val="00761219"/>
    <w:rsid w:val="00764577"/>
    <w:rsid w:val="0076614B"/>
    <w:rsid w:val="00767DA3"/>
    <w:rsid w:val="007703F5"/>
    <w:rsid w:val="00781A77"/>
    <w:rsid w:val="00790F14"/>
    <w:rsid w:val="007A65B7"/>
    <w:rsid w:val="007B310F"/>
    <w:rsid w:val="007B4250"/>
    <w:rsid w:val="007B4C44"/>
    <w:rsid w:val="007C3C20"/>
    <w:rsid w:val="007C6274"/>
    <w:rsid w:val="007C688A"/>
    <w:rsid w:val="007C75B7"/>
    <w:rsid w:val="007D27B0"/>
    <w:rsid w:val="007E0227"/>
    <w:rsid w:val="007E7B7C"/>
    <w:rsid w:val="00800DAE"/>
    <w:rsid w:val="00804861"/>
    <w:rsid w:val="00805795"/>
    <w:rsid w:val="00810147"/>
    <w:rsid w:val="008200E9"/>
    <w:rsid w:val="00822E3B"/>
    <w:rsid w:val="008230C6"/>
    <w:rsid w:val="008271BD"/>
    <w:rsid w:val="00831D96"/>
    <w:rsid w:val="008433E3"/>
    <w:rsid w:val="00843ACD"/>
    <w:rsid w:val="0084489B"/>
    <w:rsid w:val="0084620F"/>
    <w:rsid w:val="0085244A"/>
    <w:rsid w:val="00854731"/>
    <w:rsid w:val="00860BCC"/>
    <w:rsid w:val="00872EE3"/>
    <w:rsid w:val="00882367"/>
    <w:rsid w:val="00882442"/>
    <w:rsid w:val="008866D9"/>
    <w:rsid w:val="00886A16"/>
    <w:rsid w:val="008922FF"/>
    <w:rsid w:val="008A2070"/>
    <w:rsid w:val="008B074E"/>
    <w:rsid w:val="008B0BA6"/>
    <w:rsid w:val="008B11E9"/>
    <w:rsid w:val="008C196A"/>
    <w:rsid w:val="008C5B34"/>
    <w:rsid w:val="008C61B6"/>
    <w:rsid w:val="008D3E89"/>
    <w:rsid w:val="008D422B"/>
    <w:rsid w:val="008D4500"/>
    <w:rsid w:val="008D4EE5"/>
    <w:rsid w:val="008E1E26"/>
    <w:rsid w:val="008E1F35"/>
    <w:rsid w:val="008F2A1D"/>
    <w:rsid w:val="008F4B02"/>
    <w:rsid w:val="008F6269"/>
    <w:rsid w:val="008F71F0"/>
    <w:rsid w:val="009066A6"/>
    <w:rsid w:val="00912062"/>
    <w:rsid w:val="0092531B"/>
    <w:rsid w:val="0092651C"/>
    <w:rsid w:val="00940805"/>
    <w:rsid w:val="00940CC1"/>
    <w:rsid w:val="00941C7F"/>
    <w:rsid w:val="0096730A"/>
    <w:rsid w:val="00980E54"/>
    <w:rsid w:val="009825DA"/>
    <w:rsid w:val="00994398"/>
    <w:rsid w:val="00995C8A"/>
    <w:rsid w:val="00997017"/>
    <w:rsid w:val="009A2075"/>
    <w:rsid w:val="009A48B8"/>
    <w:rsid w:val="009A5B28"/>
    <w:rsid w:val="009B2A96"/>
    <w:rsid w:val="009C1E58"/>
    <w:rsid w:val="009D0901"/>
    <w:rsid w:val="009D4751"/>
    <w:rsid w:val="009D5CD4"/>
    <w:rsid w:val="009E4EC8"/>
    <w:rsid w:val="00A01E36"/>
    <w:rsid w:val="00A0577C"/>
    <w:rsid w:val="00A17DB0"/>
    <w:rsid w:val="00A2136D"/>
    <w:rsid w:val="00A3569B"/>
    <w:rsid w:val="00A35E91"/>
    <w:rsid w:val="00A40E2C"/>
    <w:rsid w:val="00A574B2"/>
    <w:rsid w:val="00A64411"/>
    <w:rsid w:val="00A72FA0"/>
    <w:rsid w:val="00A77CD5"/>
    <w:rsid w:val="00A85AA9"/>
    <w:rsid w:val="00A90F0B"/>
    <w:rsid w:val="00A93942"/>
    <w:rsid w:val="00A951CA"/>
    <w:rsid w:val="00AA560C"/>
    <w:rsid w:val="00AB2656"/>
    <w:rsid w:val="00AB48E0"/>
    <w:rsid w:val="00AB4992"/>
    <w:rsid w:val="00AC07AE"/>
    <w:rsid w:val="00AC25B6"/>
    <w:rsid w:val="00AC7839"/>
    <w:rsid w:val="00AE16AB"/>
    <w:rsid w:val="00AE42F6"/>
    <w:rsid w:val="00AF2685"/>
    <w:rsid w:val="00AF27E3"/>
    <w:rsid w:val="00AF2B2E"/>
    <w:rsid w:val="00AF618A"/>
    <w:rsid w:val="00B03B70"/>
    <w:rsid w:val="00B06002"/>
    <w:rsid w:val="00B07F96"/>
    <w:rsid w:val="00B16BBE"/>
    <w:rsid w:val="00B20EA1"/>
    <w:rsid w:val="00B31C5C"/>
    <w:rsid w:val="00B34056"/>
    <w:rsid w:val="00B3443E"/>
    <w:rsid w:val="00B359D5"/>
    <w:rsid w:val="00B41BCA"/>
    <w:rsid w:val="00B4280D"/>
    <w:rsid w:val="00B457FF"/>
    <w:rsid w:val="00B46C98"/>
    <w:rsid w:val="00B4706D"/>
    <w:rsid w:val="00B5205D"/>
    <w:rsid w:val="00B65230"/>
    <w:rsid w:val="00B7598A"/>
    <w:rsid w:val="00B76B1A"/>
    <w:rsid w:val="00B80992"/>
    <w:rsid w:val="00BA45DA"/>
    <w:rsid w:val="00BA4F26"/>
    <w:rsid w:val="00BB79FF"/>
    <w:rsid w:val="00BC3A7D"/>
    <w:rsid w:val="00BD48E7"/>
    <w:rsid w:val="00BD5B5A"/>
    <w:rsid w:val="00BE59B1"/>
    <w:rsid w:val="00BE73B6"/>
    <w:rsid w:val="00BF201D"/>
    <w:rsid w:val="00BF24DA"/>
    <w:rsid w:val="00BF51BE"/>
    <w:rsid w:val="00C01D7C"/>
    <w:rsid w:val="00C059E9"/>
    <w:rsid w:val="00C06016"/>
    <w:rsid w:val="00C06F25"/>
    <w:rsid w:val="00C10284"/>
    <w:rsid w:val="00C110F0"/>
    <w:rsid w:val="00C1279F"/>
    <w:rsid w:val="00C31554"/>
    <w:rsid w:val="00C349AD"/>
    <w:rsid w:val="00C356EB"/>
    <w:rsid w:val="00C42283"/>
    <w:rsid w:val="00C51EE7"/>
    <w:rsid w:val="00C53FA4"/>
    <w:rsid w:val="00C566E7"/>
    <w:rsid w:val="00C56AE6"/>
    <w:rsid w:val="00C56DA0"/>
    <w:rsid w:val="00C60850"/>
    <w:rsid w:val="00C64AF7"/>
    <w:rsid w:val="00C66A51"/>
    <w:rsid w:val="00C76B49"/>
    <w:rsid w:val="00C80DFA"/>
    <w:rsid w:val="00C822D1"/>
    <w:rsid w:val="00C8440F"/>
    <w:rsid w:val="00CA3A05"/>
    <w:rsid w:val="00CB5E55"/>
    <w:rsid w:val="00CC201A"/>
    <w:rsid w:val="00CC471A"/>
    <w:rsid w:val="00CD4468"/>
    <w:rsid w:val="00CE3A17"/>
    <w:rsid w:val="00CF18AF"/>
    <w:rsid w:val="00D00DDA"/>
    <w:rsid w:val="00D060B0"/>
    <w:rsid w:val="00D10F46"/>
    <w:rsid w:val="00D11EF3"/>
    <w:rsid w:val="00D123FF"/>
    <w:rsid w:val="00D12DF2"/>
    <w:rsid w:val="00D13E12"/>
    <w:rsid w:val="00D15AEE"/>
    <w:rsid w:val="00D20A38"/>
    <w:rsid w:val="00D224BC"/>
    <w:rsid w:val="00D37A96"/>
    <w:rsid w:val="00D426E9"/>
    <w:rsid w:val="00D431BC"/>
    <w:rsid w:val="00D55B70"/>
    <w:rsid w:val="00D65C5C"/>
    <w:rsid w:val="00D66474"/>
    <w:rsid w:val="00D7020A"/>
    <w:rsid w:val="00D72405"/>
    <w:rsid w:val="00D80F5A"/>
    <w:rsid w:val="00D836A7"/>
    <w:rsid w:val="00D87A6D"/>
    <w:rsid w:val="00D87C31"/>
    <w:rsid w:val="00D905C7"/>
    <w:rsid w:val="00DB1BE4"/>
    <w:rsid w:val="00DB281C"/>
    <w:rsid w:val="00DB5941"/>
    <w:rsid w:val="00DC08F2"/>
    <w:rsid w:val="00DC1A59"/>
    <w:rsid w:val="00DC423A"/>
    <w:rsid w:val="00DC77D4"/>
    <w:rsid w:val="00DC7D80"/>
    <w:rsid w:val="00DE10C8"/>
    <w:rsid w:val="00DE1AD1"/>
    <w:rsid w:val="00DE3114"/>
    <w:rsid w:val="00DE56F7"/>
    <w:rsid w:val="00DE6348"/>
    <w:rsid w:val="00DF0484"/>
    <w:rsid w:val="00DF2FBF"/>
    <w:rsid w:val="00E00B5D"/>
    <w:rsid w:val="00E01224"/>
    <w:rsid w:val="00E01B19"/>
    <w:rsid w:val="00E047EA"/>
    <w:rsid w:val="00E052D8"/>
    <w:rsid w:val="00E1484A"/>
    <w:rsid w:val="00E16C0A"/>
    <w:rsid w:val="00E20721"/>
    <w:rsid w:val="00E23338"/>
    <w:rsid w:val="00E2569E"/>
    <w:rsid w:val="00E36FDB"/>
    <w:rsid w:val="00E56DBC"/>
    <w:rsid w:val="00E60211"/>
    <w:rsid w:val="00E77128"/>
    <w:rsid w:val="00E93964"/>
    <w:rsid w:val="00E9469D"/>
    <w:rsid w:val="00E94B6A"/>
    <w:rsid w:val="00E95155"/>
    <w:rsid w:val="00E957A5"/>
    <w:rsid w:val="00E95D80"/>
    <w:rsid w:val="00EA13BE"/>
    <w:rsid w:val="00EA2192"/>
    <w:rsid w:val="00EA34F5"/>
    <w:rsid w:val="00EC4E8B"/>
    <w:rsid w:val="00EC5F49"/>
    <w:rsid w:val="00EE75B9"/>
    <w:rsid w:val="00F03515"/>
    <w:rsid w:val="00F10032"/>
    <w:rsid w:val="00F16ABD"/>
    <w:rsid w:val="00F17151"/>
    <w:rsid w:val="00F232D3"/>
    <w:rsid w:val="00F26B6C"/>
    <w:rsid w:val="00F31D8B"/>
    <w:rsid w:val="00F32538"/>
    <w:rsid w:val="00F34F7D"/>
    <w:rsid w:val="00F416A8"/>
    <w:rsid w:val="00F5057E"/>
    <w:rsid w:val="00F50A09"/>
    <w:rsid w:val="00F520E2"/>
    <w:rsid w:val="00F55B45"/>
    <w:rsid w:val="00F640E8"/>
    <w:rsid w:val="00F649B9"/>
    <w:rsid w:val="00F65884"/>
    <w:rsid w:val="00F66D7B"/>
    <w:rsid w:val="00F6773E"/>
    <w:rsid w:val="00F74A39"/>
    <w:rsid w:val="00F80005"/>
    <w:rsid w:val="00F83066"/>
    <w:rsid w:val="00F8366A"/>
    <w:rsid w:val="00F915ED"/>
    <w:rsid w:val="00F96A96"/>
    <w:rsid w:val="00FA194D"/>
    <w:rsid w:val="00FA1A06"/>
    <w:rsid w:val="00FA4ACB"/>
    <w:rsid w:val="00FB26CE"/>
    <w:rsid w:val="00FB46E3"/>
    <w:rsid w:val="00FB77EF"/>
    <w:rsid w:val="00FC08A4"/>
    <w:rsid w:val="00FC265E"/>
    <w:rsid w:val="00FC4FD9"/>
    <w:rsid w:val="00FD4551"/>
    <w:rsid w:val="00FE2E64"/>
    <w:rsid w:val="00FE688A"/>
    <w:rsid w:val="00FF0ABE"/>
    <w:rsid w:val="00FF4764"/>
    <w:rsid w:val="00FF5285"/>
    <w:rsid w:val="00FF6B2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31026C"/>
  </w:style>
  <w:style w:type="paragraph" w:styleId="1">
    <w:name w:val="heading 1"/>
    <w:basedOn w:val="a0"/>
    <w:next w:val="a0"/>
    <w:link w:val="10"/>
    <w:uiPriority w:val="99"/>
    <w:qFormat/>
    <w:rsid w:val="001E7203"/>
    <w:pPr>
      <w:keepNext/>
      <w:spacing w:after="0" w:line="240" w:lineRule="auto"/>
      <w:jc w:val="center"/>
      <w:outlineLvl w:val="0"/>
    </w:pPr>
    <w:rPr>
      <w:rFonts w:ascii="Times New Roman" w:eastAsia="Calibri" w:hAnsi="Times New Roman" w:cs="Times New Roman"/>
      <w:b/>
      <w:bCs/>
      <w:sz w:val="24"/>
      <w:szCs w:val="24"/>
      <w:lang w:val="bg-BG" w:eastAsia="bg-BG"/>
    </w:rPr>
  </w:style>
  <w:style w:type="paragraph" w:styleId="2">
    <w:name w:val="heading 2"/>
    <w:basedOn w:val="a0"/>
    <w:next w:val="a0"/>
    <w:link w:val="20"/>
    <w:uiPriority w:val="99"/>
    <w:qFormat/>
    <w:rsid w:val="001E7203"/>
    <w:pPr>
      <w:keepNext/>
      <w:spacing w:before="240" w:after="60" w:line="240" w:lineRule="auto"/>
      <w:outlineLvl w:val="1"/>
    </w:pPr>
    <w:rPr>
      <w:rFonts w:ascii="Cambria" w:eastAsia="Times New Roman" w:hAnsi="Cambria" w:cs="Times New Roman"/>
      <w:b/>
      <w:bCs/>
      <w:i/>
      <w:iCs/>
      <w:noProof/>
      <w:sz w:val="28"/>
      <w:szCs w:val="28"/>
      <w:lang w:val="bg-BG" w:eastAsia="bg-BG"/>
    </w:rPr>
  </w:style>
  <w:style w:type="paragraph" w:styleId="5">
    <w:name w:val="heading 5"/>
    <w:basedOn w:val="a0"/>
    <w:next w:val="a0"/>
    <w:link w:val="50"/>
    <w:uiPriority w:val="99"/>
    <w:qFormat/>
    <w:rsid w:val="001E7203"/>
    <w:pPr>
      <w:spacing w:before="240" w:after="60" w:line="240" w:lineRule="auto"/>
      <w:outlineLvl w:val="4"/>
    </w:pPr>
    <w:rPr>
      <w:rFonts w:ascii="Times New Roman" w:eastAsia="Calibri" w:hAnsi="Times New Roman" w:cs="Times New Roman"/>
      <w:b/>
      <w:bCs/>
      <w:i/>
      <w:iCs/>
      <w:sz w:val="26"/>
      <w:szCs w:val="26"/>
      <w:lang w:val="bg-BG" w:eastAsia="bg-BG"/>
    </w:rPr>
  </w:style>
  <w:style w:type="paragraph" w:styleId="9">
    <w:name w:val="heading 9"/>
    <w:basedOn w:val="a0"/>
    <w:next w:val="a0"/>
    <w:link w:val="90"/>
    <w:uiPriority w:val="99"/>
    <w:qFormat/>
    <w:rsid w:val="001E7203"/>
    <w:pPr>
      <w:spacing w:before="240" w:after="60" w:line="240" w:lineRule="auto"/>
      <w:outlineLvl w:val="8"/>
    </w:pPr>
    <w:rPr>
      <w:rFonts w:ascii="Cambria" w:eastAsia="Times New Roman" w:hAnsi="Cambria" w:cs="Times New Roman"/>
      <w:noProof/>
      <w:lang w:val="bg-BG" w:eastAsia="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uiPriority w:val="99"/>
    <w:rsid w:val="001E7203"/>
    <w:rPr>
      <w:rFonts w:ascii="Times New Roman" w:eastAsia="Calibri" w:hAnsi="Times New Roman" w:cs="Times New Roman"/>
      <w:b/>
      <w:bCs/>
      <w:sz w:val="24"/>
      <w:szCs w:val="24"/>
      <w:lang w:val="bg-BG" w:eastAsia="bg-BG"/>
    </w:rPr>
  </w:style>
  <w:style w:type="character" w:customStyle="1" w:styleId="20">
    <w:name w:val="Заглавие 2 Знак"/>
    <w:basedOn w:val="a1"/>
    <w:link w:val="2"/>
    <w:uiPriority w:val="99"/>
    <w:rsid w:val="001E7203"/>
    <w:rPr>
      <w:rFonts w:ascii="Cambria" w:eastAsia="Times New Roman" w:hAnsi="Cambria" w:cs="Times New Roman"/>
      <w:b/>
      <w:bCs/>
      <w:i/>
      <w:iCs/>
      <w:noProof/>
      <w:sz w:val="28"/>
      <w:szCs w:val="28"/>
      <w:lang w:val="bg-BG" w:eastAsia="bg-BG"/>
    </w:rPr>
  </w:style>
  <w:style w:type="character" w:customStyle="1" w:styleId="50">
    <w:name w:val="Заглавие 5 Знак"/>
    <w:basedOn w:val="a1"/>
    <w:link w:val="5"/>
    <w:uiPriority w:val="99"/>
    <w:rsid w:val="001E7203"/>
    <w:rPr>
      <w:rFonts w:ascii="Times New Roman" w:eastAsia="Calibri" w:hAnsi="Times New Roman" w:cs="Times New Roman"/>
      <w:b/>
      <w:bCs/>
      <w:i/>
      <w:iCs/>
      <w:sz w:val="26"/>
      <w:szCs w:val="26"/>
      <w:lang w:val="bg-BG" w:eastAsia="bg-BG"/>
    </w:rPr>
  </w:style>
  <w:style w:type="character" w:customStyle="1" w:styleId="90">
    <w:name w:val="Заглавие 9 Знак"/>
    <w:basedOn w:val="a1"/>
    <w:link w:val="9"/>
    <w:uiPriority w:val="99"/>
    <w:rsid w:val="001E7203"/>
    <w:rPr>
      <w:rFonts w:ascii="Cambria" w:eastAsia="Times New Roman" w:hAnsi="Cambria" w:cs="Times New Roman"/>
      <w:noProof/>
      <w:lang w:val="bg-BG" w:eastAsia="bg-BG"/>
    </w:rPr>
  </w:style>
  <w:style w:type="numbering" w:customStyle="1" w:styleId="NoList1">
    <w:name w:val="No List1"/>
    <w:next w:val="a3"/>
    <w:uiPriority w:val="99"/>
    <w:semiHidden/>
    <w:unhideWhenUsed/>
    <w:rsid w:val="001E7203"/>
  </w:style>
  <w:style w:type="paragraph" w:styleId="a4">
    <w:name w:val="Title"/>
    <w:basedOn w:val="a0"/>
    <w:link w:val="a5"/>
    <w:qFormat/>
    <w:rsid w:val="001E7203"/>
    <w:pPr>
      <w:spacing w:after="0" w:line="240" w:lineRule="auto"/>
      <w:jc w:val="center"/>
    </w:pPr>
    <w:rPr>
      <w:rFonts w:ascii="Times New Roman" w:eastAsia="Calibri" w:hAnsi="Times New Roman" w:cs="Times New Roman"/>
      <w:b/>
      <w:sz w:val="20"/>
      <w:szCs w:val="20"/>
      <w:lang w:val="bg-BG" w:eastAsia="bg-BG"/>
    </w:rPr>
  </w:style>
  <w:style w:type="character" w:customStyle="1" w:styleId="a5">
    <w:name w:val="Заглавие Знак"/>
    <w:basedOn w:val="a1"/>
    <w:link w:val="a4"/>
    <w:rsid w:val="001E7203"/>
    <w:rPr>
      <w:rFonts w:ascii="Times New Roman" w:eastAsia="Calibri" w:hAnsi="Times New Roman" w:cs="Times New Roman"/>
      <w:b/>
      <w:sz w:val="20"/>
      <w:szCs w:val="20"/>
      <w:lang w:val="bg-BG" w:eastAsia="bg-BG"/>
    </w:rPr>
  </w:style>
  <w:style w:type="paragraph" w:customStyle="1" w:styleId="RightPar2">
    <w:name w:val="Right Par 2"/>
    <w:uiPriority w:val="99"/>
    <w:rsid w:val="001E7203"/>
    <w:pPr>
      <w:tabs>
        <w:tab w:val="left" w:pos="-720"/>
        <w:tab w:val="left" w:pos="0"/>
        <w:tab w:val="left" w:pos="720"/>
        <w:tab w:val="left" w:pos="1008"/>
        <w:tab w:val="decimal" w:pos="1440"/>
      </w:tabs>
      <w:suppressAutoHyphens/>
      <w:spacing w:after="0" w:line="240" w:lineRule="auto"/>
    </w:pPr>
    <w:rPr>
      <w:rFonts w:ascii="Courier" w:eastAsia="Calibri" w:hAnsi="Courier" w:cs="Times New Roman"/>
      <w:sz w:val="24"/>
      <w:szCs w:val="20"/>
    </w:rPr>
  </w:style>
  <w:style w:type="paragraph" w:styleId="a6">
    <w:name w:val="Body Text Indent"/>
    <w:basedOn w:val="a0"/>
    <w:link w:val="a7"/>
    <w:uiPriority w:val="99"/>
    <w:rsid w:val="001E7203"/>
    <w:pPr>
      <w:spacing w:after="120" w:line="240" w:lineRule="auto"/>
      <w:ind w:left="283"/>
    </w:pPr>
    <w:rPr>
      <w:rFonts w:ascii="Times New Roman" w:eastAsia="Calibri" w:hAnsi="Times New Roman" w:cs="Times New Roman"/>
      <w:sz w:val="24"/>
      <w:szCs w:val="24"/>
      <w:lang w:val="bg-BG" w:eastAsia="bg-BG"/>
    </w:rPr>
  </w:style>
  <w:style w:type="character" w:customStyle="1" w:styleId="a7">
    <w:name w:val="Основен текст с отстъп Знак"/>
    <w:basedOn w:val="a1"/>
    <w:link w:val="a6"/>
    <w:uiPriority w:val="99"/>
    <w:rsid w:val="001E7203"/>
    <w:rPr>
      <w:rFonts w:ascii="Times New Roman" w:eastAsia="Calibri" w:hAnsi="Times New Roman" w:cs="Times New Roman"/>
      <w:sz w:val="24"/>
      <w:szCs w:val="24"/>
      <w:lang w:val="bg-BG" w:eastAsia="bg-BG"/>
    </w:rPr>
  </w:style>
  <w:style w:type="character" w:styleId="a8">
    <w:name w:val="Strong"/>
    <w:uiPriority w:val="99"/>
    <w:qFormat/>
    <w:rsid w:val="001E7203"/>
    <w:rPr>
      <w:rFonts w:cs="Times New Roman"/>
      <w:b/>
    </w:rPr>
  </w:style>
  <w:style w:type="paragraph" w:styleId="21">
    <w:name w:val="Body Text Indent 2"/>
    <w:basedOn w:val="a0"/>
    <w:link w:val="22"/>
    <w:uiPriority w:val="99"/>
    <w:rsid w:val="001E7203"/>
    <w:pPr>
      <w:spacing w:after="120" w:line="480" w:lineRule="auto"/>
      <w:ind w:left="283"/>
    </w:pPr>
    <w:rPr>
      <w:rFonts w:ascii="Times New Roman" w:eastAsia="Calibri" w:hAnsi="Times New Roman" w:cs="Times New Roman"/>
      <w:sz w:val="24"/>
      <w:szCs w:val="24"/>
      <w:lang w:val="bg-BG" w:eastAsia="bg-BG"/>
    </w:rPr>
  </w:style>
  <w:style w:type="character" w:customStyle="1" w:styleId="22">
    <w:name w:val="Основен текст с отстъп 2 Знак"/>
    <w:basedOn w:val="a1"/>
    <w:link w:val="21"/>
    <w:uiPriority w:val="99"/>
    <w:rsid w:val="001E7203"/>
    <w:rPr>
      <w:rFonts w:ascii="Times New Roman" w:eastAsia="Calibri" w:hAnsi="Times New Roman" w:cs="Times New Roman"/>
      <w:sz w:val="24"/>
      <w:szCs w:val="24"/>
      <w:lang w:val="bg-BG" w:eastAsia="bg-BG"/>
    </w:rPr>
  </w:style>
  <w:style w:type="paragraph" w:styleId="a9">
    <w:name w:val="Block Text"/>
    <w:basedOn w:val="a0"/>
    <w:uiPriority w:val="99"/>
    <w:rsid w:val="001E7203"/>
    <w:pPr>
      <w:spacing w:after="0" w:line="288" w:lineRule="auto"/>
      <w:ind w:left="57" w:right="57" w:firstLine="663"/>
      <w:jc w:val="both"/>
    </w:pPr>
    <w:rPr>
      <w:rFonts w:ascii="Times New Roman" w:eastAsia="Calibri" w:hAnsi="Times New Roman" w:cs="Times New Roman"/>
      <w:bCs/>
      <w:sz w:val="24"/>
      <w:szCs w:val="24"/>
      <w:lang w:val="bg-BG" w:eastAsia="bg-BG"/>
    </w:rPr>
  </w:style>
  <w:style w:type="paragraph" w:styleId="aa">
    <w:name w:val="Body Text"/>
    <w:basedOn w:val="a0"/>
    <w:link w:val="ab"/>
    <w:uiPriority w:val="99"/>
    <w:rsid w:val="001E7203"/>
    <w:pPr>
      <w:spacing w:after="120" w:line="240" w:lineRule="auto"/>
    </w:pPr>
    <w:rPr>
      <w:rFonts w:ascii="Times New Roman" w:eastAsia="Calibri" w:hAnsi="Times New Roman" w:cs="Times New Roman"/>
      <w:sz w:val="24"/>
      <w:szCs w:val="24"/>
      <w:lang w:val="bg-BG" w:eastAsia="bg-BG"/>
    </w:rPr>
  </w:style>
  <w:style w:type="character" w:customStyle="1" w:styleId="ab">
    <w:name w:val="Основен текст Знак"/>
    <w:basedOn w:val="a1"/>
    <w:link w:val="aa"/>
    <w:uiPriority w:val="99"/>
    <w:rsid w:val="001E7203"/>
    <w:rPr>
      <w:rFonts w:ascii="Times New Roman" w:eastAsia="Calibri" w:hAnsi="Times New Roman" w:cs="Times New Roman"/>
      <w:sz w:val="24"/>
      <w:szCs w:val="24"/>
      <w:lang w:val="bg-BG" w:eastAsia="bg-BG"/>
    </w:rPr>
  </w:style>
  <w:style w:type="paragraph" w:styleId="ac">
    <w:name w:val="Normal (Web)"/>
    <w:basedOn w:val="a0"/>
    <w:uiPriority w:val="99"/>
    <w:rsid w:val="001E7203"/>
    <w:pPr>
      <w:spacing w:before="100" w:beforeAutospacing="1" w:after="100" w:afterAutospacing="1" w:line="240" w:lineRule="auto"/>
    </w:pPr>
    <w:rPr>
      <w:rFonts w:ascii="Times New Roman" w:eastAsia="Calibri" w:hAnsi="Times New Roman" w:cs="Times New Roman"/>
      <w:sz w:val="24"/>
      <w:szCs w:val="24"/>
      <w:lang w:val="bg-BG" w:eastAsia="bg-BG"/>
    </w:rPr>
  </w:style>
  <w:style w:type="paragraph" w:styleId="23">
    <w:name w:val="Body Text 2"/>
    <w:basedOn w:val="a0"/>
    <w:link w:val="24"/>
    <w:uiPriority w:val="99"/>
    <w:rsid w:val="001E7203"/>
    <w:pPr>
      <w:spacing w:after="120" w:line="480" w:lineRule="auto"/>
    </w:pPr>
    <w:rPr>
      <w:rFonts w:ascii="Times New Roman" w:eastAsia="Calibri" w:hAnsi="Times New Roman" w:cs="Times New Roman"/>
      <w:sz w:val="24"/>
      <w:szCs w:val="24"/>
      <w:lang w:val="bg-BG" w:eastAsia="bg-BG"/>
    </w:rPr>
  </w:style>
  <w:style w:type="character" w:customStyle="1" w:styleId="24">
    <w:name w:val="Основен текст 2 Знак"/>
    <w:basedOn w:val="a1"/>
    <w:link w:val="23"/>
    <w:uiPriority w:val="99"/>
    <w:rsid w:val="001E7203"/>
    <w:rPr>
      <w:rFonts w:ascii="Times New Roman" w:eastAsia="Calibri" w:hAnsi="Times New Roman" w:cs="Times New Roman"/>
      <w:sz w:val="24"/>
      <w:szCs w:val="24"/>
      <w:lang w:val="bg-BG" w:eastAsia="bg-BG"/>
    </w:rPr>
  </w:style>
  <w:style w:type="paragraph" w:styleId="ad">
    <w:name w:val="List Paragraph"/>
    <w:basedOn w:val="a0"/>
    <w:link w:val="ae"/>
    <w:uiPriority w:val="99"/>
    <w:qFormat/>
    <w:rsid w:val="001E7203"/>
    <w:pPr>
      <w:spacing w:after="0" w:line="240" w:lineRule="auto"/>
      <w:ind w:left="708"/>
    </w:pPr>
    <w:rPr>
      <w:rFonts w:ascii="Times New Roman" w:eastAsia="Calibri" w:hAnsi="Times New Roman" w:cs="Times New Roman"/>
      <w:sz w:val="24"/>
      <w:szCs w:val="20"/>
      <w:lang w:val="bg-BG" w:eastAsia="bg-BG"/>
    </w:rPr>
  </w:style>
  <w:style w:type="paragraph" w:styleId="af">
    <w:name w:val="footer"/>
    <w:basedOn w:val="a0"/>
    <w:link w:val="af0"/>
    <w:uiPriority w:val="99"/>
    <w:rsid w:val="001E7203"/>
    <w:pPr>
      <w:tabs>
        <w:tab w:val="center" w:pos="4153"/>
        <w:tab w:val="right" w:pos="8306"/>
      </w:tabs>
      <w:spacing w:after="0" w:line="240" w:lineRule="auto"/>
    </w:pPr>
    <w:rPr>
      <w:rFonts w:ascii="Times New Roman" w:eastAsia="Calibri" w:hAnsi="Times New Roman" w:cs="Times New Roman"/>
      <w:sz w:val="24"/>
      <w:szCs w:val="24"/>
      <w:lang w:val="bg-BG" w:eastAsia="bg-BG"/>
    </w:rPr>
  </w:style>
  <w:style w:type="character" w:customStyle="1" w:styleId="af0">
    <w:name w:val="Долен колонтитул Знак"/>
    <w:basedOn w:val="a1"/>
    <w:link w:val="af"/>
    <w:uiPriority w:val="99"/>
    <w:rsid w:val="001E7203"/>
    <w:rPr>
      <w:rFonts w:ascii="Times New Roman" w:eastAsia="Calibri" w:hAnsi="Times New Roman" w:cs="Times New Roman"/>
      <w:sz w:val="24"/>
      <w:szCs w:val="24"/>
      <w:lang w:val="bg-BG" w:eastAsia="bg-BG"/>
    </w:rPr>
  </w:style>
  <w:style w:type="paragraph" w:styleId="af1">
    <w:name w:val="footnote text"/>
    <w:aliases w:val="Fußnotentext arial,fn,Schriftart: 9 pt,Schriftart: 10 pt,Schriftart: 8 pt,WB-Fußnotentext,Fu?notentext arial,Sprotna opomba - besedilo Znak1,Sprotna opomba - besedilo Znak Znak2,Sprotna opomba - besedilo Znak1 Znak Znak1"/>
    <w:basedOn w:val="a0"/>
    <w:link w:val="af2"/>
    <w:uiPriority w:val="99"/>
    <w:rsid w:val="001E7203"/>
    <w:pPr>
      <w:spacing w:after="0" w:line="240" w:lineRule="auto"/>
    </w:pPr>
    <w:rPr>
      <w:rFonts w:ascii="Times New Roman" w:eastAsia="Times New Roman" w:hAnsi="Times New Roman" w:cs="Times New Roman"/>
      <w:sz w:val="20"/>
      <w:szCs w:val="20"/>
      <w:lang w:val="en-GB" w:eastAsia="bg-BG"/>
    </w:rPr>
  </w:style>
  <w:style w:type="character" w:customStyle="1" w:styleId="af2">
    <w:name w:val="Текст под линия Знак"/>
    <w:aliases w:val="Fußnotentext arial Знак,fn Знак,Schriftart: 9 pt Знак,Schriftart: 10 pt Знак,Schriftart: 8 pt Знак,WB-Fußnotentext Знак,Fu?notentext arial Знак,Sprotna opomba - besedilo Znak1 Знак,Sprotna opomba - besedilo Znak Znak2 Знак"/>
    <w:basedOn w:val="a1"/>
    <w:link w:val="af1"/>
    <w:uiPriority w:val="99"/>
    <w:rsid w:val="001E7203"/>
    <w:rPr>
      <w:rFonts w:ascii="Times New Roman" w:eastAsia="Times New Roman" w:hAnsi="Times New Roman" w:cs="Times New Roman"/>
      <w:sz w:val="20"/>
      <w:szCs w:val="20"/>
      <w:lang w:val="en-GB" w:eastAsia="bg-BG"/>
    </w:rPr>
  </w:style>
  <w:style w:type="character" w:styleId="af3">
    <w:name w:val="footnote reference"/>
    <w:uiPriority w:val="99"/>
    <w:rsid w:val="001E7203"/>
    <w:rPr>
      <w:rFonts w:cs="Times New Roman"/>
      <w:vertAlign w:val="superscript"/>
    </w:rPr>
  </w:style>
  <w:style w:type="paragraph" w:customStyle="1" w:styleId="CharCharChar1">
    <w:name w:val="Char Char Char1"/>
    <w:basedOn w:val="a0"/>
    <w:uiPriority w:val="99"/>
    <w:rsid w:val="001E720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a0"/>
    <w:uiPriority w:val="99"/>
    <w:rsid w:val="001E7203"/>
    <w:pPr>
      <w:tabs>
        <w:tab w:val="left" w:pos="709"/>
      </w:tabs>
      <w:spacing w:after="0" w:line="240" w:lineRule="auto"/>
    </w:pPr>
    <w:rPr>
      <w:rFonts w:ascii="Tahoma" w:eastAsia="Calibri" w:hAnsi="Tahoma" w:cs="Times New Roman"/>
      <w:sz w:val="24"/>
      <w:szCs w:val="24"/>
      <w:lang w:val="pl-PL" w:eastAsia="pl-PL"/>
    </w:rPr>
  </w:style>
  <w:style w:type="paragraph" w:styleId="af4">
    <w:name w:val="Balloon Text"/>
    <w:basedOn w:val="a0"/>
    <w:link w:val="af5"/>
    <w:uiPriority w:val="99"/>
    <w:rsid w:val="001E7203"/>
    <w:pPr>
      <w:spacing w:after="0" w:line="240" w:lineRule="auto"/>
    </w:pPr>
    <w:rPr>
      <w:rFonts w:ascii="Tahoma" w:eastAsia="Calibri" w:hAnsi="Tahoma" w:cs="Times New Roman"/>
      <w:sz w:val="16"/>
      <w:szCs w:val="16"/>
      <w:lang w:val="bg-BG" w:eastAsia="bg-BG"/>
    </w:rPr>
  </w:style>
  <w:style w:type="character" w:customStyle="1" w:styleId="af5">
    <w:name w:val="Изнесен текст Знак"/>
    <w:basedOn w:val="a1"/>
    <w:link w:val="af4"/>
    <w:uiPriority w:val="99"/>
    <w:rsid w:val="001E7203"/>
    <w:rPr>
      <w:rFonts w:ascii="Tahoma" w:eastAsia="Calibri" w:hAnsi="Tahoma" w:cs="Times New Roman"/>
      <w:sz w:val="16"/>
      <w:szCs w:val="16"/>
      <w:lang w:val="bg-BG" w:eastAsia="bg-BG"/>
    </w:rPr>
  </w:style>
  <w:style w:type="paragraph" w:styleId="af6">
    <w:name w:val="header"/>
    <w:aliases w:val="Знак Знак"/>
    <w:basedOn w:val="a0"/>
    <w:link w:val="af7"/>
    <w:uiPriority w:val="99"/>
    <w:rsid w:val="001E7203"/>
    <w:pPr>
      <w:tabs>
        <w:tab w:val="center" w:pos="4536"/>
        <w:tab w:val="right" w:pos="9072"/>
      </w:tabs>
      <w:spacing w:after="0" w:line="240" w:lineRule="auto"/>
    </w:pPr>
    <w:rPr>
      <w:rFonts w:ascii="Times New Roman" w:eastAsia="Calibri" w:hAnsi="Times New Roman" w:cs="Times New Roman"/>
      <w:sz w:val="24"/>
      <w:szCs w:val="24"/>
      <w:lang w:val="bg-BG" w:eastAsia="bg-BG"/>
    </w:rPr>
  </w:style>
  <w:style w:type="character" w:customStyle="1" w:styleId="af7">
    <w:name w:val="Горен колонтитул Знак"/>
    <w:aliases w:val="Знак Знак Знак"/>
    <w:basedOn w:val="a1"/>
    <w:link w:val="af6"/>
    <w:uiPriority w:val="99"/>
    <w:rsid w:val="001E7203"/>
    <w:rPr>
      <w:rFonts w:ascii="Times New Roman" w:eastAsia="Calibri" w:hAnsi="Times New Roman" w:cs="Times New Roman"/>
      <w:sz w:val="24"/>
      <w:szCs w:val="24"/>
      <w:lang w:val="bg-BG" w:eastAsia="bg-BG"/>
    </w:rPr>
  </w:style>
  <w:style w:type="paragraph" w:styleId="a">
    <w:name w:val="List Bullet"/>
    <w:basedOn w:val="a0"/>
    <w:uiPriority w:val="99"/>
    <w:rsid w:val="001E7203"/>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BodyText21">
    <w:name w:val="Body Text 21"/>
    <w:basedOn w:val="a0"/>
    <w:uiPriority w:val="99"/>
    <w:rsid w:val="001E7203"/>
    <w:pPr>
      <w:snapToGrid w:val="0"/>
      <w:spacing w:after="0" w:line="240" w:lineRule="auto"/>
      <w:ind w:left="720"/>
      <w:jc w:val="both"/>
    </w:pPr>
    <w:rPr>
      <w:rFonts w:ascii="Times New Roman" w:eastAsia="Times New Roman" w:hAnsi="Times New Roman" w:cs="Times New Roman"/>
      <w:sz w:val="24"/>
      <w:szCs w:val="20"/>
      <w:lang w:val="en-AU"/>
    </w:rPr>
  </w:style>
  <w:style w:type="paragraph" w:customStyle="1" w:styleId="CharChar4CharCharCharChar">
    <w:name w:val="Char Char4 Знак Знак Char Char Знак Знак Char Char"/>
    <w:basedOn w:val="a0"/>
    <w:uiPriority w:val="99"/>
    <w:rsid w:val="001E7203"/>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0"/>
    <w:uiPriority w:val="99"/>
    <w:rsid w:val="001E7203"/>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blue1">
    <w:name w:val="blue1"/>
    <w:uiPriority w:val="99"/>
    <w:rsid w:val="001E7203"/>
    <w:rPr>
      <w:rFonts w:ascii="Times New Roman" w:hAnsi="Times New Roman"/>
      <w:sz w:val="24"/>
    </w:rPr>
  </w:style>
  <w:style w:type="character" w:styleId="af8">
    <w:name w:val="Hyperlink"/>
    <w:uiPriority w:val="99"/>
    <w:rsid w:val="001E7203"/>
    <w:rPr>
      <w:rFonts w:cs="Times New Roman"/>
      <w:color w:val="0000FF"/>
      <w:u w:val="single"/>
    </w:rPr>
  </w:style>
  <w:style w:type="character" w:customStyle="1" w:styleId="Heading12">
    <w:name w:val="Heading #1 (2)_"/>
    <w:link w:val="Heading120"/>
    <w:uiPriority w:val="99"/>
    <w:locked/>
    <w:rsid w:val="001E7203"/>
    <w:rPr>
      <w:rFonts w:ascii="Times New Roman" w:hAnsi="Times New Roman"/>
      <w:sz w:val="23"/>
      <w:shd w:val="clear" w:color="auto" w:fill="FFFFFF"/>
    </w:rPr>
  </w:style>
  <w:style w:type="character" w:customStyle="1" w:styleId="Heading13">
    <w:name w:val="Heading #1 (3)_"/>
    <w:link w:val="Heading130"/>
    <w:uiPriority w:val="99"/>
    <w:locked/>
    <w:rsid w:val="001E7203"/>
    <w:rPr>
      <w:rFonts w:ascii="Times New Roman" w:hAnsi="Times New Roman"/>
      <w:sz w:val="23"/>
      <w:shd w:val="clear" w:color="auto" w:fill="FFFFFF"/>
    </w:rPr>
  </w:style>
  <w:style w:type="character" w:customStyle="1" w:styleId="Heading13Bold">
    <w:name w:val="Heading #1 (3) + Bold"/>
    <w:uiPriority w:val="99"/>
    <w:rsid w:val="001E7203"/>
    <w:rPr>
      <w:rFonts w:ascii="Times New Roman" w:hAnsi="Times New Roman"/>
      <w:b/>
      <w:sz w:val="23"/>
      <w:shd w:val="clear" w:color="auto" w:fill="FFFFFF"/>
    </w:rPr>
  </w:style>
  <w:style w:type="character" w:customStyle="1" w:styleId="Heading14">
    <w:name w:val="Heading #1 (4)_"/>
    <w:link w:val="Heading140"/>
    <w:uiPriority w:val="99"/>
    <w:locked/>
    <w:rsid w:val="001E7203"/>
    <w:rPr>
      <w:rFonts w:ascii="Times New Roman" w:hAnsi="Times New Roman"/>
      <w:sz w:val="23"/>
      <w:shd w:val="clear" w:color="auto" w:fill="FFFFFF"/>
    </w:rPr>
  </w:style>
  <w:style w:type="character" w:customStyle="1" w:styleId="Heading14NotBold">
    <w:name w:val="Heading #1 (4) + Not Bold"/>
    <w:aliases w:val="Not Italic"/>
    <w:uiPriority w:val="99"/>
    <w:rsid w:val="001E7203"/>
    <w:rPr>
      <w:rFonts w:ascii="Times New Roman" w:hAnsi="Times New Roman"/>
      <w:b/>
      <w:i/>
      <w:sz w:val="23"/>
      <w:shd w:val="clear" w:color="auto" w:fill="FFFFFF"/>
    </w:rPr>
  </w:style>
  <w:style w:type="character" w:customStyle="1" w:styleId="Bodytext2">
    <w:name w:val="Body text (2)_"/>
    <w:link w:val="Bodytext20"/>
    <w:locked/>
    <w:rsid w:val="001E7203"/>
    <w:rPr>
      <w:rFonts w:ascii="Times New Roman" w:hAnsi="Times New Roman"/>
      <w:sz w:val="19"/>
      <w:shd w:val="clear" w:color="auto" w:fill="FFFFFF"/>
    </w:rPr>
  </w:style>
  <w:style w:type="character" w:customStyle="1" w:styleId="Bodytext">
    <w:name w:val="Body text_"/>
    <w:link w:val="BodyText1"/>
    <w:uiPriority w:val="99"/>
    <w:locked/>
    <w:rsid w:val="001E7203"/>
    <w:rPr>
      <w:rFonts w:ascii="Times New Roman" w:hAnsi="Times New Roman"/>
      <w:sz w:val="19"/>
      <w:shd w:val="clear" w:color="auto" w:fill="FFFFFF"/>
    </w:rPr>
  </w:style>
  <w:style w:type="character" w:customStyle="1" w:styleId="Bodytext3">
    <w:name w:val="Body text (3)_"/>
    <w:link w:val="Bodytext30"/>
    <w:uiPriority w:val="99"/>
    <w:locked/>
    <w:rsid w:val="001E7203"/>
    <w:rPr>
      <w:rFonts w:ascii="Times New Roman" w:hAnsi="Times New Roman"/>
      <w:sz w:val="23"/>
      <w:shd w:val="clear" w:color="auto" w:fill="FFFFFF"/>
    </w:rPr>
  </w:style>
  <w:style w:type="paragraph" w:customStyle="1" w:styleId="Heading120">
    <w:name w:val="Heading #1 (2)"/>
    <w:basedOn w:val="a0"/>
    <w:link w:val="Heading12"/>
    <w:uiPriority w:val="99"/>
    <w:rsid w:val="001E7203"/>
    <w:pPr>
      <w:shd w:val="clear" w:color="auto" w:fill="FFFFFF"/>
      <w:spacing w:after="480" w:line="240" w:lineRule="atLeast"/>
      <w:outlineLvl w:val="0"/>
    </w:pPr>
    <w:rPr>
      <w:rFonts w:ascii="Times New Roman" w:hAnsi="Times New Roman"/>
      <w:sz w:val="23"/>
    </w:rPr>
  </w:style>
  <w:style w:type="paragraph" w:customStyle="1" w:styleId="Heading130">
    <w:name w:val="Heading #1 (3)"/>
    <w:basedOn w:val="a0"/>
    <w:link w:val="Heading13"/>
    <w:uiPriority w:val="99"/>
    <w:rsid w:val="001E7203"/>
    <w:pPr>
      <w:shd w:val="clear" w:color="auto" w:fill="FFFFFF"/>
      <w:spacing w:before="480" w:after="0" w:line="240" w:lineRule="atLeast"/>
      <w:ind w:hanging="340"/>
      <w:outlineLvl w:val="0"/>
    </w:pPr>
    <w:rPr>
      <w:rFonts w:ascii="Times New Roman" w:hAnsi="Times New Roman"/>
      <w:sz w:val="23"/>
    </w:rPr>
  </w:style>
  <w:style w:type="paragraph" w:customStyle="1" w:styleId="Heading140">
    <w:name w:val="Heading #1 (4)"/>
    <w:basedOn w:val="a0"/>
    <w:link w:val="Heading14"/>
    <w:uiPriority w:val="99"/>
    <w:rsid w:val="001E7203"/>
    <w:pPr>
      <w:shd w:val="clear" w:color="auto" w:fill="FFFFFF"/>
      <w:spacing w:after="0" w:line="240" w:lineRule="atLeast"/>
      <w:ind w:hanging="340"/>
      <w:outlineLvl w:val="0"/>
    </w:pPr>
    <w:rPr>
      <w:rFonts w:ascii="Times New Roman" w:hAnsi="Times New Roman"/>
      <w:sz w:val="23"/>
    </w:rPr>
  </w:style>
  <w:style w:type="paragraph" w:customStyle="1" w:styleId="Bodytext20">
    <w:name w:val="Body text (2)"/>
    <w:basedOn w:val="a0"/>
    <w:link w:val="Bodytext2"/>
    <w:rsid w:val="001E7203"/>
    <w:pPr>
      <w:shd w:val="clear" w:color="auto" w:fill="FFFFFF"/>
      <w:spacing w:after="0" w:line="240" w:lineRule="atLeast"/>
    </w:pPr>
    <w:rPr>
      <w:rFonts w:ascii="Times New Roman" w:hAnsi="Times New Roman"/>
      <w:sz w:val="19"/>
    </w:rPr>
  </w:style>
  <w:style w:type="paragraph" w:customStyle="1" w:styleId="BodyText1">
    <w:name w:val="Body Text1"/>
    <w:basedOn w:val="a0"/>
    <w:link w:val="Bodytext"/>
    <w:uiPriority w:val="99"/>
    <w:rsid w:val="001E7203"/>
    <w:pPr>
      <w:shd w:val="clear" w:color="auto" w:fill="FFFFFF"/>
      <w:spacing w:after="0" w:line="240" w:lineRule="atLeast"/>
    </w:pPr>
    <w:rPr>
      <w:rFonts w:ascii="Times New Roman" w:hAnsi="Times New Roman"/>
      <w:sz w:val="19"/>
    </w:rPr>
  </w:style>
  <w:style w:type="paragraph" w:customStyle="1" w:styleId="Bodytext30">
    <w:name w:val="Body text (3)"/>
    <w:basedOn w:val="a0"/>
    <w:link w:val="Bodytext3"/>
    <w:uiPriority w:val="99"/>
    <w:rsid w:val="001E7203"/>
    <w:pPr>
      <w:shd w:val="clear" w:color="auto" w:fill="FFFFFF"/>
      <w:spacing w:after="0" w:line="274" w:lineRule="exact"/>
    </w:pPr>
    <w:rPr>
      <w:rFonts w:ascii="Times New Roman" w:hAnsi="Times New Roman"/>
      <w:sz w:val="23"/>
    </w:rPr>
  </w:style>
  <w:style w:type="character" w:customStyle="1" w:styleId="Heading1">
    <w:name w:val="Heading #1_"/>
    <w:link w:val="Heading10"/>
    <w:uiPriority w:val="99"/>
    <w:locked/>
    <w:rsid w:val="001E7203"/>
    <w:rPr>
      <w:rFonts w:ascii="Times New Roman" w:hAnsi="Times New Roman"/>
      <w:sz w:val="23"/>
      <w:shd w:val="clear" w:color="auto" w:fill="FFFFFF"/>
    </w:rPr>
  </w:style>
  <w:style w:type="character" w:customStyle="1" w:styleId="Heading1Bold">
    <w:name w:val="Heading #1 + Bold"/>
    <w:aliases w:val="Italic"/>
    <w:uiPriority w:val="99"/>
    <w:rsid w:val="001E7203"/>
    <w:rPr>
      <w:rFonts w:ascii="Times New Roman" w:hAnsi="Times New Roman"/>
      <w:b/>
      <w:i/>
      <w:sz w:val="23"/>
      <w:shd w:val="clear" w:color="auto" w:fill="FFFFFF"/>
    </w:rPr>
  </w:style>
  <w:style w:type="paragraph" w:customStyle="1" w:styleId="Heading10">
    <w:name w:val="Heading #1"/>
    <w:basedOn w:val="a0"/>
    <w:link w:val="Heading1"/>
    <w:uiPriority w:val="99"/>
    <w:rsid w:val="001E7203"/>
    <w:pPr>
      <w:shd w:val="clear" w:color="auto" w:fill="FFFFFF"/>
      <w:spacing w:before="240" w:after="0" w:line="274" w:lineRule="exact"/>
      <w:ind w:hanging="340"/>
      <w:outlineLvl w:val="0"/>
    </w:pPr>
    <w:rPr>
      <w:rFonts w:ascii="Times New Roman" w:hAnsi="Times New Roman"/>
      <w:sz w:val="23"/>
    </w:rPr>
  </w:style>
  <w:style w:type="paragraph" w:styleId="3">
    <w:name w:val="Body Text Indent 3"/>
    <w:aliases w:val="Char"/>
    <w:basedOn w:val="a0"/>
    <w:link w:val="30"/>
    <w:uiPriority w:val="99"/>
    <w:rsid w:val="001E7203"/>
    <w:pPr>
      <w:spacing w:after="120" w:line="240" w:lineRule="auto"/>
      <w:ind w:left="283"/>
    </w:pPr>
    <w:rPr>
      <w:rFonts w:ascii="Times New Roman" w:eastAsia="Calibri" w:hAnsi="Times New Roman" w:cs="Times New Roman"/>
      <w:noProof/>
      <w:sz w:val="16"/>
      <w:szCs w:val="16"/>
      <w:lang w:val="bg-BG" w:eastAsia="bg-BG"/>
    </w:rPr>
  </w:style>
  <w:style w:type="character" w:customStyle="1" w:styleId="30">
    <w:name w:val="Основен текст с отстъп 3 Знак"/>
    <w:aliases w:val="Char Знак"/>
    <w:basedOn w:val="a1"/>
    <w:link w:val="3"/>
    <w:uiPriority w:val="99"/>
    <w:rsid w:val="001E7203"/>
    <w:rPr>
      <w:rFonts w:ascii="Times New Roman" w:eastAsia="Calibri" w:hAnsi="Times New Roman" w:cs="Times New Roman"/>
      <w:noProof/>
      <w:sz w:val="16"/>
      <w:szCs w:val="16"/>
      <w:lang w:val="bg-BG" w:eastAsia="bg-BG"/>
    </w:rPr>
  </w:style>
  <w:style w:type="character" w:customStyle="1" w:styleId="ae">
    <w:name w:val="Списък на абзаци Знак"/>
    <w:link w:val="ad"/>
    <w:uiPriority w:val="99"/>
    <w:locked/>
    <w:rsid w:val="001E7203"/>
    <w:rPr>
      <w:rFonts w:ascii="Times New Roman" w:eastAsia="Calibri" w:hAnsi="Times New Roman" w:cs="Times New Roman"/>
      <w:sz w:val="24"/>
      <w:szCs w:val="20"/>
      <w:lang w:val="bg-BG" w:eastAsia="bg-BG"/>
    </w:rPr>
  </w:style>
  <w:style w:type="paragraph" w:customStyle="1" w:styleId="Default">
    <w:name w:val="Default"/>
    <w:uiPriority w:val="99"/>
    <w:rsid w:val="001E72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otnoteCharacters">
    <w:name w:val="Footnote Characters"/>
    <w:uiPriority w:val="99"/>
    <w:rsid w:val="001E7203"/>
    <w:rPr>
      <w:vertAlign w:val="superscript"/>
    </w:rPr>
  </w:style>
  <w:style w:type="paragraph" w:customStyle="1" w:styleId="CharCharChar2">
    <w:name w:val="Char Char Char2"/>
    <w:basedOn w:val="a0"/>
    <w:uiPriority w:val="99"/>
    <w:rsid w:val="001E7203"/>
    <w:pPr>
      <w:tabs>
        <w:tab w:val="left" w:pos="709"/>
      </w:tabs>
      <w:spacing w:after="0" w:line="240" w:lineRule="auto"/>
    </w:pPr>
    <w:rPr>
      <w:rFonts w:ascii="Tahoma" w:eastAsia="SimSun" w:hAnsi="Tahoma" w:cs="Times New Roman"/>
      <w:sz w:val="24"/>
      <w:szCs w:val="24"/>
      <w:lang w:val="pl-PL" w:eastAsia="pl-PL"/>
    </w:rPr>
  </w:style>
  <w:style w:type="character" w:customStyle="1" w:styleId="FontStyle116">
    <w:name w:val="Font Style116"/>
    <w:uiPriority w:val="99"/>
    <w:rsid w:val="001E7203"/>
    <w:rPr>
      <w:rFonts w:ascii="Times New Roman" w:hAnsi="Times New Roman"/>
      <w:sz w:val="22"/>
    </w:rPr>
  </w:style>
  <w:style w:type="character" w:customStyle="1" w:styleId="FootnoteTextChar1">
    <w:name w:val="Footnote Text Char1"/>
    <w:uiPriority w:val="99"/>
    <w:rsid w:val="001E7203"/>
    <w:rPr>
      <w:rFonts w:eastAsia="SimSun"/>
      <w:lang w:eastAsia="ar-SA" w:bidi="ar-SA"/>
    </w:rPr>
  </w:style>
  <w:style w:type="paragraph" w:styleId="31">
    <w:name w:val="Body Text 3"/>
    <w:basedOn w:val="a0"/>
    <w:link w:val="32"/>
    <w:uiPriority w:val="99"/>
    <w:rsid w:val="001E7203"/>
    <w:pPr>
      <w:suppressAutoHyphens/>
      <w:spacing w:after="120" w:line="240" w:lineRule="auto"/>
    </w:pPr>
    <w:rPr>
      <w:rFonts w:ascii="Times New Roman" w:eastAsia="SimSun" w:hAnsi="Times New Roman" w:cs="Times New Roman"/>
      <w:sz w:val="16"/>
      <w:szCs w:val="16"/>
      <w:lang w:val="bg-BG" w:eastAsia="ar-SA"/>
    </w:rPr>
  </w:style>
  <w:style w:type="character" w:customStyle="1" w:styleId="32">
    <w:name w:val="Основен текст 3 Знак"/>
    <w:basedOn w:val="a1"/>
    <w:link w:val="31"/>
    <w:uiPriority w:val="99"/>
    <w:rsid w:val="001E7203"/>
    <w:rPr>
      <w:rFonts w:ascii="Times New Roman" w:eastAsia="SimSun" w:hAnsi="Times New Roman" w:cs="Times New Roman"/>
      <w:sz w:val="16"/>
      <w:szCs w:val="16"/>
      <w:lang w:val="bg-BG" w:eastAsia="ar-SA"/>
    </w:rPr>
  </w:style>
  <w:style w:type="character" w:customStyle="1" w:styleId="FootnoteTextChar2">
    <w:name w:val="Footnote Text Char2"/>
    <w:uiPriority w:val="99"/>
    <w:semiHidden/>
    <w:rsid w:val="001E7203"/>
    <w:rPr>
      <w:noProof/>
      <w:sz w:val="20"/>
    </w:rPr>
  </w:style>
  <w:style w:type="character" w:styleId="af9">
    <w:name w:val="annotation reference"/>
    <w:uiPriority w:val="99"/>
    <w:rsid w:val="001E7203"/>
    <w:rPr>
      <w:rFonts w:cs="Times New Roman"/>
      <w:sz w:val="16"/>
      <w:szCs w:val="16"/>
    </w:rPr>
  </w:style>
  <w:style w:type="paragraph" w:styleId="afa">
    <w:name w:val="annotation text"/>
    <w:basedOn w:val="a0"/>
    <w:link w:val="afb"/>
    <w:uiPriority w:val="99"/>
    <w:rsid w:val="001E7203"/>
    <w:pPr>
      <w:spacing w:after="0" w:line="240" w:lineRule="auto"/>
    </w:pPr>
    <w:rPr>
      <w:rFonts w:ascii="Times New Roman" w:eastAsia="Calibri" w:hAnsi="Times New Roman" w:cs="Times New Roman"/>
      <w:noProof/>
      <w:sz w:val="20"/>
      <w:szCs w:val="20"/>
      <w:lang w:val="bg-BG" w:eastAsia="bg-BG"/>
    </w:rPr>
  </w:style>
  <w:style w:type="character" w:customStyle="1" w:styleId="afb">
    <w:name w:val="Текст на коментар Знак"/>
    <w:basedOn w:val="a1"/>
    <w:link w:val="afa"/>
    <w:uiPriority w:val="99"/>
    <w:rsid w:val="001E7203"/>
    <w:rPr>
      <w:rFonts w:ascii="Times New Roman" w:eastAsia="Calibri" w:hAnsi="Times New Roman" w:cs="Times New Roman"/>
      <w:noProof/>
      <w:sz w:val="20"/>
      <w:szCs w:val="20"/>
      <w:lang w:val="bg-BG" w:eastAsia="bg-BG"/>
    </w:rPr>
  </w:style>
  <w:style w:type="paragraph" w:styleId="afc">
    <w:name w:val="annotation subject"/>
    <w:basedOn w:val="afa"/>
    <w:next w:val="afa"/>
    <w:link w:val="afd"/>
    <w:uiPriority w:val="99"/>
    <w:rsid w:val="001E7203"/>
    <w:rPr>
      <w:b/>
      <w:bCs/>
    </w:rPr>
  </w:style>
  <w:style w:type="character" w:customStyle="1" w:styleId="afd">
    <w:name w:val="Предмет на коментар Знак"/>
    <w:basedOn w:val="afb"/>
    <w:link w:val="afc"/>
    <w:uiPriority w:val="99"/>
    <w:rsid w:val="001E7203"/>
    <w:rPr>
      <w:rFonts w:ascii="Times New Roman" w:eastAsia="Calibri" w:hAnsi="Times New Roman" w:cs="Times New Roman"/>
      <w:b/>
      <w:bCs/>
      <w:noProof/>
      <w:sz w:val="20"/>
      <w:szCs w:val="20"/>
      <w:lang w:val="bg-BG" w:eastAsia="bg-BG"/>
    </w:rPr>
  </w:style>
  <w:style w:type="paragraph" w:customStyle="1" w:styleId="11">
    <w:name w:val="Основен текст1"/>
    <w:basedOn w:val="a0"/>
    <w:uiPriority w:val="99"/>
    <w:rsid w:val="001E7203"/>
    <w:pPr>
      <w:shd w:val="clear" w:color="auto" w:fill="FFFFFF"/>
      <w:spacing w:before="60" w:after="360" w:line="278" w:lineRule="exact"/>
      <w:ind w:hanging="720"/>
      <w:jc w:val="both"/>
    </w:pPr>
    <w:rPr>
      <w:rFonts w:ascii="Times New Roman" w:eastAsia="SimSun" w:hAnsi="Times New Roman" w:cs="Times New Roman"/>
      <w:sz w:val="24"/>
      <w:szCs w:val="24"/>
      <w:shd w:val="clear" w:color="auto" w:fill="FFFFFF"/>
      <w:lang w:val="bg-BG" w:eastAsia="bg-BG"/>
    </w:rPr>
  </w:style>
  <w:style w:type="paragraph" w:customStyle="1" w:styleId="BodyText22">
    <w:name w:val="Body Text2"/>
    <w:basedOn w:val="a0"/>
    <w:uiPriority w:val="99"/>
    <w:rsid w:val="001E7203"/>
    <w:pPr>
      <w:shd w:val="clear" w:color="auto" w:fill="FFFFFF"/>
      <w:spacing w:after="0" w:line="240" w:lineRule="atLeast"/>
    </w:pPr>
    <w:rPr>
      <w:rFonts w:ascii="Times New Roman" w:eastAsia="Times New Roman" w:hAnsi="Times New Roman" w:cs="Times New Roman"/>
      <w:sz w:val="21"/>
      <w:szCs w:val="21"/>
      <w:lang w:val="bg-BG" w:eastAsia="bg-BG"/>
    </w:rPr>
  </w:style>
  <w:style w:type="character" w:customStyle="1" w:styleId="BodytextBold">
    <w:name w:val="Body text + Bold"/>
    <w:uiPriority w:val="99"/>
    <w:rsid w:val="001E7203"/>
    <w:rPr>
      <w:rFonts w:ascii="Times New Roman" w:hAnsi="Times New Roman"/>
      <w:b/>
      <w:sz w:val="21"/>
      <w:shd w:val="clear" w:color="auto" w:fill="FFFFFF"/>
    </w:rPr>
  </w:style>
  <w:style w:type="character" w:customStyle="1" w:styleId="Bodytext3Bold">
    <w:name w:val="Body text (3) + Bold"/>
    <w:uiPriority w:val="99"/>
    <w:rsid w:val="001E7203"/>
    <w:rPr>
      <w:rFonts w:ascii="Times New Roman" w:hAnsi="Times New Roman"/>
      <w:b/>
      <w:spacing w:val="0"/>
      <w:shd w:val="clear" w:color="auto" w:fill="FFFFFF"/>
    </w:rPr>
  </w:style>
  <w:style w:type="character" w:customStyle="1" w:styleId="Bodytext4">
    <w:name w:val="Body text (4)"/>
    <w:uiPriority w:val="99"/>
    <w:rsid w:val="001E7203"/>
    <w:rPr>
      <w:rFonts w:ascii="Times New Roman" w:hAnsi="Times New Roman"/>
      <w:spacing w:val="0"/>
      <w:sz w:val="20"/>
      <w:u w:val="single"/>
    </w:rPr>
  </w:style>
  <w:style w:type="paragraph" w:customStyle="1" w:styleId="Style3">
    <w:name w:val="Style3"/>
    <w:basedOn w:val="a0"/>
    <w:uiPriority w:val="99"/>
    <w:rsid w:val="001E7203"/>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lang w:val="bg-BG" w:eastAsia="bg-BG"/>
    </w:rPr>
  </w:style>
  <w:style w:type="paragraph" w:customStyle="1" w:styleId="BodyText31">
    <w:name w:val="Body Text3"/>
    <w:basedOn w:val="a0"/>
    <w:uiPriority w:val="99"/>
    <w:rsid w:val="001E7203"/>
    <w:pPr>
      <w:shd w:val="clear" w:color="auto" w:fill="FFFFFF"/>
      <w:spacing w:after="0" w:line="240" w:lineRule="atLeast"/>
    </w:pPr>
    <w:rPr>
      <w:rFonts w:ascii="Times New Roman" w:eastAsia="Times New Roman" w:hAnsi="Times New Roman" w:cs="Times New Roman"/>
      <w:sz w:val="21"/>
      <w:szCs w:val="21"/>
      <w:lang w:val="bg-BG" w:eastAsia="bg-BG"/>
    </w:rPr>
  </w:style>
  <w:style w:type="character" w:customStyle="1" w:styleId="Bodytext4Consolas">
    <w:name w:val="Body text (4) + Consolas"/>
    <w:aliases w:val="Not Bold,Small Caps"/>
    <w:uiPriority w:val="99"/>
    <w:rsid w:val="001E7203"/>
    <w:rPr>
      <w:rFonts w:ascii="Consolas" w:hAnsi="Consolas"/>
      <w:b/>
      <w:smallCaps/>
      <w:spacing w:val="0"/>
      <w:sz w:val="20"/>
      <w:u w:val="single"/>
    </w:rPr>
  </w:style>
  <w:style w:type="character" w:customStyle="1" w:styleId="Bodytext410">
    <w:name w:val="Body text (4) + 10"/>
    <w:aliases w:val="5 pt,Not Italic1"/>
    <w:uiPriority w:val="99"/>
    <w:rsid w:val="001E7203"/>
    <w:rPr>
      <w:rFonts w:ascii="Times New Roman" w:hAnsi="Times New Roman"/>
      <w:i/>
      <w:spacing w:val="0"/>
      <w:sz w:val="21"/>
      <w:u w:val="single"/>
    </w:rPr>
  </w:style>
  <w:style w:type="paragraph" w:styleId="afe">
    <w:name w:val="Subtitle"/>
    <w:basedOn w:val="a0"/>
    <w:link w:val="aff"/>
    <w:uiPriority w:val="99"/>
    <w:qFormat/>
    <w:rsid w:val="001E7203"/>
    <w:pPr>
      <w:spacing w:after="0" w:line="240" w:lineRule="auto"/>
      <w:jc w:val="both"/>
    </w:pPr>
    <w:rPr>
      <w:rFonts w:ascii="Arial" w:eastAsia="Times New Roman" w:hAnsi="Arial" w:cs="Times New Roman"/>
      <w:b/>
      <w:sz w:val="24"/>
      <w:szCs w:val="20"/>
      <w:lang w:val="bg-BG"/>
    </w:rPr>
  </w:style>
  <w:style w:type="character" w:customStyle="1" w:styleId="aff">
    <w:name w:val="Подзаглавие Знак"/>
    <w:basedOn w:val="a1"/>
    <w:link w:val="afe"/>
    <w:uiPriority w:val="99"/>
    <w:rsid w:val="001E7203"/>
    <w:rPr>
      <w:rFonts w:ascii="Arial" w:eastAsia="Times New Roman" w:hAnsi="Arial" w:cs="Times New Roman"/>
      <w:b/>
      <w:sz w:val="24"/>
      <w:szCs w:val="20"/>
      <w:lang w:val="bg-BG"/>
    </w:rPr>
  </w:style>
  <w:style w:type="character" w:customStyle="1" w:styleId="FontStyle50">
    <w:name w:val="Font Style50"/>
    <w:uiPriority w:val="99"/>
    <w:rsid w:val="001E7203"/>
    <w:rPr>
      <w:rFonts w:ascii="Times New Roman" w:hAnsi="Times New Roman"/>
      <w:sz w:val="22"/>
    </w:rPr>
  </w:style>
  <w:style w:type="character" w:styleId="aff0">
    <w:name w:val="page number"/>
    <w:uiPriority w:val="99"/>
    <w:rsid w:val="001E7203"/>
    <w:rPr>
      <w:rFonts w:cs="Times New Roman"/>
    </w:rPr>
  </w:style>
  <w:style w:type="character" w:customStyle="1" w:styleId="CharChar">
    <w:name w:val="Знак Знак Char Char"/>
    <w:uiPriority w:val="99"/>
    <w:rsid w:val="001E7203"/>
    <w:rPr>
      <w:rFonts w:ascii="Times New Roman" w:eastAsia="SimSun" w:hAnsi="Times New Roman"/>
      <w:noProof/>
      <w:sz w:val="24"/>
      <w:lang w:eastAsia="bg-BG"/>
    </w:rPr>
  </w:style>
  <w:style w:type="character" w:customStyle="1" w:styleId="CharChar8">
    <w:name w:val="Char Char8"/>
    <w:uiPriority w:val="99"/>
    <w:rsid w:val="001E7203"/>
    <w:rPr>
      <w:rFonts w:ascii="Times New Roman" w:eastAsia="SimSun" w:hAnsi="Times New Roman"/>
      <w:sz w:val="24"/>
      <w:lang w:eastAsia="bg-BG"/>
    </w:rPr>
  </w:style>
  <w:style w:type="character" w:customStyle="1" w:styleId="CharChar7">
    <w:name w:val="Char Char7"/>
    <w:uiPriority w:val="99"/>
    <w:rsid w:val="001E7203"/>
    <w:rPr>
      <w:rFonts w:ascii="Times New Roman" w:eastAsia="SimSun" w:hAnsi="Times New Roman"/>
      <w:b/>
      <w:sz w:val="20"/>
    </w:rPr>
  </w:style>
  <w:style w:type="character" w:customStyle="1" w:styleId="CharChar6">
    <w:name w:val="Char Char6"/>
    <w:uiPriority w:val="99"/>
    <w:rsid w:val="001E7203"/>
    <w:rPr>
      <w:rFonts w:ascii="Times New Roman" w:eastAsia="SimSun" w:hAnsi="Times New Roman"/>
      <w:sz w:val="24"/>
      <w:lang w:eastAsia="bg-BG"/>
    </w:rPr>
  </w:style>
  <w:style w:type="character" w:customStyle="1" w:styleId="CharChar1">
    <w:name w:val="Char Char1"/>
    <w:uiPriority w:val="99"/>
    <w:rsid w:val="001E7203"/>
    <w:rPr>
      <w:rFonts w:ascii="Times New Roman" w:eastAsia="SimSun" w:hAnsi="Times New Roman"/>
      <w:sz w:val="24"/>
      <w:lang w:eastAsia="bg-BG"/>
    </w:rPr>
  </w:style>
  <w:style w:type="character" w:customStyle="1" w:styleId="CharCharChar3">
    <w:name w:val="Char Char Char3"/>
    <w:uiPriority w:val="99"/>
    <w:rsid w:val="001E7203"/>
    <w:rPr>
      <w:rFonts w:ascii="Times New Roman" w:eastAsia="SimSun" w:hAnsi="Times New Roman"/>
      <w:sz w:val="16"/>
    </w:rPr>
  </w:style>
  <w:style w:type="character" w:customStyle="1" w:styleId="CharChar5">
    <w:name w:val="Char Char5"/>
    <w:uiPriority w:val="99"/>
    <w:rsid w:val="001E7203"/>
    <w:rPr>
      <w:rFonts w:ascii="Times New Roman" w:eastAsia="SimSun" w:hAnsi="Times New Roman"/>
      <w:sz w:val="24"/>
      <w:lang w:eastAsia="bg-BG"/>
    </w:rPr>
  </w:style>
  <w:style w:type="character" w:customStyle="1" w:styleId="CharChar4">
    <w:name w:val="Char Char4"/>
    <w:uiPriority w:val="99"/>
    <w:semiHidden/>
    <w:rsid w:val="001E7203"/>
    <w:rPr>
      <w:rFonts w:ascii="Tahoma" w:eastAsia="SimSun" w:hAnsi="Tahoma"/>
      <w:sz w:val="16"/>
      <w:lang w:eastAsia="bg-BG"/>
    </w:rPr>
  </w:style>
  <w:style w:type="character" w:customStyle="1" w:styleId="CharChar3">
    <w:name w:val="Char Char3"/>
    <w:uiPriority w:val="99"/>
    <w:rsid w:val="001E7203"/>
    <w:rPr>
      <w:rFonts w:ascii="Times New Roman" w:eastAsia="SimSun" w:hAnsi="Times New Roman"/>
      <w:sz w:val="20"/>
      <w:lang w:eastAsia="bg-BG"/>
    </w:rPr>
  </w:style>
  <w:style w:type="character" w:customStyle="1" w:styleId="CharChar2">
    <w:name w:val="Char Char2"/>
    <w:uiPriority w:val="99"/>
    <w:semiHidden/>
    <w:rsid w:val="001E7203"/>
    <w:rPr>
      <w:rFonts w:ascii="Times New Roman" w:eastAsia="SimSun" w:hAnsi="Times New Roman"/>
      <w:b/>
      <w:sz w:val="20"/>
      <w:lang w:eastAsia="bg-BG"/>
    </w:rPr>
  </w:style>
  <w:style w:type="character" w:customStyle="1" w:styleId="CharChar9">
    <w:name w:val="Char Char9"/>
    <w:uiPriority w:val="99"/>
    <w:rsid w:val="001E7203"/>
    <w:rPr>
      <w:rFonts w:ascii="Arial" w:hAnsi="Arial"/>
      <w:noProof/>
      <w:lang w:eastAsia="bg-BG"/>
    </w:rPr>
  </w:style>
  <w:style w:type="character" w:customStyle="1" w:styleId="ldef1">
    <w:name w:val="ldef1"/>
    <w:uiPriority w:val="99"/>
    <w:rsid w:val="001E7203"/>
    <w:rPr>
      <w:rFonts w:ascii="Times New Roman" w:hAnsi="Times New Roman"/>
      <w:sz w:val="24"/>
    </w:rPr>
  </w:style>
  <w:style w:type="paragraph" w:styleId="aff1">
    <w:name w:val="Revision"/>
    <w:hidden/>
    <w:uiPriority w:val="99"/>
    <w:semiHidden/>
    <w:rsid w:val="001E7203"/>
    <w:pPr>
      <w:spacing w:after="0" w:line="240" w:lineRule="auto"/>
    </w:pPr>
    <w:rPr>
      <w:rFonts w:ascii="Times New Roman" w:eastAsia="SimSun" w:hAnsi="Times New Roman" w:cs="Times New Roman"/>
      <w:sz w:val="24"/>
      <w:szCs w:val="24"/>
      <w:lang w:val="bg-BG" w:eastAsia="bg-BG"/>
    </w:rPr>
  </w:style>
  <w:style w:type="paragraph" w:customStyle="1" w:styleId="Buletstile">
    <w:name w:val="Bulet stile"/>
    <w:basedOn w:val="a0"/>
    <w:uiPriority w:val="99"/>
    <w:rsid w:val="001E7203"/>
    <w:pPr>
      <w:numPr>
        <w:numId w:val="3"/>
      </w:numPr>
      <w:suppressAutoHyphens/>
      <w:spacing w:before="60" w:after="120" w:line="360" w:lineRule="auto"/>
      <w:jc w:val="both"/>
    </w:pPr>
    <w:rPr>
      <w:rFonts w:ascii="Times New Roman" w:eastAsia="Calibri" w:hAnsi="Times New Roman" w:cs="Times New Roman"/>
      <w:sz w:val="24"/>
      <w:szCs w:val="24"/>
      <w:lang w:val="bg-BG" w:eastAsia="ar-SA"/>
    </w:rPr>
  </w:style>
  <w:style w:type="paragraph" w:customStyle="1" w:styleId="Normal12pt">
    <w:name w:val="Normal + 12 pt"/>
    <w:basedOn w:val="a0"/>
    <w:link w:val="Normal12ptChar"/>
    <w:uiPriority w:val="99"/>
    <w:rsid w:val="001E7203"/>
    <w:pPr>
      <w:tabs>
        <w:tab w:val="left" w:pos="8820"/>
        <w:tab w:val="left" w:pos="9000"/>
      </w:tabs>
      <w:spacing w:after="0" w:line="240" w:lineRule="auto"/>
      <w:ind w:firstLine="540"/>
      <w:jc w:val="both"/>
    </w:pPr>
    <w:rPr>
      <w:rFonts w:ascii="Calibri" w:eastAsia="Calibri" w:hAnsi="Calibri" w:cs="Times New Roman"/>
      <w:sz w:val="24"/>
      <w:szCs w:val="20"/>
      <w:lang w:val="bg-BG" w:eastAsia="bg-BG"/>
    </w:rPr>
  </w:style>
  <w:style w:type="character" w:customStyle="1" w:styleId="Normal12ptChar">
    <w:name w:val="Normal + 12 pt Char"/>
    <w:link w:val="Normal12pt"/>
    <w:uiPriority w:val="99"/>
    <w:locked/>
    <w:rsid w:val="001E7203"/>
    <w:rPr>
      <w:rFonts w:ascii="Calibri" w:eastAsia="Calibri" w:hAnsi="Calibri" w:cs="Times New Roman"/>
      <w:sz w:val="24"/>
      <w:szCs w:val="20"/>
      <w:lang w:val="bg-BG" w:eastAsia="bg-BG"/>
    </w:rPr>
  </w:style>
  <w:style w:type="character" w:customStyle="1" w:styleId="BodyTextChar1">
    <w:name w:val="Body Text Char1"/>
    <w:uiPriority w:val="99"/>
    <w:semiHidden/>
    <w:locked/>
    <w:rsid w:val="001E7203"/>
    <w:rPr>
      <w:rFonts w:eastAsia="SimSun"/>
      <w:sz w:val="24"/>
    </w:rPr>
  </w:style>
  <w:style w:type="character" w:customStyle="1" w:styleId="Heading7">
    <w:name w:val="Heading #7_"/>
    <w:link w:val="Heading70"/>
    <w:uiPriority w:val="99"/>
    <w:locked/>
    <w:rsid w:val="001E7203"/>
    <w:rPr>
      <w:b/>
      <w:shd w:val="clear" w:color="auto" w:fill="FFFFFF"/>
    </w:rPr>
  </w:style>
  <w:style w:type="paragraph" w:customStyle="1" w:styleId="Heading70">
    <w:name w:val="Heading #7"/>
    <w:basedOn w:val="a0"/>
    <w:link w:val="Heading7"/>
    <w:uiPriority w:val="99"/>
    <w:rsid w:val="001E7203"/>
    <w:pPr>
      <w:widowControl w:val="0"/>
      <w:shd w:val="clear" w:color="auto" w:fill="FFFFFF"/>
      <w:spacing w:after="720" w:line="240" w:lineRule="atLeast"/>
      <w:jc w:val="center"/>
      <w:outlineLvl w:val="6"/>
    </w:pPr>
    <w:rPr>
      <w:b/>
      <w:shd w:val="clear" w:color="auto" w:fill="FFFFFF"/>
    </w:rPr>
  </w:style>
  <w:style w:type="character" w:customStyle="1" w:styleId="Bodytext2Bold">
    <w:name w:val="Body text (2) + Bold"/>
    <w:uiPriority w:val="99"/>
    <w:rsid w:val="001E7203"/>
    <w:rPr>
      <w:rFonts w:ascii="Times New Roman" w:hAnsi="Times New Roman"/>
      <w:b/>
      <w:color w:val="000000"/>
      <w:spacing w:val="0"/>
      <w:w w:val="100"/>
      <w:position w:val="0"/>
      <w:sz w:val="24"/>
      <w:u w:val="none"/>
      <w:shd w:val="clear" w:color="auto" w:fill="FFFFFF"/>
      <w:lang w:val="bg-BG" w:eastAsia="bg-BG"/>
    </w:rPr>
  </w:style>
  <w:style w:type="character" w:customStyle="1" w:styleId="Bodytext8">
    <w:name w:val="Body text (8)_"/>
    <w:link w:val="Bodytext80"/>
    <w:uiPriority w:val="99"/>
    <w:locked/>
    <w:rsid w:val="001E7203"/>
    <w:rPr>
      <w:b/>
      <w:shd w:val="clear" w:color="auto" w:fill="FFFFFF"/>
    </w:rPr>
  </w:style>
  <w:style w:type="paragraph" w:customStyle="1" w:styleId="Bodytext80">
    <w:name w:val="Body text (8)"/>
    <w:basedOn w:val="a0"/>
    <w:link w:val="Bodytext8"/>
    <w:uiPriority w:val="99"/>
    <w:rsid w:val="001E7203"/>
    <w:pPr>
      <w:widowControl w:val="0"/>
      <w:shd w:val="clear" w:color="auto" w:fill="FFFFFF"/>
      <w:spacing w:after="0" w:line="317" w:lineRule="exact"/>
      <w:jc w:val="both"/>
    </w:pPr>
    <w:rPr>
      <w:b/>
      <w:shd w:val="clear" w:color="auto" w:fill="FFFFFF"/>
    </w:rPr>
  </w:style>
  <w:style w:type="character" w:customStyle="1" w:styleId="84">
    <w:name w:val="Основен текст84"/>
    <w:uiPriority w:val="99"/>
    <w:rsid w:val="001E7203"/>
    <w:rPr>
      <w:rFonts w:ascii="Times New Roman" w:hAnsi="Times New Roman"/>
      <w:spacing w:val="0"/>
      <w:sz w:val="21"/>
    </w:rPr>
  </w:style>
  <w:style w:type="character" w:customStyle="1" w:styleId="6">
    <w:name w:val="Заглавие #6_"/>
    <w:link w:val="61"/>
    <w:uiPriority w:val="99"/>
    <w:locked/>
    <w:rsid w:val="001E7203"/>
    <w:rPr>
      <w:b/>
      <w:sz w:val="21"/>
      <w:shd w:val="clear" w:color="auto" w:fill="FFFFFF"/>
    </w:rPr>
  </w:style>
  <w:style w:type="character" w:customStyle="1" w:styleId="60">
    <w:name w:val="Заглавие #6"/>
    <w:uiPriority w:val="99"/>
    <w:rsid w:val="001E7203"/>
  </w:style>
  <w:style w:type="paragraph" w:customStyle="1" w:styleId="61">
    <w:name w:val="Заглавие #61"/>
    <w:basedOn w:val="a0"/>
    <w:link w:val="6"/>
    <w:uiPriority w:val="99"/>
    <w:rsid w:val="001E7203"/>
    <w:pPr>
      <w:shd w:val="clear" w:color="auto" w:fill="FFFFFF"/>
      <w:spacing w:before="120" w:after="0" w:line="370" w:lineRule="exact"/>
      <w:jc w:val="both"/>
      <w:outlineLvl w:val="5"/>
    </w:pPr>
    <w:rPr>
      <w:b/>
      <w:sz w:val="21"/>
      <w:shd w:val="clear" w:color="auto" w:fill="FFFFFF"/>
    </w:rPr>
  </w:style>
  <w:style w:type="character" w:customStyle="1" w:styleId="CharChar10">
    <w:name w:val="Char Char10"/>
    <w:uiPriority w:val="99"/>
    <w:rsid w:val="001E7203"/>
    <w:rPr>
      <w:rFonts w:ascii="Cambria" w:hAnsi="Cambria"/>
      <w:b/>
      <w:kern w:val="32"/>
      <w:sz w:val="32"/>
      <w:lang w:val="bg-BG" w:eastAsia="bg-BG"/>
    </w:rPr>
  </w:style>
  <w:style w:type="character" w:styleId="aff2">
    <w:name w:val="Subtle Emphasis"/>
    <w:uiPriority w:val="99"/>
    <w:qFormat/>
    <w:rsid w:val="001E7203"/>
    <w:rPr>
      <w:rFonts w:cs="Times New Roman"/>
      <w:i/>
      <w:iCs/>
      <w:color w:val="404040"/>
    </w:rPr>
  </w:style>
  <w:style w:type="character" w:styleId="aff3">
    <w:name w:val="Subtle Reference"/>
    <w:uiPriority w:val="99"/>
    <w:qFormat/>
    <w:rsid w:val="001E7203"/>
    <w:rPr>
      <w:rFonts w:cs="Times New Roman"/>
      <w:smallCaps/>
      <w:color w:val="auto"/>
    </w:rPr>
  </w:style>
  <w:style w:type="paragraph" w:styleId="aff4">
    <w:name w:val="No Spacing"/>
    <w:uiPriority w:val="99"/>
    <w:qFormat/>
    <w:rsid w:val="001E7203"/>
    <w:pPr>
      <w:spacing w:after="0" w:line="240" w:lineRule="auto"/>
    </w:pPr>
    <w:rPr>
      <w:rFonts w:ascii="Calibri" w:eastAsia="Calibri" w:hAnsi="Calibri" w:cs="Calibri"/>
    </w:rPr>
  </w:style>
  <w:style w:type="table" w:styleId="aff5">
    <w:name w:val="Table Grid"/>
    <w:basedOn w:val="a2"/>
    <w:uiPriority w:val="59"/>
    <w:rsid w:val="001E7203"/>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OC Heading"/>
    <w:basedOn w:val="1"/>
    <w:next w:val="a0"/>
    <w:uiPriority w:val="99"/>
    <w:qFormat/>
    <w:rsid w:val="001E7203"/>
    <w:pPr>
      <w:keepLines/>
      <w:spacing w:before="240" w:line="259" w:lineRule="auto"/>
      <w:jc w:val="left"/>
      <w:outlineLvl w:val="9"/>
    </w:pPr>
    <w:rPr>
      <w:rFonts w:ascii="Calibri Light" w:eastAsia="Times New Roman" w:hAnsi="Calibri Light" w:cs="Calibri Light"/>
      <w:b w:val="0"/>
      <w:bCs w:val="0"/>
      <w:color w:val="2E74B5"/>
      <w:sz w:val="32"/>
      <w:szCs w:val="32"/>
      <w:lang w:val="en-US" w:eastAsia="en-US"/>
    </w:rPr>
  </w:style>
  <w:style w:type="paragraph" w:styleId="25">
    <w:name w:val="toc 2"/>
    <w:basedOn w:val="a0"/>
    <w:next w:val="a0"/>
    <w:autoRedefine/>
    <w:uiPriority w:val="99"/>
    <w:semiHidden/>
    <w:rsid w:val="001E7203"/>
    <w:pPr>
      <w:spacing w:after="100"/>
      <w:ind w:left="220"/>
    </w:pPr>
    <w:rPr>
      <w:rFonts w:ascii="Calibri" w:eastAsia="Calibri" w:hAnsi="Calibri" w:cs="Calibri"/>
    </w:rPr>
  </w:style>
  <w:style w:type="paragraph" w:styleId="12">
    <w:name w:val="toc 1"/>
    <w:basedOn w:val="a0"/>
    <w:next w:val="a0"/>
    <w:autoRedefine/>
    <w:uiPriority w:val="99"/>
    <w:semiHidden/>
    <w:rsid w:val="001E7203"/>
    <w:pPr>
      <w:tabs>
        <w:tab w:val="left" w:pos="240"/>
        <w:tab w:val="right" w:leader="dot" w:pos="9913"/>
      </w:tabs>
      <w:spacing w:after="100"/>
      <w:ind w:left="600" w:hanging="600"/>
      <w:jc w:val="both"/>
    </w:pPr>
    <w:rPr>
      <w:rFonts w:ascii="Times New Roman" w:eastAsia="Calibri" w:hAnsi="Times New Roman" w:cs="Times New Roman"/>
      <w:i/>
      <w:noProof/>
      <w:lang w:val="bg-BG"/>
    </w:rPr>
  </w:style>
  <w:style w:type="character" w:styleId="aff7">
    <w:name w:val="Emphasis"/>
    <w:uiPriority w:val="99"/>
    <w:qFormat/>
    <w:rsid w:val="001E7203"/>
    <w:rPr>
      <w:rFonts w:cs="Times New Roman"/>
      <w:i/>
      <w:iCs/>
    </w:rPr>
  </w:style>
  <w:style w:type="table" w:customStyle="1" w:styleId="TableGrid1">
    <w:name w:val="Table Grid1"/>
    <w:uiPriority w:val="99"/>
    <w:rsid w:val="001E7203"/>
    <w:pPr>
      <w:spacing w:after="0" w:line="240" w:lineRule="auto"/>
    </w:pPr>
    <w:rPr>
      <w:rFonts w:ascii="Calibri" w:eastAsia="Times New Roman" w:hAnsi="Calibri" w:cs="Calibri"/>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1E7203"/>
    <w:pPr>
      <w:spacing w:after="0" w:line="240" w:lineRule="auto"/>
    </w:pPr>
    <w:rPr>
      <w:rFonts w:ascii="Calibri" w:eastAsia="Times New Roman" w:hAnsi="Calibri" w:cs="Calibri"/>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uiPriority w:val="99"/>
    <w:rsid w:val="001E7203"/>
    <w:rPr>
      <w:b/>
      <w:i/>
      <w:spacing w:val="0"/>
      <w:lang w:val="bg-BG" w:eastAsia="bg-BG"/>
    </w:rPr>
  </w:style>
  <w:style w:type="paragraph" w:customStyle="1" w:styleId="Tiret0">
    <w:name w:val="Tiret 0"/>
    <w:basedOn w:val="a0"/>
    <w:uiPriority w:val="99"/>
    <w:rsid w:val="001E7203"/>
    <w:pPr>
      <w:tabs>
        <w:tab w:val="num" w:pos="-720"/>
        <w:tab w:val="num" w:pos="720"/>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Tiret1">
    <w:name w:val="Tiret 1"/>
    <w:basedOn w:val="a0"/>
    <w:uiPriority w:val="99"/>
    <w:rsid w:val="001E7203"/>
    <w:pPr>
      <w:tabs>
        <w:tab w:val="num" w:pos="720"/>
        <w:tab w:val="num" w:pos="1417"/>
      </w:tabs>
      <w:spacing w:before="120" w:after="120" w:line="240" w:lineRule="auto"/>
      <w:ind w:left="1417" w:hanging="567"/>
      <w:jc w:val="both"/>
    </w:pPr>
    <w:rPr>
      <w:rFonts w:ascii="Times New Roman" w:eastAsia="Calibri" w:hAnsi="Times New Roman" w:cs="Times New Roman"/>
      <w:sz w:val="24"/>
      <w:szCs w:val="24"/>
      <w:lang w:val="bg-BG" w:eastAsia="bg-BG"/>
    </w:rPr>
  </w:style>
  <w:style w:type="paragraph" w:customStyle="1" w:styleId="NumPar1">
    <w:name w:val="NumPar 1"/>
    <w:basedOn w:val="a0"/>
    <w:next w:val="a0"/>
    <w:uiPriority w:val="99"/>
    <w:rsid w:val="001E7203"/>
    <w:pPr>
      <w:numPr>
        <w:numId w:val="5"/>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umPar2">
    <w:name w:val="NumPar 2"/>
    <w:basedOn w:val="a0"/>
    <w:next w:val="a0"/>
    <w:uiPriority w:val="99"/>
    <w:rsid w:val="001E7203"/>
    <w:pPr>
      <w:numPr>
        <w:ilvl w:val="1"/>
        <w:numId w:val="5"/>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umPar3">
    <w:name w:val="NumPar 3"/>
    <w:basedOn w:val="a0"/>
    <w:next w:val="a0"/>
    <w:uiPriority w:val="99"/>
    <w:rsid w:val="001E7203"/>
    <w:pPr>
      <w:numPr>
        <w:ilvl w:val="2"/>
        <w:numId w:val="5"/>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umPar4">
    <w:name w:val="NumPar 4"/>
    <w:basedOn w:val="a0"/>
    <w:next w:val="a0"/>
    <w:uiPriority w:val="99"/>
    <w:rsid w:val="001E7203"/>
    <w:pPr>
      <w:numPr>
        <w:ilvl w:val="3"/>
        <w:numId w:val="5"/>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ormalBold">
    <w:name w:val="NormalBold"/>
    <w:basedOn w:val="a0"/>
    <w:link w:val="NormalBoldChar"/>
    <w:uiPriority w:val="99"/>
    <w:rsid w:val="001E7203"/>
    <w:pPr>
      <w:widowControl w:val="0"/>
      <w:spacing w:after="0" w:line="240" w:lineRule="auto"/>
    </w:pPr>
    <w:rPr>
      <w:rFonts w:ascii="Times New Roman" w:eastAsia="Calibri" w:hAnsi="Times New Roman" w:cs="Times New Roman"/>
      <w:b/>
      <w:sz w:val="24"/>
      <w:lang w:val="bg-BG" w:eastAsia="bg-BG"/>
    </w:rPr>
  </w:style>
  <w:style w:type="character" w:customStyle="1" w:styleId="NormalBoldChar">
    <w:name w:val="NormalBold Char"/>
    <w:link w:val="NormalBold"/>
    <w:uiPriority w:val="99"/>
    <w:locked/>
    <w:rsid w:val="001E7203"/>
    <w:rPr>
      <w:rFonts w:ascii="Times New Roman" w:eastAsia="Calibri" w:hAnsi="Times New Roman" w:cs="Times New Roman"/>
      <w:b/>
      <w:sz w:val="24"/>
      <w:lang w:val="bg-BG" w:eastAsia="bg-BG"/>
    </w:rPr>
  </w:style>
  <w:style w:type="paragraph" w:customStyle="1" w:styleId="Text1">
    <w:name w:val="Text 1"/>
    <w:basedOn w:val="a0"/>
    <w:uiPriority w:val="99"/>
    <w:rsid w:val="001E7203"/>
    <w:pPr>
      <w:spacing w:before="120" w:after="120" w:line="240" w:lineRule="auto"/>
      <w:ind w:left="850"/>
      <w:jc w:val="both"/>
    </w:pPr>
    <w:rPr>
      <w:rFonts w:ascii="Times New Roman" w:eastAsia="Times New Roman" w:hAnsi="Times New Roman" w:cs="Times New Roman"/>
      <w:sz w:val="24"/>
      <w:lang w:val="bg-BG" w:eastAsia="bg-BG"/>
    </w:rPr>
  </w:style>
  <w:style w:type="paragraph" w:customStyle="1" w:styleId="NormalLeft">
    <w:name w:val="Normal Left"/>
    <w:basedOn w:val="a0"/>
    <w:uiPriority w:val="99"/>
    <w:rsid w:val="001E7203"/>
    <w:pPr>
      <w:spacing w:before="120" w:after="120" w:line="240" w:lineRule="auto"/>
    </w:pPr>
    <w:rPr>
      <w:rFonts w:ascii="Times New Roman" w:eastAsia="Times New Roman" w:hAnsi="Times New Roman" w:cs="Times New Roman"/>
      <w:sz w:val="24"/>
      <w:lang w:val="bg-BG" w:eastAsia="bg-BG"/>
    </w:rPr>
  </w:style>
  <w:style w:type="paragraph" w:customStyle="1" w:styleId="ChapterTitle">
    <w:name w:val="ChapterTitle"/>
    <w:basedOn w:val="a0"/>
    <w:next w:val="a0"/>
    <w:uiPriority w:val="99"/>
    <w:rsid w:val="001E7203"/>
    <w:pPr>
      <w:keepNext/>
      <w:spacing w:before="120" w:after="360" w:line="240" w:lineRule="auto"/>
      <w:jc w:val="center"/>
    </w:pPr>
    <w:rPr>
      <w:rFonts w:ascii="Times New Roman" w:eastAsia="Times New Roman" w:hAnsi="Times New Roman" w:cs="Times New Roman"/>
      <w:b/>
      <w:sz w:val="32"/>
      <w:lang w:val="bg-BG" w:eastAsia="bg-BG"/>
    </w:rPr>
  </w:style>
  <w:style w:type="paragraph" w:customStyle="1" w:styleId="SectionTitle">
    <w:name w:val="SectionTitle"/>
    <w:basedOn w:val="a0"/>
    <w:next w:val="1"/>
    <w:uiPriority w:val="99"/>
    <w:rsid w:val="001E7203"/>
    <w:pPr>
      <w:keepNext/>
      <w:spacing w:before="120" w:after="360" w:line="240" w:lineRule="auto"/>
      <w:jc w:val="center"/>
    </w:pPr>
    <w:rPr>
      <w:rFonts w:ascii="Times New Roman" w:eastAsia="Times New Roman" w:hAnsi="Times New Roman" w:cs="Times New Roman"/>
      <w:b/>
      <w:smallCaps/>
      <w:sz w:val="28"/>
      <w:lang w:val="bg-BG" w:eastAsia="bg-BG"/>
    </w:rPr>
  </w:style>
  <w:style w:type="paragraph" w:customStyle="1" w:styleId="Annexetitre">
    <w:name w:val="Annexe titre"/>
    <w:basedOn w:val="a0"/>
    <w:next w:val="a0"/>
    <w:uiPriority w:val="99"/>
    <w:rsid w:val="001E7203"/>
    <w:pPr>
      <w:spacing w:before="120" w:after="120" w:line="240" w:lineRule="auto"/>
      <w:jc w:val="center"/>
    </w:pPr>
    <w:rPr>
      <w:rFonts w:ascii="Times New Roman" w:eastAsia="Times New Roman" w:hAnsi="Times New Roman" w:cs="Times New Roman"/>
      <w:b/>
      <w:sz w:val="24"/>
      <w:u w:val="single"/>
      <w:lang w:val="bg-BG" w:eastAsia="bg-BG"/>
    </w:rPr>
  </w:style>
  <w:style w:type="character" w:customStyle="1" w:styleId="Bodytext2105ptBold">
    <w:name w:val="Body text (2) + 10;5 pt;Bold"/>
    <w:basedOn w:val="Bodytext2"/>
    <w:rsid w:val="0038595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06262">
      <w:bodyDiv w:val="1"/>
      <w:marLeft w:val="0"/>
      <w:marRight w:val="0"/>
      <w:marTop w:val="0"/>
      <w:marBottom w:val="0"/>
      <w:divBdr>
        <w:top w:val="none" w:sz="0" w:space="0" w:color="auto"/>
        <w:left w:val="none" w:sz="0" w:space="0" w:color="auto"/>
        <w:bottom w:val="none" w:sz="0" w:space="0" w:color="auto"/>
        <w:right w:val="none" w:sz="0" w:space="0" w:color="auto"/>
      </w:divBdr>
    </w:div>
    <w:div w:id="520046079">
      <w:bodyDiv w:val="1"/>
      <w:marLeft w:val="0"/>
      <w:marRight w:val="0"/>
      <w:marTop w:val="0"/>
      <w:marBottom w:val="0"/>
      <w:divBdr>
        <w:top w:val="none" w:sz="0" w:space="0" w:color="auto"/>
        <w:left w:val="none" w:sz="0" w:space="0" w:color="auto"/>
        <w:bottom w:val="none" w:sz="0" w:space="0" w:color="auto"/>
        <w:right w:val="none" w:sz="0" w:space="0" w:color="auto"/>
      </w:divBdr>
    </w:div>
    <w:div w:id="702750694">
      <w:bodyDiv w:val="1"/>
      <w:marLeft w:val="0"/>
      <w:marRight w:val="0"/>
      <w:marTop w:val="0"/>
      <w:marBottom w:val="0"/>
      <w:divBdr>
        <w:top w:val="none" w:sz="0" w:space="0" w:color="auto"/>
        <w:left w:val="none" w:sz="0" w:space="0" w:color="auto"/>
        <w:bottom w:val="none" w:sz="0" w:space="0" w:color="auto"/>
        <w:right w:val="none" w:sz="0" w:space="0" w:color="auto"/>
      </w:divBdr>
    </w:div>
    <w:div w:id="919289029">
      <w:bodyDiv w:val="1"/>
      <w:marLeft w:val="0"/>
      <w:marRight w:val="0"/>
      <w:marTop w:val="0"/>
      <w:marBottom w:val="0"/>
      <w:divBdr>
        <w:top w:val="none" w:sz="0" w:space="0" w:color="auto"/>
        <w:left w:val="none" w:sz="0" w:space="0" w:color="auto"/>
        <w:bottom w:val="none" w:sz="0" w:space="0" w:color="auto"/>
        <w:right w:val="none" w:sz="0" w:space="0" w:color="auto"/>
      </w:divBdr>
    </w:div>
    <w:div w:id="1273055160">
      <w:bodyDiv w:val="1"/>
      <w:marLeft w:val="0"/>
      <w:marRight w:val="0"/>
      <w:marTop w:val="0"/>
      <w:marBottom w:val="0"/>
      <w:divBdr>
        <w:top w:val="none" w:sz="0" w:space="0" w:color="auto"/>
        <w:left w:val="none" w:sz="0" w:space="0" w:color="auto"/>
        <w:bottom w:val="none" w:sz="0" w:space="0" w:color="auto"/>
        <w:right w:val="none" w:sz="0" w:space="0" w:color="auto"/>
      </w:divBdr>
    </w:div>
    <w:div w:id="202088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93111-49ED-453E-A31A-1BBB8D98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17</Pages>
  <Words>4922</Words>
  <Characters>28057</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Ivan</cp:lastModifiedBy>
  <cp:revision>781</cp:revision>
  <dcterms:created xsi:type="dcterms:W3CDTF">2017-10-03T15:19:00Z</dcterms:created>
  <dcterms:modified xsi:type="dcterms:W3CDTF">2020-06-09T12:36:00Z</dcterms:modified>
</cp:coreProperties>
</file>