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FE" w:rsidRDefault="007C1AFE" w:rsidP="007C1AFE">
      <w:r>
        <w:t>Деловодна информация</w:t>
      </w:r>
    </w:p>
    <w:p w:rsidR="007C1AFE" w:rsidRDefault="007C1AFE" w:rsidP="007C1AFE">
      <w:r>
        <w:t>Партида на възложителя: 00638</w:t>
      </w:r>
      <w:r>
        <w:tab/>
        <w:t>Поделение:</w:t>
      </w:r>
    </w:p>
    <w:p w:rsidR="007C1AFE" w:rsidRDefault="007C1AFE" w:rsidP="007C1AFE">
      <w:r>
        <w:t>Изходящ номер: С-75 от дата: 06/01/2022 (дд/мм/гггг)</w:t>
      </w:r>
    </w:p>
    <w:p w:rsidR="007C1AFE" w:rsidRDefault="007C1AFE" w:rsidP="007C1AFE">
      <w:r>
        <w:t>Обявлението подлежи на публикуване в ОВ на ЕС:</w:t>
      </w:r>
    </w:p>
    <w:p w:rsidR="007C1AFE" w:rsidRDefault="007C1AFE" w:rsidP="007C1AFE">
      <w:r>
        <w:t>не</w:t>
      </w:r>
    </w:p>
    <w:p w:rsidR="007C1AFE" w:rsidRDefault="007C1AFE" w:rsidP="007C1AFE">
      <w:r>
        <w:t>Съгласен съм с Общите условия на АОП за използване на услугата Електронен подател:</w:t>
      </w:r>
    </w:p>
    <w:p w:rsidR="007C1AFE" w:rsidRDefault="007C1AFE" w:rsidP="007C1AFE">
      <w:r>
        <w:t>Дата на изпращане на обявлението до ОВ на ЕС:</w:t>
      </w:r>
    </w:p>
    <w:p w:rsidR="007C1AFE" w:rsidRDefault="007C1AFE" w:rsidP="007C1AFE">
      <w:r>
        <w:t>Заведено в преписка: 00638-2020-0008 (nnnnn-yyyy-xxxx)</w:t>
      </w:r>
    </w:p>
    <w:p w:rsidR="007C1AFE" w:rsidRDefault="007C1AFE" w:rsidP="007C1AFE">
      <w:r>
        <w:tab/>
      </w:r>
    </w:p>
    <w:p w:rsidR="007C1AFE" w:rsidRDefault="007C1AFE" w:rsidP="007C1AFE">
      <w:r>
        <w:t>Притурка към Официален вестник на Европейския съюз</w:t>
      </w:r>
    </w:p>
    <w:p w:rsidR="007C1AFE" w:rsidRDefault="007C1AFE" w:rsidP="007C1AFE">
      <w:r>
        <w:t>Информация и онлайн формуляри: http://simap.ted.europa.eu</w:t>
      </w:r>
    </w:p>
    <w:p w:rsidR="007C1AFE" w:rsidRDefault="007C1AFE" w:rsidP="007C1AFE"/>
    <w:p w:rsidR="007C1AFE" w:rsidRDefault="007C1AFE" w:rsidP="007C1AFE">
      <w:r>
        <w:t>Обявление за изменение</w:t>
      </w:r>
    </w:p>
    <w:p w:rsidR="007C1AFE" w:rsidRDefault="007C1AFE" w:rsidP="007C1AFE">
      <w:r>
        <w:t>Изменение на поръчка през нейния срок на изпълнение</w:t>
      </w:r>
    </w:p>
    <w:p w:rsidR="007C1AFE" w:rsidRDefault="007C1AFE" w:rsidP="007C1AFE">
      <w:r>
        <w:t>Директива 2014/24/ЕС / ЗОП</w:t>
      </w:r>
    </w:p>
    <w:p w:rsidR="007C1AFE" w:rsidRDefault="007C1AFE" w:rsidP="007C1AFE">
      <w:r>
        <w:t xml:space="preserve"> Раздел I: Възлагащ орган/възложител</w:t>
      </w:r>
    </w:p>
    <w:p w:rsidR="007C1AFE" w:rsidRDefault="007C1AFE" w:rsidP="007C1AFE">
      <w:r>
        <w:t xml:space="preserve">I.1) Наименование и адреси </w:t>
      </w:r>
    </w:p>
    <w:p w:rsidR="007C1AFE" w:rsidRDefault="007C1AFE" w:rsidP="007C1AFE"/>
    <w:p w:rsidR="007C1AFE" w:rsidRDefault="007C1AFE" w:rsidP="007C1AFE">
      <w:r>
        <w:t>Официално наименование: Кмет на Община Симеоновград</w:t>
      </w:r>
      <w:r>
        <w:tab/>
        <w:t>Национален регистрационен номер: 000903729</w:t>
      </w:r>
    </w:p>
    <w:p w:rsidR="007C1AFE" w:rsidRDefault="007C1AFE" w:rsidP="007C1AFE">
      <w:r>
        <w:t>Пощенски адрес: пл.Шейновски №3</w:t>
      </w:r>
    </w:p>
    <w:p w:rsidR="007C1AFE" w:rsidRDefault="007C1AFE" w:rsidP="007C1AFE">
      <w:r>
        <w:t>Град: Симеоновград</w:t>
      </w:r>
      <w:r>
        <w:tab/>
        <w:t>код NUTS: BG422</w:t>
      </w:r>
      <w:r>
        <w:tab/>
        <w:t>Пощенски код: 6490</w:t>
      </w:r>
      <w:r>
        <w:tab/>
        <w:t>Държава: България</w:t>
      </w:r>
    </w:p>
    <w:p w:rsidR="007C1AFE" w:rsidRDefault="007C1AFE" w:rsidP="007C1AFE">
      <w:r>
        <w:t>Лице за контакт: Гергана Димова</w:t>
      </w:r>
      <w:r>
        <w:tab/>
        <w:t>Телефон: +359 37812341</w:t>
      </w:r>
    </w:p>
    <w:p w:rsidR="007C1AFE" w:rsidRDefault="007C1AFE" w:rsidP="007C1AFE">
      <w:r>
        <w:t>Електронна поща: obshtina@simeonovgrad.bg</w:t>
      </w:r>
      <w:r>
        <w:tab/>
        <w:t>Факс: +359 37812006</w:t>
      </w:r>
    </w:p>
    <w:p w:rsidR="007C1AFE" w:rsidRDefault="007C1AFE" w:rsidP="007C1AFE">
      <w:r>
        <w:t>Интернет адрес/и</w:t>
      </w:r>
    </w:p>
    <w:p w:rsidR="007C1AFE" w:rsidRDefault="007C1AFE" w:rsidP="007C1AFE"/>
    <w:p w:rsidR="007C1AFE" w:rsidRDefault="007C1AFE" w:rsidP="007C1AFE">
      <w:r>
        <w:t>Основен адрес: (URL) http://www.simeonovgrad.bg</w:t>
      </w:r>
    </w:p>
    <w:p w:rsidR="007C1AFE" w:rsidRDefault="007C1AFE" w:rsidP="007C1AFE"/>
    <w:p w:rsidR="007C1AFE" w:rsidRDefault="007C1AFE" w:rsidP="007C1AFE">
      <w:r>
        <w:lastRenderedPageBreak/>
        <w:t>Адрес на профила на купувача: (URL) http://www.simeonovgrad.bg/profilebuyer</w:t>
      </w:r>
    </w:p>
    <w:p w:rsidR="007C1AFE" w:rsidRDefault="007C1AFE" w:rsidP="007C1AFE"/>
    <w:p w:rsidR="007C1AFE" w:rsidRDefault="007C1AFE" w:rsidP="007C1AFE">
      <w:r>
        <w:t>Раздел II: Предмет</w:t>
      </w:r>
    </w:p>
    <w:p w:rsidR="007C1AFE" w:rsidRDefault="007C1AFE" w:rsidP="007C1AFE">
      <w:r>
        <w:t>II.1) Обхват на обществената поръчка</w:t>
      </w:r>
    </w:p>
    <w:p w:rsidR="007C1AFE" w:rsidRDefault="007C1AFE" w:rsidP="007C1AFE"/>
    <w:p w:rsidR="007C1AFE" w:rsidRDefault="007C1AFE" w:rsidP="007C1AFE">
      <w:r>
        <w:t>II.1.1) Наименование: "Изпълнение на строително-монтажни работи за обект: "Многофункционална спортна площадка за баскетбол, волейбол и мини футбол в двора на НУ "Отец Паисий", гр.Симеоновград</w:t>
      </w:r>
      <w:r>
        <w:tab/>
        <w:t>Референтен номер: 2 00638-2020-0008</w:t>
      </w:r>
    </w:p>
    <w:p w:rsidR="007C1AFE" w:rsidRDefault="007C1AFE" w:rsidP="007C1AFE">
      <w:r>
        <w:t>II.1.2) Основен CPV код: 45212200      Допълнителен CPV код: 1 2</w:t>
      </w:r>
    </w:p>
    <w:p w:rsidR="007C1AFE" w:rsidRDefault="007C1AFE" w:rsidP="007C1AFE">
      <w:r>
        <w:t>II.1.3) Вид на поръчка:</w:t>
      </w:r>
    </w:p>
    <w:p w:rsidR="007C1AFE" w:rsidRDefault="007C1AFE" w:rsidP="007C1AFE">
      <w:r>
        <w:t>Строителство</w:t>
      </w:r>
    </w:p>
    <w:p w:rsidR="007C1AFE" w:rsidRDefault="007C1AFE" w:rsidP="007C1AFE">
      <w:r>
        <w:t>II.2) Описание</w:t>
      </w:r>
    </w:p>
    <w:p w:rsidR="007C1AFE" w:rsidRDefault="007C1AFE" w:rsidP="007C1AFE"/>
    <w:p w:rsidR="007C1AFE" w:rsidRDefault="007C1AFE" w:rsidP="007C1AFE">
      <w:r>
        <w:t>II.2.1) Наименование: 2</w:t>
      </w:r>
      <w:r>
        <w:tab/>
        <w:t>Обособена позиция №: 2</w:t>
      </w:r>
    </w:p>
    <w:p w:rsidR="007C1AFE" w:rsidRDefault="007C1AFE" w:rsidP="007C1AFE">
      <w:r>
        <w:t>II.2.2) Допълнителни CPV кодове 2</w:t>
      </w:r>
    </w:p>
    <w:p w:rsidR="007C1AFE" w:rsidRDefault="007C1AFE" w:rsidP="007C1AFE">
      <w:r>
        <w:t>Основен CPV код: 1 45212200      Допълнителен CPV код: 1 2</w:t>
      </w:r>
    </w:p>
    <w:p w:rsidR="007C1AFE" w:rsidRDefault="007C1AFE" w:rsidP="007C1AFE">
      <w:r>
        <w:t>II.2.3) Място на изпълнение</w:t>
      </w:r>
    </w:p>
    <w:p w:rsidR="007C1AFE" w:rsidRDefault="007C1AFE" w:rsidP="007C1AFE">
      <w:r>
        <w:t>код NUTS: 1 BG422</w:t>
      </w:r>
    </w:p>
    <w:p w:rsidR="007C1AFE" w:rsidRDefault="007C1AFE" w:rsidP="007C1AFE">
      <w:r>
        <w:t>Основно място на изпълнение:</w:t>
      </w:r>
    </w:p>
    <w:p w:rsidR="007C1AFE" w:rsidRDefault="007C1AFE" w:rsidP="007C1AFE">
      <w:r>
        <w:t>гр.Симеоновград</w:t>
      </w:r>
    </w:p>
    <w:p w:rsidR="007C1AFE" w:rsidRDefault="007C1AFE" w:rsidP="007C1AFE">
      <w:r>
        <w:t>II.2.4) Описание на обществената поръчка към момента на сключване на договора: (естество и количество на строителни работи, доставки или услуги)</w:t>
      </w:r>
    </w:p>
    <w:p w:rsidR="007C1AFE" w:rsidRDefault="007C1AFE" w:rsidP="007C1AFE">
      <w:r>
        <w:t>Предвидените СМР се извършват съгласно одобрен инвестиционен проект: "Многофункционална спортна площадка за баскетбол, волейбол и мини футбол в двора на НУ "ОтецПаисий". Строежът е пета категория, съгласно чл.137, ал.1, т.5, б"а" от ЗУТ и чл.10, ал.1, т.4 от Наредба №1 от 30.07.2003г. за номенклатурата на видовете строежи</w:t>
      </w:r>
    </w:p>
    <w:p w:rsidR="007C1AFE" w:rsidRDefault="007C1AFE" w:rsidP="007C1AFE">
      <w:r>
        <w:t>II.2.7) Продължителност на поръчката, рамковото споразумение или динамичната система за закупуване</w:t>
      </w:r>
    </w:p>
    <w:p w:rsidR="007C1AFE" w:rsidRDefault="007C1AFE" w:rsidP="007C1AFE">
      <w:r>
        <w:t>Продължителност в дни: 90</w:t>
      </w:r>
    </w:p>
    <w:p w:rsidR="007C1AFE" w:rsidRDefault="007C1AFE" w:rsidP="007C1AFE">
      <w:r>
        <w:t>В случай на рамкови споразумения - обосноваване на срока, чиято продължителност надвишава четири(Директива 2014/24/ЕС) / осем(Директива 2014/25/ЕС) години:</w:t>
      </w:r>
    </w:p>
    <w:p w:rsidR="007C1AFE" w:rsidRDefault="007C1AFE" w:rsidP="007C1AFE">
      <w:r>
        <w:lastRenderedPageBreak/>
        <w:t>II.2.13) Информация относно средства от Европейския съюз</w:t>
      </w:r>
    </w:p>
    <w:p w:rsidR="007C1AFE" w:rsidRDefault="007C1AFE" w:rsidP="007C1AFE">
      <w:r>
        <w:t>Обществената поръчка е във връзка с проект и/или програма, финансиран/а със средства от Европейския съюз:</w:t>
      </w:r>
    </w:p>
    <w:p w:rsidR="007C1AFE" w:rsidRDefault="007C1AFE" w:rsidP="007C1AFE">
      <w:r>
        <w:t>да</w:t>
      </w:r>
    </w:p>
    <w:p w:rsidR="007C1AFE" w:rsidRDefault="007C1AFE" w:rsidP="007C1AFE">
      <w:r>
        <w:t>Идентификация на проекта: Договор №BG06RDNP001-7.007-0026-C01-08.05.2019Г. за предоставяне на безвъзмездна финансова помощ по Процедура чрез подбор №BG06RDNP001-7.007- Спорт "Изграждане, реконструкция, ремонт, оборудване</w:t>
      </w:r>
    </w:p>
    <w:p w:rsidR="007C1AFE" w:rsidRDefault="007C1AFE" w:rsidP="007C1AFE">
      <w:r>
        <w:t xml:space="preserve"> Раздел IV:Процедура</w:t>
      </w:r>
    </w:p>
    <w:p w:rsidR="007C1AFE" w:rsidRDefault="007C1AFE" w:rsidP="007C1AFE">
      <w:r>
        <w:t xml:space="preserve">IV.2) Административна информация </w:t>
      </w:r>
    </w:p>
    <w:p w:rsidR="007C1AFE" w:rsidRDefault="007C1AFE" w:rsidP="007C1AFE"/>
    <w:p w:rsidR="007C1AFE" w:rsidRDefault="007C1AFE" w:rsidP="007C1AFE">
      <w:r>
        <w:t>IV.2.1) Обявление за възлагане на поръчка, свързано с тази поръчка</w:t>
      </w:r>
    </w:p>
    <w:p w:rsidR="007C1AFE" w:rsidRDefault="007C1AFE" w:rsidP="007C1AFE"/>
    <w:p w:rsidR="007C1AFE" w:rsidRDefault="007C1AFE" w:rsidP="007C1AFE">
      <w:r>
        <w:t>Номер на обявлението в ОВ на ЕС:  (напр. 2015/S 123-123456)   и  Номер на обявлението в РОП: 981763 (напр. 123456)</w:t>
      </w:r>
    </w:p>
    <w:p w:rsidR="007C1AFE" w:rsidRDefault="007C1AFE" w:rsidP="007C1AFE">
      <w:r>
        <w:t>Раздел V: Възлагане на поръчката</w:t>
      </w:r>
    </w:p>
    <w:p w:rsidR="007C1AFE" w:rsidRDefault="007C1AFE" w:rsidP="007C1AFE">
      <w:r>
        <w:t>Поръчка №: 00638-2020-0008    Обособена позиция №: 2    Наименование: "Изпълнение на строително-монтажни работи за обект: "Многофункционална спортна площадка за баскетбол, волейбол и мини футбол в двора на НУ "Отец Паисий", гр.Симеоновград</w:t>
      </w:r>
    </w:p>
    <w:p w:rsidR="007C1AFE" w:rsidRDefault="007C1AFE" w:rsidP="007C1AFE">
      <w:r>
        <w:t>V.2) Възлагане на поръчката</w:t>
      </w:r>
    </w:p>
    <w:p w:rsidR="007C1AFE" w:rsidRDefault="007C1AFE" w:rsidP="007C1AFE"/>
    <w:p w:rsidR="007C1AFE" w:rsidRDefault="007C1AFE" w:rsidP="007C1AFE">
      <w:r>
        <w:t>V.2.1) Дата на сключване на договора: 08/09/2020 (дд/мм/гггг)</w:t>
      </w:r>
    </w:p>
    <w:p w:rsidR="007C1AFE" w:rsidRDefault="007C1AFE" w:rsidP="007C1AFE">
      <w:r>
        <w:t>V.2.2) Информация относно оферти</w:t>
      </w:r>
    </w:p>
    <w:p w:rsidR="007C1AFE" w:rsidRDefault="007C1AFE" w:rsidP="007C1AFE">
      <w:r>
        <w:t>Поръчката е възложена на група от икономически оператори:</w:t>
      </w:r>
    </w:p>
    <w:p w:rsidR="007C1AFE" w:rsidRDefault="007C1AFE" w:rsidP="007C1AFE">
      <w:r>
        <w:t>не</w:t>
      </w:r>
    </w:p>
    <w:p w:rsidR="007C1AFE" w:rsidRDefault="007C1AFE" w:rsidP="007C1AFE">
      <w:r>
        <w:t>V.2.3) Наименование и адрес на изпълнителя 1</w:t>
      </w:r>
    </w:p>
    <w:p w:rsidR="007C1AFE" w:rsidRDefault="007C1AFE" w:rsidP="007C1AFE"/>
    <w:p w:rsidR="007C1AFE" w:rsidRDefault="007C1AFE" w:rsidP="007C1AFE">
      <w:r>
        <w:t>Официално наименование: ИНТЕРБИЛД 2002 ЕООД</w:t>
      </w:r>
      <w:r>
        <w:tab/>
        <w:t>Национален регистрационен номер: 2 175158677</w:t>
      </w:r>
    </w:p>
    <w:p w:rsidR="007C1AFE" w:rsidRDefault="007C1AFE" w:rsidP="007C1AFE">
      <w:r>
        <w:t>Пощенски адрес: гр.София, р-н Красна поляна, ж.к Разсадника, бл.10, вх.Б, ет.3, ап.47</w:t>
      </w:r>
    </w:p>
    <w:p w:rsidR="007C1AFE" w:rsidRDefault="007C1AFE" w:rsidP="007C1AFE">
      <w:r>
        <w:t>Град: София</w:t>
      </w:r>
      <w:r>
        <w:tab/>
        <w:t>код NUTS: BG412</w:t>
      </w:r>
      <w:r>
        <w:tab/>
        <w:t>Пощенски код: 1330</w:t>
      </w:r>
      <w:r>
        <w:tab/>
        <w:t>Държава: България</w:t>
      </w:r>
    </w:p>
    <w:p w:rsidR="007C1AFE" w:rsidRDefault="007C1AFE" w:rsidP="007C1AFE">
      <w:r>
        <w:lastRenderedPageBreak/>
        <w:t>Електронна поща: interbuild2002@abv.bg</w:t>
      </w:r>
      <w:r>
        <w:tab/>
        <w:t>Телефон: +359 895858808</w:t>
      </w:r>
    </w:p>
    <w:p w:rsidR="007C1AFE" w:rsidRDefault="007C1AFE" w:rsidP="007C1AFE">
      <w:r>
        <w:t>Интернет адрес: (URL)</w:t>
      </w:r>
      <w:r>
        <w:tab/>
        <w:t>Факс: +359 895858808</w:t>
      </w:r>
    </w:p>
    <w:p w:rsidR="007C1AFE" w:rsidRDefault="007C1AFE" w:rsidP="007C1AFE">
      <w:r>
        <w:t>Изпълнителят е МСП: (МСП - както е определено в Препоръка 2003/361/ЕО на Комисията)</w:t>
      </w:r>
    </w:p>
    <w:p w:rsidR="007C1AFE" w:rsidRDefault="007C1AFE" w:rsidP="007C1AFE">
      <w:r>
        <w:t>да</w:t>
      </w:r>
    </w:p>
    <w:p w:rsidR="007C1AFE" w:rsidRDefault="007C1AFE" w:rsidP="007C1AFE">
      <w:r>
        <w:t>V.2.4) Информация относно стойността на поръчката/обособената позиция (към момента на сключване на договора; без да се включва ДДС)</w:t>
      </w:r>
    </w:p>
    <w:p w:rsidR="007C1AFE" w:rsidRDefault="007C1AFE" w:rsidP="007C1AFE"/>
    <w:p w:rsidR="007C1AFE" w:rsidRDefault="007C1AFE" w:rsidP="007C1AFE">
      <w:r>
        <w:t>Обща стойност на обществената поръчка: 94095.75      Валута: BGN</w:t>
      </w:r>
    </w:p>
    <w:p w:rsidR="007C1AFE" w:rsidRDefault="007C1AFE" w:rsidP="007C1AFE">
      <w:r>
        <w:t xml:space="preserve"> Раздел VI: Допълнителна информация</w:t>
      </w:r>
    </w:p>
    <w:p w:rsidR="007C1AFE" w:rsidRDefault="007C1AFE" w:rsidP="007C1AFE">
      <w:r>
        <w:t>VI.3) Допълнителна информация 2</w:t>
      </w:r>
    </w:p>
    <w:p w:rsidR="007C1AFE" w:rsidRDefault="007C1AFE" w:rsidP="007C1AFE"/>
    <w:p w:rsidR="007C1AFE" w:rsidRDefault="007C1AFE" w:rsidP="007C1AFE">
      <w:r>
        <w:t>VI.4) Процедури по обжалване</w:t>
      </w:r>
    </w:p>
    <w:p w:rsidR="007C1AFE" w:rsidRDefault="007C1AFE" w:rsidP="007C1AFE"/>
    <w:p w:rsidR="007C1AFE" w:rsidRDefault="007C1AFE" w:rsidP="007C1AFE">
      <w:r>
        <w:t>VI.4.1) Орган, който отговаря за процедурите по обжалване</w:t>
      </w:r>
    </w:p>
    <w:p w:rsidR="007C1AFE" w:rsidRDefault="007C1AFE" w:rsidP="007C1AFE">
      <w:r>
        <w:t>Официално наименование: Комисия за защита на конкуренцията</w:t>
      </w:r>
    </w:p>
    <w:p w:rsidR="007C1AFE" w:rsidRDefault="007C1AFE" w:rsidP="007C1AFE">
      <w:r>
        <w:t>Пощенски адрес: бул. Витоша № 18</w:t>
      </w:r>
    </w:p>
    <w:p w:rsidR="007C1AFE" w:rsidRDefault="007C1AFE" w:rsidP="007C1AFE">
      <w:r>
        <w:t>Град: София</w:t>
      </w:r>
      <w:r>
        <w:tab/>
        <w:t>Пощенски код: 1000</w:t>
      </w:r>
      <w:r>
        <w:tab/>
        <w:t>Държава: България</w:t>
      </w:r>
    </w:p>
    <w:p w:rsidR="007C1AFE" w:rsidRDefault="007C1AFE" w:rsidP="007C1AFE">
      <w:r>
        <w:t>Електронна поща: cpcadmin@cpc.bg</w:t>
      </w:r>
      <w:r>
        <w:tab/>
        <w:t>Телефон: +359 29884070</w:t>
      </w:r>
    </w:p>
    <w:p w:rsidR="007C1AFE" w:rsidRDefault="007C1AFE" w:rsidP="007C1AFE">
      <w:r>
        <w:t>Интернет адрес: (URL) http://www.cpc.bg</w:t>
      </w:r>
      <w:r>
        <w:tab/>
        <w:t>Факс: +359 29807315</w:t>
      </w:r>
    </w:p>
    <w:p w:rsidR="007C1AFE" w:rsidRDefault="007C1AFE" w:rsidP="007C1AFE">
      <w:r>
        <w:t>VI.4.2) Орган, който отговаря за процедурите по медиация 2</w:t>
      </w:r>
    </w:p>
    <w:p w:rsidR="007C1AFE" w:rsidRDefault="007C1AFE" w:rsidP="007C1AFE">
      <w:r>
        <w:t>Официално наименование:</w:t>
      </w:r>
    </w:p>
    <w:p w:rsidR="007C1AFE" w:rsidRDefault="007C1AFE" w:rsidP="007C1AFE">
      <w:r>
        <w:t>Пощенски адрес:</w:t>
      </w:r>
    </w:p>
    <w:p w:rsidR="007C1AFE" w:rsidRDefault="007C1AFE" w:rsidP="007C1AFE">
      <w:r>
        <w:t>Град:</w:t>
      </w:r>
      <w:r>
        <w:tab/>
        <w:t>Пощенски код:</w:t>
      </w:r>
      <w:r>
        <w:tab/>
        <w:t>Държава:</w:t>
      </w:r>
    </w:p>
    <w:p w:rsidR="007C1AFE" w:rsidRDefault="007C1AFE" w:rsidP="007C1AFE">
      <w:r>
        <w:t>Електронна поща:</w:t>
      </w:r>
      <w:r>
        <w:tab/>
        <w:t>Телефон:</w:t>
      </w:r>
    </w:p>
    <w:p w:rsidR="007C1AFE" w:rsidRDefault="007C1AFE" w:rsidP="007C1AFE">
      <w:r>
        <w:t>Интернет адрес: (URL)</w:t>
      </w:r>
      <w:r>
        <w:tab/>
        <w:t>Факс:</w:t>
      </w:r>
    </w:p>
    <w:p w:rsidR="007C1AFE" w:rsidRDefault="007C1AFE" w:rsidP="007C1AFE">
      <w:r>
        <w:t>VI.4.3) Подаване на жалби</w:t>
      </w:r>
    </w:p>
    <w:p w:rsidR="007C1AFE" w:rsidRDefault="007C1AFE" w:rsidP="007C1AFE">
      <w:r>
        <w:t>Точна информация относно краен срок/крайни срокове за подаване на жалби:</w:t>
      </w:r>
    </w:p>
    <w:p w:rsidR="007C1AFE" w:rsidRDefault="007C1AFE" w:rsidP="007C1AFE">
      <w:r>
        <w:t>Настоящото обявление не подлежи на обжалване</w:t>
      </w:r>
    </w:p>
    <w:p w:rsidR="007C1AFE" w:rsidRDefault="007C1AFE" w:rsidP="007C1AFE">
      <w:r>
        <w:lastRenderedPageBreak/>
        <w:t>VI.4.4) Служба, от която може да бъде получена информация относно подаването на жалби 2</w:t>
      </w:r>
    </w:p>
    <w:p w:rsidR="007C1AFE" w:rsidRDefault="007C1AFE" w:rsidP="007C1AFE">
      <w:r>
        <w:t>Официално наименование:</w:t>
      </w:r>
    </w:p>
    <w:p w:rsidR="007C1AFE" w:rsidRDefault="007C1AFE" w:rsidP="007C1AFE">
      <w:r>
        <w:t>Пощенски адрес:</w:t>
      </w:r>
    </w:p>
    <w:p w:rsidR="007C1AFE" w:rsidRDefault="007C1AFE" w:rsidP="007C1AFE">
      <w:r>
        <w:t>Град:</w:t>
      </w:r>
      <w:r>
        <w:tab/>
        <w:t>Пощенски код:</w:t>
      </w:r>
      <w:r>
        <w:tab/>
        <w:t>Държава:</w:t>
      </w:r>
    </w:p>
    <w:p w:rsidR="007C1AFE" w:rsidRDefault="007C1AFE" w:rsidP="007C1AFE">
      <w:r>
        <w:t>Електронна поща:</w:t>
      </w:r>
      <w:r>
        <w:tab/>
        <w:t>Телефон:</w:t>
      </w:r>
    </w:p>
    <w:p w:rsidR="007C1AFE" w:rsidRDefault="007C1AFE" w:rsidP="007C1AFE">
      <w:r>
        <w:t>Интернет адрес: (URL)</w:t>
      </w:r>
      <w:r>
        <w:tab/>
        <w:t>Факс:</w:t>
      </w:r>
    </w:p>
    <w:p w:rsidR="007C1AFE" w:rsidRDefault="007C1AFE" w:rsidP="007C1AFE">
      <w:r>
        <w:t>VI.5) Дата на изпращане на настоящото обявление: 06/01/2022 (дд/мм/гггг)</w:t>
      </w:r>
    </w:p>
    <w:p w:rsidR="007C1AFE" w:rsidRDefault="007C1AFE" w:rsidP="007C1AFE"/>
    <w:p w:rsidR="007C1AFE" w:rsidRDefault="007C1AFE" w:rsidP="007C1AFE">
      <w:r>
        <w:t>Раздел VII: Изменения по поръчката</w:t>
      </w:r>
    </w:p>
    <w:p w:rsidR="007C1AFE" w:rsidRDefault="007C1AFE" w:rsidP="007C1AFE">
      <w:r>
        <w:t>VII.1) Описание на обществената поръчка след измененията</w:t>
      </w:r>
    </w:p>
    <w:p w:rsidR="007C1AFE" w:rsidRDefault="007C1AFE" w:rsidP="007C1AFE"/>
    <w:p w:rsidR="007C1AFE" w:rsidRDefault="007C1AFE" w:rsidP="007C1AFE">
      <w:r>
        <w:t>VII.1.1) Основен CPV код: 45212200      Допълнителен CPV код: 1 2</w:t>
      </w:r>
    </w:p>
    <w:p w:rsidR="007C1AFE" w:rsidRDefault="007C1AFE" w:rsidP="007C1AFE">
      <w:r>
        <w:t>VII.1.2) Допълнителни CPV кодове 2</w:t>
      </w:r>
    </w:p>
    <w:p w:rsidR="007C1AFE" w:rsidRDefault="007C1AFE" w:rsidP="007C1AFE">
      <w:r>
        <w:t>VII.1.3) Място на изпълнение</w:t>
      </w:r>
    </w:p>
    <w:p w:rsidR="007C1AFE" w:rsidRDefault="007C1AFE" w:rsidP="007C1AFE">
      <w:r>
        <w:t>код NUTS: 1 BG422</w:t>
      </w:r>
    </w:p>
    <w:p w:rsidR="007C1AFE" w:rsidRDefault="007C1AFE" w:rsidP="007C1AFE">
      <w:r>
        <w:t>Основно място на изпълнение:</w:t>
      </w:r>
    </w:p>
    <w:p w:rsidR="007C1AFE" w:rsidRDefault="007C1AFE" w:rsidP="007C1AFE">
      <w:r>
        <w:t>гр.Симеоновград</w:t>
      </w:r>
    </w:p>
    <w:p w:rsidR="007C1AFE" w:rsidRDefault="007C1AFE" w:rsidP="007C1AFE">
      <w:r>
        <w:t>VII.1.4) Описание на обществената поръчка: (естество и количество на строителните работи, доставки или услуги)</w:t>
      </w:r>
    </w:p>
    <w:p w:rsidR="007C1AFE" w:rsidRDefault="007C1AFE" w:rsidP="007C1AFE">
      <w:r>
        <w:t>Предвидените СМР се извършват съгласно одобрен инвестиционен проект: "Многофункционална спортна площадка за баскетбол, волейбол и мини футбол в двора на НУ "ОтецПаисий". Строежът е пета категория, съгласно чл.137, ал.1, т.5, б"а" от ЗУТ и чл.10, ал.1, т.4 от Наредба №1 от 30.07.2003г. за номенклатурата на видовете строежи</w:t>
      </w:r>
    </w:p>
    <w:p w:rsidR="007C1AFE" w:rsidRDefault="007C1AFE" w:rsidP="007C1AFE">
      <w:r>
        <w:t>VII.1.5) Продължителност на поръчката, рамковото споразумение или динамичната система за закупуване</w:t>
      </w:r>
    </w:p>
    <w:p w:rsidR="007C1AFE" w:rsidRDefault="007C1AFE" w:rsidP="007C1AFE">
      <w:r>
        <w:t>Продължителност в дни: 90</w:t>
      </w:r>
    </w:p>
    <w:p w:rsidR="007C1AFE" w:rsidRDefault="007C1AFE" w:rsidP="007C1AFE">
      <w:r>
        <w:t>В случай на рамкови споразумения - обосноваване на срока, чиято продължителност надвишава четири(Директива 2014/24/ЕС) / осем(Директива 2014/25/ЕС) години:</w:t>
      </w:r>
    </w:p>
    <w:p w:rsidR="007C1AFE" w:rsidRDefault="007C1AFE" w:rsidP="007C1AFE">
      <w:r>
        <w:t>VII.1.6) Информация относно стойността на поръчката/обособената позиция (без да се включва ДДС)</w:t>
      </w:r>
    </w:p>
    <w:p w:rsidR="007C1AFE" w:rsidRDefault="007C1AFE" w:rsidP="007C1AFE"/>
    <w:p w:rsidR="007C1AFE" w:rsidRDefault="007C1AFE" w:rsidP="007C1AFE">
      <w:r>
        <w:t>Обща стойност на поръчката/обособената позиция: 94095.75      Валута: BGN</w:t>
      </w:r>
    </w:p>
    <w:p w:rsidR="007C1AFE" w:rsidRDefault="007C1AFE" w:rsidP="007C1AFE">
      <w:r>
        <w:t>Поръчката е възложена на група от икономически оператори:</w:t>
      </w:r>
    </w:p>
    <w:p w:rsidR="007C1AFE" w:rsidRDefault="007C1AFE" w:rsidP="007C1AFE">
      <w:r>
        <w:t>не</w:t>
      </w:r>
    </w:p>
    <w:p w:rsidR="007C1AFE" w:rsidRDefault="007C1AFE" w:rsidP="007C1AFE">
      <w:r>
        <w:t>VII.1.7) Наименование и адрес на изпълнителя 1</w:t>
      </w:r>
    </w:p>
    <w:p w:rsidR="007C1AFE" w:rsidRDefault="007C1AFE" w:rsidP="007C1AFE"/>
    <w:p w:rsidR="007C1AFE" w:rsidRDefault="007C1AFE" w:rsidP="007C1AFE">
      <w:r>
        <w:t>Официално наименование: ИНТЕРБИЛД 2002 ЕООД</w:t>
      </w:r>
      <w:r>
        <w:tab/>
        <w:t>Национален регистрационен номер: 2 175158677</w:t>
      </w:r>
    </w:p>
    <w:p w:rsidR="007C1AFE" w:rsidRDefault="007C1AFE" w:rsidP="007C1AFE">
      <w:r>
        <w:t>Пощенски адрес: гр.София, р-н Красна поляна, ж.к Разсадника, бл.10, вх.Б, ет.3, ап.47</w:t>
      </w:r>
    </w:p>
    <w:p w:rsidR="007C1AFE" w:rsidRDefault="007C1AFE" w:rsidP="007C1AFE">
      <w:r>
        <w:t>Град: София</w:t>
      </w:r>
      <w:r>
        <w:tab/>
        <w:t>код NUTS: BG412</w:t>
      </w:r>
      <w:r>
        <w:tab/>
        <w:t>Пощенски код: 1330</w:t>
      </w:r>
      <w:r>
        <w:tab/>
        <w:t>Държава: България</w:t>
      </w:r>
    </w:p>
    <w:p w:rsidR="007C1AFE" w:rsidRDefault="007C1AFE" w:rsidP="007C1AFE">
      <w:r>
        <w:t>Електронна поща: interbuild2002@abv.bg</w:t>
      </w:r>
      <w:r>
        <w:tab/>
        <w:t>Телефон: +359 895858808</w:t>
      </w:r>
    </w:p>
    <w:p w:rsidR="007C1AFE" w:rsidRDefault="007C1AFE" w:rsidP="007C1AFE">
      <w:r>
        <w:t>Интернет адрес: (URL)</w:t>
      </w:r>
      <w:r>
        <w:tab/>
        <w:t>Факс: +359 895858808</w:t>
      </w:r>
    </w:p>
    <w:p w:rsidR="007C1AFE" w:rsidRDefault="007C1AFE" w:rsidP="007C1AFE">
      <w:r>
        <w:t>Изпълнителят е МСП: (МСП - както е определено в Препоръка 2003/361/ЕО на Комисията)</w:t>
      </w:r>
    </w:p>
    <w:p w:rsidR="007C1AFE" w:rsidRDefault="007C1AFE" w:rsidP="007C1AFE">
      <w:r>
        <w:t>да</w:t>
      </w:r>
    </w:p>
    <w:p w:rsidR="007C1AFE" w:rsidRDefault="007C1AFE" w:rsidP="007C1AFE">
      <w:r>
        <w:t>VII.2) Информация относно изменения</w:t>
      </w:r>
    </w:p>
    <w:p w:rsidR="007C1AFE" w:rsidRDefault="007C1AFE" w:rsidP="007C1AFE"/>
    <w:p w:rsidR="007C1AFE" w:rsidRDefault="007C1AFE" w:rsidP="007C1AFE">
      <w:r>
        <w:t>VII.2.1) Описание на измененията</w:t>
      </w:r>
    </w:p>
    <w:p w:rsidR="007C1AFE" w:rsidRDefault="007C1AFE" w:rsidP="007C1AFE">
      <w:r>
        <w:t>Естество и обхват на измененията (с указване на евентуални по-ранни промени по поръчката):</w:t>
      </w:r>
    </w:p>
    <w:p w:rsidR="007C1AFE" w:rsidRDefault="007C1AFE" w:rsidP="007C1AFE">
      <w:r>
        <w:t>Страните сее договарят да бъде изменена Количествено-стойностната сметка към Ценовото предложение на Изпълнителя-Приложение №3 към Договора, като бъдат извършени промени, водещи до изменение на количествата на някои видове строително-монтажни работи. Изменението води до промяна на общата стойност за изпълнение на договора, но не до увеличаването и:Изкоп на земни маси-надвишено количество поради поява на недостатъчно здрава почва; насип на земни маси, доставка и полагане на Минерал бетон- надвишени количества. Поради излизане на канализационна шахта в областта на игрището и преминаве на плитък канал/поради денивилация на терена/ в единия край на игрището, за да се получи достатъчно покритие на съществуващия канал се изпълнява допълнителен насип с пръст и по -дебел пласт минерал бетон до достигане на необходимото ниво.; Извазване на земни маси. Изграждане на нова РШ.</w:t>
      </w:r>
    </w:p>
    <w:p w:rsidR="007C1AFE" w:rsidRDefault="007C1AFE" w:rsidP="007C1AFE">
      <w:r>
        <w:t>VII.2.2) Причини за изменение</w:t>
      </w:r>
    </w:p>
    <w:p w:rsidR="007C1AFE" w:rsidRDefault="007C1AFE" w:rsidP="007C1AFE">
      <w:r>
        <w:t>Необходимост от допълнителни строителни работи, доставки или услуги от първоначалния изпълнител [чл. 72, параграф 1, буква б) от Директива 2014/24/ЕС, чл. 89, параграф 1, буква б) от Директива 2014/25/ЕС]: НЕ</w:t>
      </w:r>
    </w:p>
    <w:p w:rsidR="007C1AFE" w:rsidRDefault="007C1AFE" w:rsidP="007C1AFE">
      <w:r>
        <w:lastRenderedPageBreak/>
        <w:t>Описание на икономическите или техническите причини и на създаденото неудобство или удвояване на цената, възпрепятстващо промяната на изпълнителя:</w:t>
      </w:r>
    </w:p>
    <w:p w:rsidR="007C1AFE" w:rsidRDefault="007C1AFE" w:rsidP="007C1AFE"/>
    <w:p w:rsidR="007C1AFE" w:rsidRDefault="007C1AFE" w:rsidP="007C1AFE">
      <w:r>
        <w:t>Необходимост от изменение, предизвикана от обстоятелства, които добросъвестен възлагащ орган/възложител не би могъл да предвиди [чл. 72, параграф 1, буква в) от Директива 2014/24/ЕС, чл. 89, параграф 1, буква в) от Директива 2014/25/ЕС]: ДА</w:t>
      </w:r>
    </w:p>
    <w:p w:rsidR="007C1AFE" w:rsidRDefault="007C1AFE" w:rsidP="007C1AFE">
      <w:r>
        <w:t>Описание на обстоятелствата, предизвикали необходимата модификация, и обяснение на непредвиденото естество на тези обстоятелства:</w:t>
      </w:r>
    </w:p>
    <w:p w:rsidR="007C1AFE" w:rsidRDefault="007C1AFE" w:rsidP="007C1AFE">
      <w:r>
        <w:t>Исканите изменения за строително-монтажни работи, не попадат в обхвата на чл.154, ал.2 от ЗУТ, като същите са несъществени спрямо одобрения проект</w:t>
      </w:r>
    </w:p>
    <w:p w:rsidR="007C1AFE" w:rsidRDefault="007C1AFE" w:rsidP="007C1AFE">
      <w:r>
        <w:t>VII.2.3) Увеличение на цената</w:t>
      </w:r>
    </w:p>
    <w:p w:rsidR="007C1AFE" w:rsidRDefault="007C1AFE" w:rsidP="007C1AFE">
      <w:r>
        <w:t>Актуализирана обща стойност на поръчката преди измененията (като се вземат под внимание възможни по-ранни изменения на поръчката и адаптиране на цената)</w:t>
      </w:r>
    </w:p>
    <w:p w:rsidR="007C1AFE" w:rsidRDefault="007C1AFE" w:rsidP="007C1AFE">
      <w:r>
        <w:t>Стойност, без да се включва ДДС: 94095.75      Валута: BGN</w:t>
      </w:r>
    </w:p>
    <w:p w:rsidR="007C1AFE" w:rsidRDefault="007C1AFE" w:rsidP="007C1AFE">
      <w:r>
        <w:t>Обща стойност на поръчката след измененията</w:t>
      </w:r>
    </w:p>
    <w:p w:rsidR="007C1AFE" w:rsidRDefault="007C1AFE" w:rsidP="007C1AFE">
      <w:r>
        <w:t>Стойност, без да се включва ДДС: 93838.25      Валута: BGN</w:t>
      </w:r>
    </w:p>
    <w:p w:rsidR="007C1AFE" w:rsidRDefault="007C1AFE" w:rsidP="007C1AFE">
      <w: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7C1AFE" w:rsidRDefault="007C1AFE" w:rsidP="007C1AFE"/>
    <w:p w:rsidR="007C1AFE" w:rsidRDefault="007C1AFE" w:rsidP="007C1AFE">
      <w:r>
        <w:t>1</w:t>
      </w:r>
      <w:r>
        <w:tab/>
        <w:t>моля, повторете, колкото пъти е необходимо</w:t>
      </w:r>
    </w:p>
    <w:p w:rsidR="007C1AFE" w:rsidRDefault="007C1AFE" w:rsidP="007C1AFE">
      <w:r>
        <w:t>2</w:t>
      </w:r>
      <w:r>
        <w:tab/>
        <w:t>в приложимите случаи</w:t>
      </w:r>
    </w:p>
    <w:p w:rsidR="007C1AFE" w:rsidRDefault="007C1AFE" w:rsidP="007C1AFE">
      <w:r>
        <w:t>3</w:t>
      </w:r>
      <w:r>
        <w:tab/>
        <w:t>моля, повторете, колкото пъти е необходимо, ако това обявление е само за предварителна информация</w:t>
      </w:r>
    </w:p>
    <w:p w:rsidR="007C1AFE" w:rsidRDefault="007C1AFE" w:rsidP="007C1AFE">
      <w:r>
        <w:t>4</w:t>
      </w:r>
      <w:r>
        <w:tab/>
        <w:t>ако тази информация е известна</w:t>
      </w:r>
    </w:p>
    <w:p w:rsidR="007C1AFE" w:rsidRDefault="007C1AFE" w:rsidP="007C1AFE">
      <w:r>
        <w:t>5</w:t>
      </w:r>
      <w:r>
        <w:tab/>
        <w:t>моля, представете тази информация, ако обявлението е покана за участие в състезателна процедура</w:t>
      </w:r>
    </w:p>
    <w:p w:rsidR="007C1AFE" w:rsidRDefault="007C1AFE" w:rsidP="007C1AFE">
      <w:r>
        <w:t>6</w:t>
      </w:r>
      <w:r>
        <w:tab/>
        <w:t>доколкото информацията е вече известна</w:t>
      </w:r>
    </w:p>
    <w:p w:rsidR="007C1AFE" w:rsidRDefault="007C1AFE" w:rsidP="007C1AFE">
      <w:r>
        <w:t>7</w:t>
      </w:r>
      <w:r>
        <w:tab/>
        <w:t>задължителна информация, която не се публикува</w:t>
      </w:r>
    </w:p>
    <w:p w:rsidR="007C1AFE" w:rsidRDefault="007C1AFE" w:rsidP="007C1AFE">
      <w:r>
        <w:t>8</w:t>
      </w:r>
      <w:r>
        <w:tab/>
        <w:t>информация по избор</w:t>
      </w:r>
    </w:p>
    <w:p w:rsidR="007C1AFE" w:rsidRDefault="007C1AFE" w:rsidP="007C1AFE">
      <w:r>
        <w:t>9</w:t>
      </w:r>
      <w:r>
        <w:tab/>
        <w:t>моля, представете тази информация само ако обявлението е за предварителна информация</w:t>
      </w:r>
    </w:p>
    <w:p w:rsidR="007C1AFE" w:rsidRDefault="007C1AFE" w:rsidP="007C1AFE">
      <w:r>
        <w:lastRenderedPageBreak/>
        <w:t>10</w:t>
      </w:r>
      <w:r>
        <w:tab/>
        <w:t>моля, представете тази информация само ако обявлението е обявление за възлагане</w:t>
      </w:r>
    </w:p>
    <w:p w:rsidR="007C1AFE" w:rsidRDefault="007C1AFE" w:rsidP="007C1AFE">
      <w:r>
        <w:t>11</w:t>
      </w:r>
      <w:r>
        <w:tab/>
        <w:t>само ако обявлението се отнася до квалификационна система</w:t>
      </w:r>
    </w:p>
    <w:p w:rsidR="007C1AFE" w:rsidRDefault="007C1AFE" w:rsidP="007C1AFE">
      <w:r>
        <w:t>12</w:t>
      </w:r>
      <w:r>
        <w:tab/>
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</w:r>
    </w:p>
    <w:p w:rsidR="007C1AFE" w:rsidRDefault="007C1AFE" w:rsidP="007C1AFE">
      <w:r>
        <w:t>13</w:t>
      </w:r>
      <w:r>
        <w:tab/>
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</w:r>
    </w:p>
    <w:p w:rsidR="007C1AFE" w:rsidRDefault="007C1AFE" w:rsidP="007C1AFE">
      <w:r>
        <w:t>14</w:t>
      </w:r>
      <w:r>
        <w:tab/>
        <w:t>ако това е за предварителна информация, използвано като покана за участите в състезателна процедура - моля, представете тази информация, ако тя вече е известна</w:t>
      </w:r>
    </w:p>
    <w:p w:rsidR="007C1AFE" w:rsidRDefault="007C1AFE" w:rsidP="007C1AFE">
      <w:r>
        <w:t>15</w:t>
      </w:r>
      <w:r>
        <w:tab/>
        <w:t>моля, представете тази информация тук или, ако е приложимо, в поканата за подаване на оферти</w:t>
      </w:r>
    </w:p>
    <w:p w:rsidR="007C1AFE" w:rsidRDefault="007C1AFE" w:rsidP="007C1AFE">
      <w:r>
        <w:t>16</w:t>
      </w:r>
      <w:r>
        <w:tab/>
      </w:r>
    </w:p>
    <w:p w:rsidR="007C1AFE" w:rsidRDefault="007C1AFE" w:rsidP="007C1AFE">
      <w:r>
        <w:t>17</w:t>
      </w:r>
      <w:r>
        <w:tab/>
        <w:t>задължителна информация, ако това е обявление за възлагане</w:t>
      </w:r>
    </w:p>
    <w:p w:rsidR="007C1AFE" w:rsidRDefault="007C1AFE" w:rsidP="007C1AFE">
      <w:r>
        <w:t>18</w:t>
      </w:r>
      <w:r>
        <w:tab/>
        <w:t>само ако обявлението не се отнася до квалификационна система</w:t>
      </w:r>
    </w:p>
    <w:p w:rsidR="007C1AFE" w:rsidRDefault="007C1AFE" w:rsidP="007C1AFE">
      <w:r>
        <w:t>19</w:t>
      </w:r>
      <w:r>
        <w:tab/>
        <w:t>ако обявлението има за цел намаляване на срока за получаване на оферти</w:t>
      </w:r>
    </w:p>
    <w:p w:rsidR="007C1AFE" w:rsidRDefault="007C1AFE" w:rsidP="007C1AFE">
      <w:r>
        <w:t>20</w:t>
      </w:r>
      <w:r>
        <w:tab/>
        <w:t>може да бъде присъдена значимост вместо тежест</w:t>
      </w:r>
    </w:p>
    <w:p w:rsidR="00E3048F" w:rsidRDefault="007C1AFE" w:rsidP="007C1AFE">
      <w:r>
        <w:t>21</w:t>
      </w:r>
      <w:r>
        <w:tab/>
        <w:t>може да бъде присъдена значимост вместо тежест; ако цената е единственият критерий за възлагане, тежестта не се използва</w:t>
      </w:r>
      <w:bookmarkStart w:id="0" w:name="_GoBack"/>
      <w:bookmarkEnd w:id="0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32"/>
    <w:rsid w:val="00363F32"/>
    <w:rsid w:val="0049594C"/>
    <w:rsid w:val="007C1AFE"/>
    <w:rsid w:val="008A032C"/>
    <w:rsid w:val="00937149"/>
    <w:rsid w:val="00BE2F17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2022-01-06T13:32:00Z</dcterms:created>
  <dcterms:modified xsi:type="dcterms:W3CDTF">2022-01-06T13:32:00Z</dcterms:modified>
</cp:coreProperties>
</file>